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99"/>
          <w:sz w:val="72"/>
        </w:rPr>
        <w:t>追日電路設計說明</w:t>
      </w:r>
    </w:p>
    <w:p/>
    <w:p>
      <w:pPr>
        <w:jc w:val="center"/>
      </w:pPr>
      <w:r>
        <w:rPr>
          <w:i/>
          <w:color w:val="666666"/>
          <w:sz w:val="32"/>
        </w:rPr>
        <w:t>用光和電讓太陽爐自動追蹤太陽</w:t>
      </w:r>
    </w:p>
    <w:p/>
    <w:p>
      <w:pPr>
        <w:jc w:val="center"/>
      </w:pPr>
      <w:r>
        <w:rPr>
          <w:color w:val="666666"/>
          <w:sz w:val="24"/>
        </w:rPr>
        <w:t>本文件包含：電路原理、材料清單、接線圖、組裝步驟</w:t>
      </w:r>
    </w:p>
    <w:p>
      <w:r>
        <w:br w:type="page"/>
      </w:r>
    </w:p>
    <w:p>
      <w:pPr>
        <w:pStyle w:val="Heading1"/>
      </w:pPr>
      <w:r>
        <w:rPr>
          <w:color w:val="006699"/>
        </w:rPr>
        <w:t>本文件目錄</w:t>
      </w:r>
    </w:p>
    <w:p>
      <w:r>
        <w:rPr>
          <w:b/>
          <w:color w:val="006699"/>
          <w:sz w:val="26"/>
        </w:rPr>
        <w:t>一、追日電路原理</w:t>
      </w:r>
    </w:p>
    <w:p>
      <w:r>
        <w:t xml:space="preserve">    為什麼光敏電阻可以讓太陽爐自動轉？</w:t>
      </w:r>
    </w:p>
    <w:p>
      <w:r>
        <w:rPr>
          <w:b/>
          <w:color w:val="006699"/>
          <w:sz w:val="26"/>
        </w:rPr>
        <w:t>二、材料清單</w:t>
      </w:r>
    </w:p>
    <w:p>
      <w:r>
        <w:t xml:space="preserve">    需要哪些零件？去哪裡買？</w:t>
      </w:r>
    </w:p>
    <w:p>
      <w:r>
        <w:rPr>
          <w:b/>
          <w:color w:val="006699"/>
          <w:sz w:val="26"/>
        </w:rPr>
        <w:t>三、核心電路圖</w:t>
      </w:r>
    </w:p>
    <w:p>
      <w:r>
        <w:t xml:space="preserve">    雙運放比較器電路</w:t>
      </w:r>
    </w:p>
    <w:p>
      <w:r>
        <w:rPr>
          <w:b/>
          <w:color w:val="006699"/>
          <w:sz w:val="26"/>
        </w:rPr>
        <w:t>四、電源管理電路</w:t>
      </w:r>
    </w:p>
    <w:p>
      <w:r>
        <w:t xml:space="preserve">    太陽能板 + 穩壓 + 電池</w:t>
      </w:r>
    </w:p>
    <w:p>
      <w:r>
        <w:rPr>
          <w:b/>
          <w:color w:val="006699"/>
          <w:sz w:val="26"/>
        </w:rPr>
        <w:t>五、馬達驅動電路</w:t>
      </w:r>
    </w:p>
    <w:p>
      <w:r>
        <w:t xml:space="preserve">    L293D 驅動馬達正反轉</w:t>
      </w:r>
    </w:p>
    <w:p>
      <w:r>
        <w:rPr>
          <w:b/>
          <w:color w:val="006699"/>
          <w:sz w:val="26"/>
        </w:rPr>
        <w:t>六、完整接線圖</w:t>
      </w:r>
    </w:p>
    <w:p>
      <w:r>
        <w:t xml:space="preserve">    所有零件連在一起的總圖</w:t>
      </w:r>
    </w:p>
    <w:p>
      <w:r>
        <w:rPr>
          <w:b/>
          <w:color w:val="006699"/>
          <w:sz w:val="26"/>
        </w:rPr>
        <w:t>七、組裝步驟</w:t>
      </w:r>
    </w:p>
    <w:p>
      <w:r>
        <w:t xml:space="preserve">    一步一步教你接</w:t>
      </w:r>
    </w:p>
    <w:p>
      <w:r>
        <w:rPr>
          <w:b/>
          <w:color w:val="006699"/>
          <w:sz w:val="26"/>
        </w:rPr>
        <w:t>八、測試與除錯</w:t>
      </w:r>
    </w:p>
    <w:p>
      <w:r>
        <w:t xml:space="preserve">    怎麼知道有沒有成功？</w:t>
      </w:r>
    </w:p>
    <w:p>
      <w:r>
        <w:br w:type="page"/>
      </w:r>
    </w:p>
    <w:p>
      <w:pPr>
        <w:pStyle w:val="Heading1"/>
      </w:pPr>
      <w:r>
        <w:rPr>
          <w:color w:val="006699"/>
        </w:rPr>
        <w:t>一、追日電路原理</w:t>
      </w:r>
    </w:p>
    <w:p>
      <w:pPr>
        <w:pStyle w:val="Heading2"/>
      </w:pPr>
      <w:r>
        <w:rPr>
          <w:color w:val="006633"/>
        </w:rPr>
        <w:t>核心概念：用光來「指路」</w:t>
      </w:r>
    </w:p>
    <w:p>
      <w:r>
        <w:t>太陽從東邊升起，慢慢移到西邊。如果太陽能板固定不動，一天當中只有正午能完全對準太陽，效率很低。「追日系統」就是讓太陽能板自動跟著太陽轉，永遠對準太陽，這樣發電效率可以提升 30% 以上！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追日的秘密</w:t>
              <w:br/>
            </w:r>
            <w:r>
              <w:rPr>
                <w:color w:val="333333"/>
                <w:sz w:val="22"/>
              </w:rPr>
              <w:t>祕密在「兩顆光敏電阻」！</w:t>
              <w:br/>
              <w:t>把它們放在太陽能板的左邊和右邊，</w:t>
              <w:br/>
              <w:t>當太陽在左邊時，左邊的光敏電阻感測到更強的光，</w:t>
              <w:br/>
              <w:t>電路就會自動驅動馬達把太陽能板轉向左邊。</w:t>
              <w:br/>
              <w:t>就這樣一直追著太陽跑！</w:t>
            </w:r>
          </w:p>
        </w:tc>
      </w:tr>
    </w:tbl>
    <w:p/>
    <w:p>
      <w:pPr>
        <w:pStyle w:val="Heading2"/>
      </w:pPr>
      <w:r>
        <w:rPr>
          <w:color w:val="006633"/>
        </w:rPr>
        <w:t>運作原理圖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電路運作流程：</w:t>
        <w:br/>
        <w:br/>
        <w:t xml:space="preserve">    ☀️ 太陽在左邊          ☀️ 太陽在正中央         ☀️ 太陽在右邊</w:t>
        <w:br/>
        <w:t xml:space="preserve">        ↓                      ↓                      ↓</w:t>
        <w:br/>
        <w:t xml:space="preserve">    LDR1 亮                 LDR1 ≈ LDR2            LDR2 亮</w:t>
        <w:br/>
        <w:t xml:space="preserve">    LDR2 暗                 兩邊一樣亮              LDR1 暗</w:t>
        <w:br/>
        <w:t xml:space="preserve">        ↓                      ↓                      ↓</w:t>
        <w:br/>
        <w:t xml:space="preserve">    電壓差 → 馬達轉        電壓差 ≈ 0              電壓差 → 馬達轉</w:t>
        <w:br/>
        <w:t xml:space="preserve">    (向左轉)               馬達停止                 (向右轉)</w:t>
        <w:br/>
        <w:t xml:space="preserve">    (追蹤太陽)             (已對準！)               (追蹤太陽)</w:t>
      </w:r>
    </w:p>
    <w:p>
      <w:pPr>
        <w:pStyle w:val="Heading2"/>
      </w:pPr>
      <w:r>
        <w:rPr>
          <w:color w:val="006633"/>
        </w:rPr>
        <w:t>關鍵零件介紹</w:t>
      </w:r>
    </w:p>
    <w:p>
      <w:pPr>
        <w:pStyle w:val="Heading3"/>
      </w:pPr>
      <w:r>
        <w:rPr>
          <w:color w:val="336699"/>
        </w:rPr>
        <w:t>光敏電阻（LDR）</w:t>
      </w:r>
    </w:p>
    <w:p>
      <w:r>
        <w:t>光敏電阻是一種「光越強，電阻越小」的零件。</w:t>
        <w:br/>
        <w:t xml:space="preserve">  - 沒光時：電阻很大（約 1MΩ），幾乎不導電</w:t>
        <w:br/>
        <w:t xml:space="preserve">  - 強光時：電阻很小（約 5KΩ），導電性好</w:t>
        <w:br/>
        <w:t>我們利用這個特性，把光的強弱變成電壓的高低。</w:t>
      </w:r>
    </w:p>
    <w:p>
      <w:pPr>
        <w:pStyle w:val="Heading3"/>
      </w:pPr>
      <w:r>
        <w:rPr>
          <w:color w:val="336699"/>
        </w:rPr>
        <w:t>運算放大器 / 比較器（LM358 / LM393）</w:t>
      </w:r>
    </w:p>
    <w:p>
      <w:r>
        <w:t>比較器的工作很簡單：比較兩個電壓，決定輸出高或低。</w:t>
        <w:br/>
        <w:t xml:space="preserve">  - 如果「正端電壓 &gt; 負端電壓」→ 輸出高電位</w:t>
        <w:br/>
        <w:t xml:space="preserve">  - 如果「正端電壓 &lt; 負端電壓」→ 輸出低電位</w:t>
        <w:br/>
        <w:t>我們把兩顆光敏電阻的電壓分別接到比較器的兩端，它就會自動判斷太陽在哪一邊！</w:t>
      </w:r>
    </w:p>
    <w:p>
      <w:pPr>
        <w:pStyle w:val="Heading3"/>
      </w:pPr>
      <w:r>
        <w:rPr>
          <w:color w:val="336699"/>
        </w:rPr>
        <w:t>減速馬達</w:t>
      </w:r>
    </w:p>
    <w:p>
      <w:r>
        <w:t>太陽每分鐘只移動 0.25 度，所以馬達轉速要很慢。</w:t>
        <w:br/>
        <w:t>「減速馬達」裡面有齒輪組，可以把高轉速變成低轉速但力氣大。</w:t>
        <w:br/>
        <w:t>推薦使用 TT 減速馬達（1:48），轉速約 4RPM，力氣足夠推動太陽爐。</w:t>
      </w:r>
    </w:p>
    <w:p>
      <w:r>
        <w:br w:type="page"/>
      </w:r>
    </w:p>
    <w:p>
      <w:pPr>
        <w:pStyle w:val="Heading1"/>
      </w:pPr>
      <w:r>
        <w:rPr>
          <w:color w:val="006699"/>
        </w:rPr>
        <w:t>二、材料清單</w:t>
      </w:r>
    </w:p>
    <w:p>
      <w:pPr>
        <w:pStyle w:val="Heading2"/>
      </w:pPr>
      <w:r>
        <w:rPr>
          <w:color w:val="006633"/>
        </w:rPr>
        <w:t>A. 感測元件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光敏電阻（LDR）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5516 或 GL5528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亮阻 5-10KΩ，暗阻 1MΩ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固定電阻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10KΩ 1/4W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分壓用，搭配 LDR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固定電阻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330Ω 1/4W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 限流用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LED 指示燈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紅色 3mm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電源指示</w:t>
            </w:r>
          </w:p>
        </w:tc>
      </w:tr>
    </w:tbl>
    <w:p/>
    <w:p>
      <w:pPr>
        <w:pStyle w:val="Heading2"/>
      </w:pPr>
      <w:r>
        <w:rPr>
          <w:color w:val="006633"/>
        </w:rPr>
        <w:t>B. 控制電路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比較器 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LM393（雙比較器）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也可用 LM358 運放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IC 底座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DIP-8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方便更換 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穩壓 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LM7805（5V 輸出）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TO-220 封裝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電容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100μF 16V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電源濾波用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電容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0.1μF（104）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高頻濾波用</w:t>
            </w:r>
          </w:p>
        </w:tc>
      </w:tr>
    </w:tbl>
    <w:p/>
    <w:p>
      <w:pPr>
        <w:pStyle w:val="Heading2"/>
      </w:pPr>
      <w:r>
        <w:rPr>
          <w:color w:val="006633"/>
        </w:rPr>
        <w:t>C. 電源系統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太陽能板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6V 3W 以上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供電給系統 + 充電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鋰電池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18650 3.7V 2000mAh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備援電源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電池座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18650 單顆座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含導線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二極體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1N4007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防逆流保護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電源開關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小型撥動開關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系統總開關</w:t>
            </w:r>
          </w:p>
        </w:tc>
      </w:tr>
    </w:tbl>
    <w:p/>
    <w:p>
      <w:pPr>
        <w:pStyle w:val="Heading2"/>
      </w:pPr>
      <w:r>
        <w:rPr>
          <w:color w:val="006633"/>
        </w:rPr>
        <w:t>D. 動力系統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減速馬達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TT 6V 1:48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水平 + 垂直各一顆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馬達驅動 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L293D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DIP-16 封裝，可正反轉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IC 底座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DIP-16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方便更換 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杜邦線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公對公 / 公對母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各 10條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連接電路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麵包板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830 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測試用，正式焊接用萬用板</w:t>
            </w:r>
          </w:p>
        </w:tc>
      </w:tr>
    </w:tbl>
    <w:p/>
    <w:p>
      <w:pPr>
        <w:pStyle w:val="Heading2"/>
      </w:pPr>
      <w:r>
        <w:rPr>
          <w:color w:val="006633"/>
        </w:rPr>
        <w:t>E. 購買管道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管道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適合買什麼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蝦皮購物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LDR、LM393、馬達、太陽能板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最便宜，搜尋「光敏電阻」「TT 減速馬達」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全國電子 / 3C好室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焊接工具、電阻、電容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實體店面，馬上拿到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光華商場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 晶片、萬用板、電子零件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台北的話直接去逛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淘寶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Arduino 套件、追光模組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品項最多，但要等寄送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三、核心電路圖</w:t>
      </w:r>
    </w:p>
    <w:p>
      <w:pPr>
        <w:pStyle w:val="Heading2"/>
      </w:pPr>
      <w:r>
        <w:rPr>
          <w:color w:val="006633"/>
        </w:rPr>
        <w:t>3.1 雙運放比較器電路（最簡版）</w:t>
      </w:r>
    </w:p>
    <w:p>
      <w:r>
        <w:t>這是最基本的追日電路，只需要 2 顆光敏電阻、2 個電阻、1 顆 LM358，就能讓馬達自動轉動。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===== 雙運放比較器電路 =====</w:t>
        <w:br/>
        <w:br/>
        <w:t xml:space="preserve">        VCC (+5V)</w:t>
        <w:br/>
        <w:t xml:space="preserve">         │</w:t>
        <w:br/>
        <w:t xml:space="preserve">    ┌────┴────┐</w:t>
        <w:br/>
        <w:t xml:space="preserve">    │         │</w:t>
        <w:br/>
        <w:t xml:space="preserve">   [R1]     [R2]</w:t>
        <w:br/>
        <w:t xml:space="preserve">   10KΩ     10KΩ</w:t>
        <w:br/>
        <w:t xml:space="preserve">    │         │</w:t>
        <w:br/>
        <w:t xml:space="preserve">    ├────┬────┤</w:t>
        <w:br/>
        <w:t xml:space="preserve">    │    │    │</w:t>
        <w:br/>
        <w:t xml:space="preserve">  [LDR1] │  [LDR2]</w:t>
        <w:br/>
        <w:t xml:space="preserve">    │    │    │</w:t>
        <w:br/>
        <w:t xml:space="preserve">    ▼    │    ▼</w:t>
        <w:br/>
        <w:t xml:space="preserve">   GND   │   GND</w:t>
        <w:br/>
        <w:t xml:space="preserve">         │</w:t>
        <w:br/>
        <w:t xml:space="preserve">    ┌────┴────────────────────┐</w:t>
        <w:br/>
        <w:t xml:space="preserve">    │        LM358           │</w:t>
        <w:br/>
        <w:t xml:space="preserve">    │  ┌──────────┐          │</w:t>
        <w:br/>
        <w:t xml:space="preserve">    │  │  運放 A   │          │</w:t>
        <w:br/>
        <w:t xml:space="preserve">    │  │ IN+  OUT├─────┐    │</w:t>
        <w:br/>
        <w:t xml:space="preserve">    │  │ IN-     │     │    │</w:t>
        <w:br/>
        <w:t xml:space="preserve">    │  └──────────┘     │    │</w:t>
        <w:br/>
        <w:t xml:space="preserve">    │  ┌──────────┐     │    │</w:t>
        <w:br/>
        <w:t xml:space="preserve">    │  │  運放 B   │     │    │</w:t>
        <w:br/>
        <w:t xml:space="preserve">    │  │ IN+     │     │    │</w:t>
        <w:br/>
        <w:t xml:space="preserve">    │  │ IN-  OUT├─────┤    │</w:t>
        <w:br/>
        <w:t xml:space="preserve">    │  └──────────┘     │    │</w:t>
        <w:br/>
        <w:t xml:space="preserve">    │                   │    │</w:t>
        <w:br/>
        <w:t xml:space="preserve">    │  OUT A ───────────┤    │</w:t>
        <w:br/>
        <w:t xml:space="preserve">    │  OUT B ───────────┤    │</w:t>
        <w:br/>
        <w:t xml:space="preserve">    └───────────────────┼────┘</w:t>
        <w:br/>
        <w:t xml:space="preserve">                        │</w:t>
        <w:br/>
        <w:t xml:space="preserve">                      ┌─┴─┐</w:t>
        <w:br/>
        <w:t xml:space="preserve">                      │ DC │</w:t>
        <w:br/>
        <w:t xml:space="preserve">                      │馬達│</w:t>
        <w:br/>
        <w:t xml:space="preserve">                      └───┘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  <w:color w:val="155724"/>
                <w:sz w:val="26"/>
              </w:rPr>
              <w:t>運作邏輯</w:t>
              <w:br/>
            </w:r>
            <w:r>
              <w:rPr>
                <w:color w:val="333333"/>
                <w:sz w:val="22"/>
              </w:rPr>
              <w:t>LDR1 亮（太陽在左）→ LDR1 阻值↓ → 分壓↓ → OUT_A &gt; OUT_B → 馬達正轉</w:t>
              <w:br/>
              <w:t>LDR2 亮（太陽在右）→ LDR2 阻值↓ → 分壓↓ → OUT_B &gt; OUT_A → 馬達反轉</w:t>
              <w:br/>
              <w:t>兩邊一樣亮 → OUT_A ≈ OUT_B → 馬達停止（已對準）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四、電源管理電路</w:t>
      </w:r>
    </w:p>
    <w:p>
      <w:pPr>
        <w:pStyle w:val="Heading2"/>
      </w:pPr>
      <w:r>
        <w:rPr>
          <w:color w:val="006633"/>
        </w:rPr>
        <w:t>4.1 太陽能板 + 穩壓電路</w:t>
      </w:r>
    </w:p>
    <w:p>
      <w:r>
        <w:t>太陽能板輸出的電壓會隨著光線強弱變化（3V~7V），但我們的電路需要穩定的 5V。所以需要「穩壓 IC」來穩定電壓。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===== 電源管理電路 =====</w:t>
        <w:br/>
        <w:br/>
        <w:t xml:space="preserve">    ┌─────────────────────────────┐</w:t>
        <w:br/>
        <w:t xml:space="preserve">    │      太陽能板 6V/3W         │</w:t>
        <w:br/>
        <w:t xml:space="preserve">    │        ┌─────┐             │</w:t>
        <w:br/>
        <w:t xml:space="preserve">    │        │ ☀️  │             │</w:t>
        <w:br/>
        <w:t xml:space="preserve">    │        └──┬──┘             │</w:t>
        <w:br/>
        <w:t xml:space="preserve">    └───────────┼────────────────┘</w:t>
        <w:br/>
        <w:t xml:space="preserve">                │</w:t>
        <w:br/>
        <w:t xml:space="preserve">              [D1] 1N4007 ← 防逆流（防止電池電回灌到太陽能板）</w:t>
        <w:br/>
        <w:t xml:space="preserve">                │</w:t>
        <w:br/>
        <w:t xml:space="preserve">          ┌─────┴─────┐</w:t>
        <w:br/>
        <w:t xml:space="preserve">          │           │</w:t>
        <w:br/>
        <w:t xml:space="preserve">        [C1]        [U1]</w:t>
        <w:br/>
        <w:t xml:space="preserve">      100μF       LM7805</w:t>
        <w:br/>
        <w:t xml:space="preserve">      濾波電容     穩壓 IC</w:t>
        <w:br/>
        <w:t xml:space="preserve">          │           │</w:t>
        <w:br/>
        <w:t xml:space="preserve">          └─────┬─────┘</w:t>
        <w:br/>
        <w:t xml:space="preserve">                │</w:t>
        <w:br/>
        <w:t xml:space="preserve">             +5V bus</w:t>
        <w:br/>
        <w:t xml:space="preserve">                │</w:t>
        <w:br/>
        <w:t xml:space="preserve">          ┌─────┴─────┐</w:t>
        <w:br/>
        <w:t xml:space="preserve">          │           │</w:t>
        <w:br/>
        <w:t xml:space="preserve">        [C2]        [C3]</w:t>
        <w:br/>
        <w:t xml:space="preserve">       0.1μF      100μF</w:t>
        <w:br/>
        <w:t xml:space="preserve">        高頻濾波    輸出濾波</w:t>
        <w:br/>
        <w:t xml:space="preserve">          │           │</w:t>
        <w:br/>
        <w:t xml:space="preserve">         GND         GND</w:t>
      </w:r>
    </w:p>
    <w:p>
      <w:pPr>
        <w:pStyle w:val="Heading2"/>
      </w:pPr>
      <w:r>
        <w:rPr>
          <w:color w:val="006633"/>
        </w:rPr>
        <w:t>4.2 含電池備援的完整電源電路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===== 完整電源電路（含 18650 電池備援）=====</w:t>
        <w:br/>
        <w:br/>
        <w:t xml:space="preserve">    ┌──────────────────────┐</w:t>
        <w:br/>
        <w:t xml:space="preserve">    │    太陽能板 6V/3W    │</w:t>
        <w:br/>
        <w:t xml:space="preserve">    └──────────┬───────────┘</w:t>
        <w:br/>
        <w:t xml:space="preserve">               │</w:t>
        <w:br/>
        <w:t xml:space="preserve">             [D1] 1N4007</w:t>
        <w:br/>
        <w:t xml:space="preserve">               │</w:t>
        <w:br/>
        <w:t xml:space="preserve">    ┌──────────┴──────────┐</w:t>
        <w:br/>
        <w:t xml:space="preserve">    │                     │</w:t>
        <w:br/>
        <w:t xml:space="preserve">  [R_charge]            [U1] LM7805</w:t>
        <w:br/>
        <w:t xml:space="preserve">   充電電阻               │</w:t>
        <w:br/>
        <w:t xml:space="preserve">   (可省略)            +5V bus</w:t>
        <w:br/>
        <w:t xml:space="preserve">    │                     │</w:t>
        <w:br/>
        <w:t xml:space="preserve">  ┌─┴─┐              ┌────┴────┐</w:t>
        <w:br/>
        <w:t xml:space="preserve">  │18650│             │  LM393  │</w:t>
        <w:br/>
        <w:t xml:space="preserve">  │電池 │             │  比較器  │</w:t>
        <w:br/>
        <w:t xml:space="preserve">  └───┘              └────┬────┘</w:t>
        <w:br/>
        <w:t xml:space="preserve">                          │</w:t>
        <w:br/>
        <w:t xml:space="preserve">                       [DC馬達]</w:t>
        <w:br/>
        <w:t xml:space="preserve">                          │</w:t>
        <w:br/>
        <w:t xml:space="preserve">                         GND</w:t>
        <w:br/>
        <w:br/>
        <w:t xml:space="preserve">  說明：</w:t>
        <w:br/>
        <w:t xml:space="preserve">  - 白天：太陽能板供電 + 給電池充電</w:t>
        <w:br/>
        <w:t xml:space="preserve">  - 晚上或陰天：電池備援供電</w:t>
        <w:br/>
        <w:t xml:space="preserve">  - D1 防止電池電流回灌到太陽能板</w:t>
        <w:br/>
        <w:t xml:space="preserve">  - LM7805 穩定輸出 5V 給控制電路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  <w:color w:val="856404"/>
                <w:sz w:val="26"/>
              </w:rPr>
              <w:t>重要提醒</w:t>
              <w:br/>
            </w:r>
            <w:r>
              <w:rPr>
                <w:color w:val="333333"/>
                <w:sz w:val="22"/>
              </w:rPr>
              <w:t>LM7805 的輸入電壓必須比輸出電壓高 2V 以上（即至少 7V），所以如果太陽能板只有 6V，穩壓 IC 可能無法正常工作。</w:t>
              <w:br/>
              <w:t>解決方案：</w:t>
              <w:br/>
              <w:t xml:space="preserve">  1. 用 12V 太陽能板 + LM7805</w:t>
              <w:br/>
              <w:t xml:space="preserve">  2. 改用 DC-DC 升壓模組（6V → 9V）再接 LM7805</w:t>
              <w:br/>
              <w:t xml:space="preserve">  3. 直接用 5V 降壓模組（如 LM2596）取代 LM7805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五、馬達驅動電路</w:t>
      </w:r>
    </w:p>
    <w:p>
      <w:pPr>
        <w:pStyle w:val="Heading2"/>
      </w:pPr>
      <w:r>
        <w:rPr>
          <w:color w:val="006633"/>
        </w:rPr>
        <w:t>5.1 為什麼需要馬達驅動 IC？</w:t>
      </w:r>
    </w:p>
    <w:p>
      <w:r>
        <w:t>比較器（LM393）的輸出電流很小（約 20mA），不足以直接驅動馬達（需要 100-200mA）。所以我們需要用「馬達驅動 IC」來放大電流，同時支援馬達正反轉。</w:t>
      </w:r>
    </w:p>
    <w:p>
      <w:pPr>
        <w:pStyle w:val="Heading2"/>
      </w:pPr>
      <w:r>
        <w:rPr>
          <w:color w:val="006633"/>
        </w:rPr>
        <w:t>5.2 L293D 馬達驅動電路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===== L293D 接線圖 =====</w:t>
        <w:br/>
        <w:br/>
        <w:t xml:space="preserve">    L293D 腳位圖：</w:t>
        <w:br/>
        <w:t xml:space="preserve">    ┌─────────────────────────┐</w:t>
        <w:br/>
        <w:t xml:space="preserve">    │  ┌───┐                  │</w:t>
        <w:br/>
        <w:t xml:space="preserve">    │  │ 1 │ Enable1    VCC │16│──→ +5V (邏輯電源)</w:t>
        <w:br/>
        <w:t xml:space="preserve">    │  │ 2 │ Input1   Output4│15│</w:t>
        <w:br/>
        <w:t xml:space="preserve">    │  │ 3 │ Output1  Output4│14│</w:t>
        <w:br/>
        <w:t xml:space="preserve">    │  │ 4 │ GND          GND│13│──→ GND</w:t>
        <w:br/>
        <w:t xml:space="preserve">    │  │ 5 │ GND          GND│12│──→ GND</w:t>
        <w:br/>
        <w:t xml:space="preserve">    │  │ 6 │ Output2  Output3│11│</w:t>
        <w:br/>
        <w:t xml:space="preserve">    │  │ 7 │ Input2    Input3│10│</w:t>
        <w:br/>
        <w:t xml:space="preserve">    │  │ 8 │ VS       Enable2│ 9│──→ +6V (馬達電源)</w:t>
        <w:br/>
        <w:t xml:space="preserve">    │  └───┘                  │</w:t>
        <w:br/>
        <w:t xml:space="preserve">    └─────────────────────────┘</w:t>
        <w:br/>
        <w:br/>
        <w:t xml:space="preserve">  接線方式：</w:t>
        <w:br/>
        <w:t xml:space="preserve">  ┌────────────┐    ┌────────────┐    ┌────────────┐</w:t>
        <w:br/>
        <w:t xml:space="preserve">  │   LM393    │    │   L293D    │    │   DC 馬達  │</w:t>
        <w:br/>
        <w:t xml:space="preserve">  │            │    │            │    │            │</w:t>
        <w:br/>
        <w:t xml:space="preserve">  │ OUT_A ─────┼───→│ Input1 (2) │    │            │</w:t>
        <w:br/>
        <w:t xml:space="preserve">  │            │    │ Output1(3)─┼───→│ 紅線 (+)  │</w:t>
        <w:br/>
        <w:t xml:space="preserve">  │            │    │            │    │            │</w:t>
        <w:br/>
        <w:t xml:space="preserve">  │            │    │ Output2(6)─┼───→│ 黑線 (-)  │</w:t>
        <w:br/>
        <w:t xml:space="preserve">  │            │    │ Input2 (7) │    │            │</w:t>
        <w:br/>
        <w:t xml:space="preserve">  │            │    │   → GND   │    │            │</w:t>
        <w:br/>
        <w:t xml:space="preserve">  │            │    │            │    │            │</w:t>
        <w:br/>
        <w:t xml:space="preserve">  │            │    │ Enable1(1) │    │            │</w:t>
        <w:br/>
        <w:t xml:space="preserve">  │            │    │   → +5V   │    │            │</w:t>
        <w:br/>
        <w:t xml:space="preserve">  │            │    │            │    │            │</w:t>
        <w:br/>
        <w:t xml:space="preserve">  │            │    │ VS (8)     │    │            │</w:t>
        <w:br/>
        <w:t xml:space="preserve">  │            │    │   → +6V   │    │            │</w:t>
        <w:br/>
        <w:t xml:space="preserve">  └────────────┘    └────────────┘    └────────────┘</w:t>
      </w:r>
    </w:p>
    <w:p>
      <w:pPr>
        <w:pStyle w:val="Heading2"/>
      </w:pPr>
      <w:r>
        <w:rPr>
          <w:color w:val="006633"/>
        </w:rPr>
        <w:t>5.3 馬達正反轉邏輯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LM393 輸出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L293D 狀態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馬達動作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OUT_A &gt; OUT_B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Input1=高, Input2=低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正轉（向東/向上）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OUT_A &lt; OUT_B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Input1=低, Input2=高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反轉（向西/向下）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OUT_A ≈ OUT_B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Input1=低, Input2=低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停止（已對準）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六、完整接線圖</w:t>
      </w:r>
    </w:p>
    <w:p>
      <w:pPr>
        <w:pStyle w:val="Heading2"/>
      </w:pPr>
      <w:r>
        <w:rPr>
          <w:color w:val="006633"/>
        </w:rPr>
        <w:t>6.1 全系統方塊圖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===== 全系統方塊圖 =====</w:t>
        <w:br/>
        <w:br/>
        <w:t xml:space="preserve">    ┌───────────────────────────────────────────────┐</w:t>
        <w:br/>
        <w:t xml:space="preserve">    │                 太陽能板 6V                     │</w:t>
        <w:br/>
        <w:t xml:space="preserve">    └─────────────────────┬─────────────────────────┘</w:t>
        <w:br/>
        <w:t xml:space="preserve">                          │</w:t>
        <w:br/>
        <w:t xml:space="preserve">                        [D1]</w:t>
        <w:br/>
        <w:t xml:space="preserve">                          │</w:t>
        <w:br/>
        <w:t xml:space="preserve">                    ┌─────┴─────┐</w:t>
        <w:br/>
        <w:t xml:space="preserve">                    │  LM7805   │</w:t>
        <w:br/>
        <w:t xml:space="preserve">                    │  穩壓 5V   │</w:t>
        <w:br/>
        <w:t xml:space="preserve">                    └─────┬─────┘</w:t>
        <w:br/>
        <w:t xml:space="preserve">                          │</w:t>
        <w:br/>
        <w:t xml:space="preserve">    ┌─────────────────────┼─────────────────────┐</w:t>
        <w:br/>
        <w:t xml:space="preserve">    │                     │                     │</w:t>
        <w:br/>
        <w:t xml:space="preserve">    ▼                     ▼                     ▼</w:t>
        <w:br/>
        <w:t xml:space="preserve">  [C1]                  [C2]                 [C3]</w:t>
        <w:br/>
        <w:t xml:space="preserve"> 100μF                 0.1μF                100μF</w:t>
        <w:br/>
        <w:t xml:space="preserve">    │                     │                     │</w:t>
        <w:br/>
        <w:t xml:space="preserve">    └──────────┬──────────┴──────────┬──────────┘</w:t>
        <w:br/>
        <w:t xml:space="preserve">               │                     │</w:t>
        <w:br/>
        <w:t xml:space="preserve">          ┌────┴────┐           ┌────┴────┐</w:t>
        <w:br/>
        <w:t xml:space="preserve">          │  LM393  │           │  LM393  │</w:t>
        <w:br/>
        <w:t xml:space="preserve">          │ (水平)  │           │ (垂直)  │</w:t>
        <w:br/>
        <w:t xml:space="preserve">          └────┬────┘           └────┬────┘</w:t>
        <w:br/>
        <w:t xml:space="preserve">               │                     │</w:t>
        <w:br/>
        <w:t xml:space="preserve">    ┌──────────┴──────────┐ ┌────────┴─────────┐</w:t>
        <w:br/>
        <w:t xml:space="preserve">    │                     │ │                  │</w:t>
        <w:br/>
        <w:t xml:space="preserve">  [LDR1]              [LDR2] [LDR3]         [LDR4]</w:t>
        <w:br/>
        <w:t xml:space="preserve">  (左)                (右)   (上)           (下)</w:t>
        <w:br/>
        <w:t xml:space="preserve">    │                     │ │                  │</w:t>
        <w:br/>
        <w:t xml:space="preserve">    ▼                     ▼ ▼                  ▼</w:t>
        <w:br/>
        <w:t xml:space="preserve">   GND                   GND GND              GND</w:t>
        <w:br/>
        <w:br/>
        <w:t xml:space="preserve">  感測電路（4顆 LDR 感測上下左右）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===== 馬達驅動部分 =====</w:t>
        <w:br/>
        <w:br/>
        <w:t xml:space="preserve">          ┌────┴────┐           ┌────┴────┐</w:t>
        <w:br/>
        <w:t xml:space="preserve">          │  LM393  │           │  LM393  │</w:t>
        <w:br/>
        <w:t xml:space="preserve">          │ (水平)  │           │ (垂直)  │</w:t>
        <w:br/>
        <w:t xml:space="preserve">          │  OUT_A  │           │  OUT_A  │</w:t>
        <w:br/>
        <w:t xml:space="preserve">          └────┬────┘           └────┬────┘</w:t>
        <w:br/>
        <w:t xml:space="preserve">               │                     │</w:t>
        <w:br/>
        <w:t xml:space="preserve">          ┌────▼────┐           ┌────▼────┐</w:t>
        <w:br/>
        <w:t xml:space="preserve">          │ L293D   │           │ L293D   │</w:t>
        <w:br/>
        <w:t xml:space="preserve">          │(水平驅動)│           │(垂直驅動)│</w:t>
        <w:br/>
        <w:t xml:space="preserve">          └────┬────┘           └────┬────┘</w:t>
        <w:br/>
        <w:t xml:space="preserve">               │                     │</w:t>
        <w:br/>
        <w:t xml:space="preserve">          ┌────▼────┐           ┌────▼────┐</w:t>
        <w:br/>
        <w:t xml:space="preserve">          │ 水平馬達 │           │ 垂直馬達 │</w:t>
        <w:br/>
        <w:t xml:space="preserve">          │ (東西向) │           │ (仰角)  │</w:t>
        <w:br/>
        <w:t xml:space="preserve">          └─────────┘           └─────────┘</w:t>
      </w:r>
    </w:p>
    <w:p>
      <w:r>
        <w:br w:type="page"/>
      </w:r>
    </w:p>
    <w:p>
      <w:pPr>
        <w:pStyle w:val="Heading1"/>
      </w:pPr>
      <w:r>
        <w:rPr>
          <w:color w:val="006699"/>
        </w:rPr>
        <w:t>七、組裝步驟</w:t>
      </w:r>
    </w:p>
    <w:p>
      <w:pPr>
        <w:pStyle w:val="Heading2"/>
      </w:pPr>
      <w:r>
        <w:rPr>
          <w:color w:val="006633"/>
        </w:rPr>
        <w:t>7.1 準備工作</w:t>
      </w:r>
    </w:p>
    <w:p>
      <w:pPr>
        <w:pStyle w:val="ListNumber"/>
      </w:pPr>
      <w:r>
        <w:t>確認所有零件都已購齊（參考第二章材料清單）</w:t>
      </w:r>
    </w:p>
    <w:p>
      <w:pPr>
        <w:pStyle w:val="ListNumber"/>
      </w:pPr>
      <w:r>
        <w:t>準備工具：電烙鐵、焊錫、萬用表、麵包板、杜邦線</w:t>
      </w:r>
    </w:p>
    <w:p>
      <w:pPr>
        <w:pStyle w:val="ListNumber"/>
      </w:pPr>
      <w:r>
        <w:t>在麵包板上先測試電路，確認正常後再焊接</w:t>
      </w:r>
    </w:p>
    <w:p>
      <w:pPr>
        <w:pStyle w:val="Heading2"/>
      </w:pPr>
      <w:r>
        <w:rPr>
          <w:color w:val="006633"/>
        </w:rPr>
        <w:t>7.2 在麵包板上搭建電路</w:t>
      </w:r>
    </w:p>
    <w:p>
      <w:pPr>
        <w:pStyle w:val="Heading3"/>
      </w:pPr>
      <w:r>
        <w:rPr>
          <w:color w:val="336699"/>
        </w:rPr>
        <w:t>Step 1：搭建電源電路</w:t>
      </w:r>
    </w:p>
    <w:p>
      <w:pPr>
        <w:pStyle w:val="ListNumber"/>
      </w:pPr>
      <w:r>
        <w:t>插入 LM7805 穩壓 IC（中間腳 GND，左邊腳 IN，右邊腳 OUT）</w:t>
      </w:r>
    </w:p>
    <w:p>
      <w:pPr>
        <w:pStyle w:val="ListNumber"/>
      </w:pPr>
      <w:r>
        <w:t>在 IN 腳和 GND 之間接一個 100μF 電容（長腳接 IN，短腳接 GND）</w:t>
      </w:r>
    </w:p>
    <w:p>
      <w:pPr>
        <w:pStyle w:val="ListNumber"/>
      </w:pPr>
      <w:r>
        <w:t>在 OUT 腳和 GND 之間接一個 100μF 電容</w:t>
      </w:r>
    </w:p>
    <w:p>
      <w:pPr>
        <w:pStyle w:val="ListNumber"/>
      </w:pPr>
      <w:r>
        <w:t>IN 腳接太陽能板正極（經過 1N4007 二極體）</w:t>
      </w:r>
    </w:p>
    <w:p>
      <w:pPr>
        <w:pStyle w:val="ListNumber"/>
      </w:pPr>
      <w:r>
        <w:t>OUT 腳就是穩定的 5V 輸出</w:t>
      </w:r>
    </w:p>
    <w:p>
      <w:pPr>
        <w:pStyle w:val="ListNumber"/>
      </w:pPr>
      <w:r>
        <w:t>接上 LED 和 330Ω 電阻到 5V，作為電源指示燈</w:t>
      </w:r>
    </w:p>
    <w:p>
      <w:pPr>
        <w:pStyle w:val="Heading3"/>
      </w:pPr>
      <w:r>
        <w:rPr>
          <w:color w:val="336699"/>
        </w:rPr>
        <w:t>Step 2：搭建感測電路</w:t>
      </w:r>
    </w:p>
    <w:p>
      <w:pPr>
        <w:pStyle w:val="ListNumber"/>
      </w:pPr>
      <w:r>
        <w:t>在麵包板上插 2 顆 10KΩ 電阻，一端接 5V，另一端接一行</w:t>
      </w:r>
    </w:p>
    <w:p>
      <w:pPr>
        <w:pStyle w:val="ListNumber"/>
      </w:pPr>
      <w:r>
        <w:t>在每行的另一端各接一顆 LDR</w:t>
      </w:r>
    </w:p>
    <w:p>
      <w:pPr>
        <w:pStyle w:val="ListNumber"/>
      </w:pPr>
      <w:r>
        <w:t>LDR 的另一端接 GND</w:t>
      </w:r>
    </w:p>
    <w:p>
      <w:pPr>
        <w:pStyle w:val="ListNumber"/>
      </w:pPr>
      <w:r>
        <w:t>這樣就形成 2 組「5V → 電阻 → LDR → GND」的分壓電路</w:t>
      </w:r>
    </w:p>
    <w:p>
      <w:pPr>
        <w:pStyle w:val="ListNumber"/>
      </w:pPr>
      <w:r>
        <w:t>用萬用表量測中間點的電壓，用手遮擋 LDR 應該能看到電壓變化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麵包板接線示意：</w:t>
        <w:br/>
        <w:br/>
        <w:t xml:space="preserve">    5V ───┬───────────────┬────────</w:t>
        <w:br/>
        <w:t xml:space="preserve">           │               │</w:t>
        <w:br/>
        <w:t xml:space="preserve">         [R1] 10KΩ      [R2] 10KΩ</w:t>
        <w:br/>
        <w:t xml:space="preserve">           │               │</w:t>
        <w:br/>
        <w:t xml:space="preserve">    ┌──────┤          ┌────┤</w:t>
        <w:br/>
        <w:t xml:space="preserve">    │ LM393│          │LM393│</w:t>
        <w:br/>
        <w:t xml:space="preserve">    │ IN+  │          │IN+  │</w:t>
        <w:br/>
        <w:t xml:space="preserve">    └──────┘          └─────┘</w:t>
        <w:br/>
        <w:t xml:space="preserve">           │               │</w:t>
        <w:br/>
        <w:t xml:space="preserve">         [LDR1]         [LDR2]</w:t>
        <w:br/>
        <w:t xml:space="preserve">           │               │</w:t>
        <w:br/>
        <w:t xml:space="preserve">    GND ───┴───────────────┴────────</w:t>
      </w:r>
    </w:p>
    <w:p>
      <w:pPr>
        <w:pStyle w:val="Heading3"/>
      </w:pPr>
      <w:r>
        <w:rPr>
          <w:color w:val="336699"/>
        </w:rPr>
        <w:t>Step 3：接上 LM393 比較器</w:t>
      </w:r>
    </w:p>
    <w:p>
      <w:pPr>
        <w:pStyle w:val="ListNumber"/>
      </w:pPr>
      <w:r>
        <w:t>把 LM393 插入麵包板（注意方向，缺口朝左）</w:t>
      </w:r>
    </w:p>
    <w:p>
      <w:pPr>
        <w:pStyle w:val="ListNumber"/>
      </w:pPr>
      <w:r>
        <w:t>Pin 8 接 5V，Pin 4 接 GND</w:t>
      </w:r>
    </w:p>
    <w:p>
      <w:pPr>
        <w:pStyle w:val="ListNumber"/>
      </w:pPr>
      <w:r>
        <w:t>Pin 3 (IN+) 接 LDR1 和 R1 的中間點</w:t>
      </w:r>
    </w:p>
    <w:p>
      <w:pPr>
        <w:pStyle w:val="ListNumber"/>
      </w:pPr>
      <w:r>
        <w:t>Pin 2 (IN-) 接 LDR2 和 R2 的中間點</w:t>
      </w:r>
    </w:p>
    <w:p>
      <w:pPr>
        <w:pStyle w:val="ListNumber"/>
      </w:pPr>
      <w:r>
        <w:t>Pin 1 (OUT) 接到 L293D 的 Input1</w:t>
      </w:r>
    </w:p>
    <w:p>
      <w:pPr>
        <w:pStyle w:val="ListNumber"/>
      </w:pPr>
      <w:r>
        <w:t>重複另一組：Pin 5 (IN+)、Pin 6 (IN-)、Pin 7 (OUT)</w:t>
      </w:r>
    </w:p>
    <w:p>
      <w:pPr>
        <w:pStyle w:val="Heading3"/>
      </w:pPr>
      <w:r>
        <w:rPr>
          <w:color w:val="336699"/>
        </w:rPr>
        <w:t>Step 4：接上 L293D 馬達驅動</w:t>
      </w:r>
    </w:p>
    <w:p>
      <w:pPr>
        <w:pStyle w:val="ListNumber"/>
      </w:pPr>
      <w:r>
        <w:t>把 L293D 插入麵包板</w:t>
      </w:r>
    </w:p>
    <w:p>
      <w:pPr>
        <w:pStyle w:val="ListNumber"/>
      </w:pPr>
      <w:r>
        <w:t>Pin 1 (Enable1) 接 5V</w:t>
      </w:r>
    </w:p>
    <w:p>
      <w:pPr>
        <w:pStyle w:val="ListNumber"/>
      </w:pPr>
      <w:r>
        <w:t>Pin 16 (VCC) 接 5V</w:t>
      </w:r>
    </w:p>
    <w:p>
      <w:pPr>
        <w:pStyle w:val="ListNumber"/>
      </w:pPr>
      <w:r>
        <w:t>Pin 8 (VS) 接電池正極（6V）</w:t>
      </w:r>
    </w:p>
    <w:p>
      <w:pPr>
        <w:pStyle w:val="ListNumber"/>
      </w:pPr>
      <w:r>
        <w:t>Pin 4, 5, 12, 13 全部接 GND</w:t>
      </w:r>
    </w:p>
    <w:p>
      <w:pPr>
        <w:pStyle w:val="ListNumber"/>
      </w:pPr>
      <w:r>
        <w:t>Pin 2 (Input1) 接 LM393 的 OUT_A</w:t>
      </w:r>
    </w:p>
    <w:p>
      <w:pPr>
        <w:pStyle w:val="ListNumber"/>
      </w:pPr>
      <w:r>
        <w:t>Pin 7 (Input2) 接 GND（固定為低電位）</w:t>
      </w:r>
    </w:p>
    <w:p>
      <w:pPr>
        <w:pStyle w:val="ListNumber"/>
      </w:pPr>
      <w:r>
        <w:t>Pin 3 (Output1) 接馬達紅線</w:t>
      </w:r>
    </w:p>
    <w:p>
      <w:pPr>
        <w:pStyle w:val="ListNumber"/>
      </w:pPr>
      <w:r>
        <w:t>Pin 6 (Output2) 接馬達黑線</w:t>
      </w:r>
    </w:p>
    <w:p>
      <w:r>
        <w:br w:type="page"/>
      </w:r>
    </w:p>
    <w:p>
      <w:pPr>
        <w:pStyle w:val="Heading1"/>
      </w:pPr>
      <w:r>
        <w:rPr>
          <w:color w:val="006699"/>
        </w:rPr>
        <w:t>八、測試與除錯</w:t>
      </w:r>
    </w:p>
    <w:p>
      <w:pPr>
        <w:pStyle w:val="Heading2"/>
      </w:pPr>
      <w:r>
        <w:rPr>
          <w:color w:val="006633"/>
        </w:rPr>
        <w:t>8.1 測試步驟</w:t>
      </w:r>
    </w:p>
    <w:p>
      <w:r>
        <w:rPr>
          <w:b/>
          <w:color w:val="006633"/>
        </w:rPr>
        <w:t>電源測試：</w:t>
      </w:r>
      <w:r>
        <w:t>接上太陽能板或電池，LED 應該亮起。用萬用表量 LM7805 輸出應為 5V ±0.2V</w:t>
      </w:r>
    </w:p>
    <w:p>
      <w:r>
        <w:rPr>
          <w:b/>
          <w:color w:val="006633"/>
        </w:rPr>
        <w:t>感測測試：</w:t>
      </w:r>
      <w:r>
        <w:t>用手電筒照 LDR1，量 LM393 Pin 1 輸出應為高電位（~5V）；遮擋 LDR1 應變低電位（~0V）</w:t>
      </w:r>
    </w:p>
    <w:p>
      <w:r>
        <w:rPr>
          <w:b/>
          <w:color w:val="006633"/>
        </w:rPr>
        <w:t>馬達測試：</w:t>
      </w:r>
      <w:r>
        <w:t>用手電筒照左邊 LDR，馬達應正轉；照右邊 LDR，馬達應反轉</w:t>
      </w:r>
    </w:p>
    <w:p>
      <w:r>
        <w:rPr>
          <w:b/>
          <w:color w:val="006633"/>
        </w:rPr>
        <w:t>追日測試：</w:t>
      </w:r>
      <w:r>
        <w:t>把手電筒放在太陽能板左邊，馬達應自動轉向左邊追蹤光源</w:t>
      </w:r>
    </w:p>
    <w:p>
      <w:r>
        <w:rPr>
          <w:b/>
          <w:color w:val="006633"/>
        </w:rPr>
        <w:t>停止測試：</w:t>
      </w:r>
      <w:r>
        <w:t>把手電筒放在正中央，馬達應停止轉動</w:t>
      </w:r>
    </w:p>
    <w:p>
      <w:pPr>
        <w:pStyle w:val="Heading2"/>
      </w:pPr>
      <w:r>
        <w:rPr>
          <w:color w:val="006633"/>
        </w:rPr>
        <w:t>8.2 常見問題與除錯</w:t>
      </w:r>
    </w:p>
    <w:p>
      <w:r>
        <w:rPr>
          <w:b/>
          <w:color w:val="003399"/>
        </w:rPr>
        <w:t>Q：LED 不亮</w:t>
      </w:r>
    </w:p>
    <w:p>
      <w:r>
        <w:t>A：電源沒接好、太陽能板沒光、電池沒電 → 檢查接線和電源</w:t>
      </w:r>
    </w:p>
    <w:p/>
    <w:p>
      <w:r>
        <w:rPr>
          <w:b/>
          <w:color w:val="003399"/>
        </w:rPr>
        <w:t>Q：LED 亮但馬達不動</w:t>
      </w:r>
    </w:p>
    <w:p>
      <w:r>
        <w:t>A：L293D 沒接好、VS 腳沒接電源 → 檢查 L293D 接線</w:t>
      </w:r>
    </w:p>
    <w:p/>
    <w:p>
      <w:r>
        <w:rPr>
          <w:b/>
          <w:color w:val="003399"/>
        </w:rPr>
        <w:t>Q：馬達一直轉不停</w:t>
      </w:r>
    </w:p>
    <w:p>
      <w:r>
        <w:t>A：LDR 沒裝好、電阻沒接 → 檢查分壓電路和 LDR 位置</w:t>
      </w:r>
    </w:p>
    <w:p/>
    <w:p>
      <w:r>
        <w:rPr>
          <w:b/>
          <w:color w:val="003399"/>
        </w:rPr>
        <w:t>Q：馬達轉反了</w:t>
      </w:r>
    </w:p>
    <w:p>
      <w:r>
        <w:t>A：馬達紅黑線接反 → 把 Output1 和 Output2 的線對調</w:t>
      </w:r>
    </w:p>
    <w:p/>
    <w:p>
      <w:r>
        <w:rPr>
          <w:b/>
          <w:color w:val="003399"/>
        </w:rPr>
        <w:t>Q：馬達轉太快</w:t>
      </w:r>
    </w:p>
    <w:p>
      <w:r>
        <w:t>A：沒有用減速馬達 → 換成 TT 減速馬達或 N20 馬達</w:t>
      </w:r>
    </w:p>
    <w:p/>
    <w:p>
      <w:r>
        <w:rPr>
          <w:b/>
          <w:color w:val="003399"/>
        </w:rPr>
        <w:t>Q：追蹤不靈敏</w:t>
      </w:r>
    </w:p>
    <w:p>
      <w:r>
        <w:t>A：LDR 間距太近 → 把兩顆 LDR 拉開至少 5cm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升級建議</w:t>
              <w:br/>
            </w:r>
            <w:r>
              <w:rPr>
                <w:color w:val="333333"/>
                <w:sz w:val="22"/>
              </w:rPr>
              <w:t>如果你已經完成基本追日功能，可以考慮：</w:t>
              <w:br/>
              <w:t xml:space="preserve">  1. 加入 Arduino 控制 → 更精準，可以寫程式調整</w:t>
              <w:br/>
              <w:t xml:space="preserve">  2. 加入窗口比較器 → 避免馬達一直微調耗電</w:t>
              <w:br/>
              <w:t xml:space="preserve">  3. 加入 LCD 顯示 → 顯示當前角度和光照強度</w:t>
              <w:br/>
              <w:t xml:space="preserve">  4. 雙軸控制 → 水平 + 垂直兩軸同時追蹤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  <w:color w:val="155724"/>
                <w:sz w:val="26"/>
              </w:rPr>
              <w:t>完成!</w:t>
              <w:br/>
            </w:r>
            <w:r>
              <w:rPr>
                <w:color w:val="333333"/>
                <w:sz w:val="22"/>
              </w:rPr>
              <w:t>恭喜你完成追日電路！</w:t>
              <w:br/>
              <w:t>現在太陽爐已經可以自動追蹤太陽，讓發電效率大幅提升！</w:t>
              <w:br/>
              <w:t>把電路和第 4 章的轉動載臺組合在一起，就是完整的自動追日系統！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附錄：LM393 腳位對照表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LM393 雙比較器 IC 腳位：</w:t>
        <w:br/>
        <w:br/>
        <w:t xml:space="preserve">    ┌────────────────────────────────┐</w:t>
        <w:br/>
        <w:t xml:space="preserve">    │  ┌───┐                         │</w:t>
        <w:br/>
        <w:t xml:space="preserve">    │  │ 1 │  Output A        VCC │8│ ← +5V</w:t>
        <w:br/>
        <w:t xml:space="preserve">    │  │ 2 │  Input A-    Output B│7│</w:t>
        <w:br/>
        <w:t xml:space="preserve">    │  │ 3 │  Input A+    Input B-│6│</w:t>
        <w:br/>
        <w:t xml:space="preserve">    │  │ 4 │  GND         Input B+│5│</w:t>
        <w:br/>
        <w:t xml:space="preserve">    │  └───┘                         │</w:t>
        <w:br/>
        <w:t xml:space="preserve">    └────────────────────────────────┘</w:t>
        <w:br/>
        <w:br/>
        <w:t xml:space="preserve">  注意：</w:t>
        <w:br/>
        <w:t xml:space="preserve">  - LM393 是「集極開路」輸出，需要外接上拉電阻到 5V</w:t>
        <w:br/>
        <w:t xml:space="preserve">  - 如果用 LM358 運放，則不需要上拉電阻</w:t>
        <w:br/>
        <w:t xml:space="preserve">  - 兩者的邏輯一樣：IN+ &gt; IN- → 輸出高；IN+ &lt; IN- → 輸出低</w:t>
      </w:r>
    </w:p>
    <w:p/>
    <w:p>
      <w:pPr>
        <w:pStyle w:val="Heading1"/>
      </w:pPr>
      <w:r>
        <w:rPr>
          <w:color w:val="006699"/>
        </w:rPr>
        <w:t>附錄：L293D 腳位對照表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L293D 馬達驅動 IC 腳位：</w:t>
        <w:br/>
        <w:br/>
        <w:t xml:space="preserve">    ┌────────────────────────────────┐</w:t>
        <w:br/>
        <w:t xml:space="preserve">    │  ┌───┐                         │</w:t>
        <w:br/>
        <w:t xml:space="preserve">    │  │ 1 │  Enable 1        VCC │16│ ← +5V (邏輯)</w:t>
        <w:br/>
        <w:t xml:space="preserve">    │  │ 2 │  Input 1      Input 4│15│</w:t>
        <w:br/>
        <w:t xml:space="preserve">    │  │ 3 │  Output 1     Output 4│14│</w:t>
        <w:br/>
        <w:t xml:space="preserve">    │  │ 4 │  GND             GND │13│ ← 接地</w:t>
        <w:br/>
        <w:t xml:space="preserve">    │  │ 5 │  GND             GND │12│ ← 接地</w:t>
        <w:br/>
        <w:t xml:space="preserve">    │  │ 6 │  Output 2     Output 3│11│</w:t>
        <w:br/>
        <w:t xml:space="preserve">    │  │ 7 │  Input 2      Input 3│10│</w:t>
        <w:br/>
        <w:t xml:space="preserve">    │  │ 8 │  VS          Enable 2│ 9│ ← +6V~12V (馬達電源)</w:t>
        <w:br/>
        <w:t xml:space="preserve">    │  └───┘                         │</w:t>
        <w:br/>
        <w:t xml:space="preserve">    └────────────────────────────────┘</w:t>
        <w:br/>
        <w:br/>
        <w:t xml:space="preserve">  雙通道用法：</w:t>
        <w:br/>
        <w:t xml:space="preserve">  - Channel 1: Pin 1,2,3,6,7 控制馬達 1</w:t>
        <w:br/>
        <w:t xml:space="preserve">  - Channel 2: Pin 9,10,11,14,15 控制馬達 2</w:t>
        <w:br/>
        <w:t xml:space="preserve">  - 兩個通道可分別驅動水平和垂直馬達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