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AB7D5C" w14:textId="77777777" w:rsidR="006A6E12" w:rsidRPr="006A6E12" w:rsidRDefault="006A6E12" w:rsidP="006A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A6E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Repos and tools</w:t>
      </w:r>
    </w:p>
    <w:p w14:paraId="48F51601" w14:textId="77777777" w:rsidR="006A6E12" w:rsidRPr="006A6E12" w:rsidRDefault="006A6E12" w:rsidP="006A6E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A6E12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sherpa-onnx (k2-fsa): github.com/k2-fsa/sherpa-onnx. This provides the runtime for all three models; I downloaded the models from its GitHub releases.</w:t>
      </w:r>
    </w:p>
    <w:p w14:paraId="7D59FE33" w14:textId="77777777" w:rsidR="006A6E12" w:rsidRPr="006A6E12" w:rsidRDefault="006A6E12" w:rsidP="006A6E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A6E12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pyannote.audio: github.com/pyannote/pyannote-audio (original model: huggingface.co/pyannote/segmentation-3.0)</w:t>
      </w:r>
    </w:p>
    <w:p w14:paraId="0079E291" w14:textId="77777777" w:rsidR="006A6E12" w:rsidRPr="006A6E12" w:rsidRDefault="006A6E12" w:rsidP="006A6E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A6E12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WeSpeaker: github.com/wenet-e2e/wespeaker</w:t>
      </w:r>
    </w:p>
    <w:p w14:paraId="5EF587B3" w14:textId="77777777" w:rsidR="006A6E12" w:rsidRPr="006A6E12" w:rsidRDefault="006A6E12" w:rsidP="006A6E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A6E12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3D-Speaker (tried): github.com/modelscope/3D-Speaker</w:t>
      </w:r>
    </w:p>
    <w:p w14:paraId="0C63D29F" w14:textId="77777777" w:rsidR="006A6E12" w:rsidRPr="006A6E12" w:rsidRDefault="006A6E12" w:rsidP="006A6E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A6E12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Whisper: github.com/openai/whisper</w:t>
      </w:r>
    </w:p>
    <w:p w14:paraId="6C93CE9D" w14:textId="77777777" w:rsidR="006A6E12" w:rsidRPr="006A6E12" w:rsidRDefault="006A6E12" w:rsidP="006A6E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A6E12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ONNX Runtime (inference backend inside sherpa-onnx)</w:t>
      </w:r>
    </w:p>
    <w:p w14:paraId="7D6A475B" w14:textId="77777777" w:rsidR="006A6E12" w:rsidRPr="006A6E12" w:rsidRDefault="006A6E12" w:rsidP="006A6E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A6E12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librosa, python-soxr, soundfile/libsndfile, NumPy</w:t>
      </w:r>
    </w:p>
    <w:p w14:paraId="714064AB" w14:textId="77777777" w:rsidR="006A6E12" w:rsidRPr="006A6E12" w:rsidRDefault="006A6E12" w:rsidP="006A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A6E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Papers</w:t>
      </w:r>
    </w:p>
    <w:p w14:paraId="4E62E2A4" w14:textId="77777777" w:rsidR="006A6E12" w:rsidRPr="006A6E12" w:rsidRDefault="006A6E12" w:rsidP="006A6E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A6E12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Plaquet, A. &amp; Bredin, H. (2023). </w:t>
      </w:r>
      <w:r w:rsidRPr="006A6E12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Powerset multi-class cross entropy loss for neural speaker diarization.</w:t>
      </w:r>
      <w:r w:rsidRPr="006A6E12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Interspeech 2023. This is the segmentation-3.0 model.</w:t>
      </w:r>
    </w:p>
    <w:p w14:paraId="429D846C" w14:textId="77777777" w:rsidR="006A6E12" w:rsidRPr="006A6E12" w:rsidRDefault="006A6E12" w:rsidP="006A6E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A6E12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Bredin, H. (2023). </w:t>
      </w:r>
      <w:r w:rsidRPr="006A6E12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pyannote.audio 2.1 speaker diarization pipeline: principle, benchmark, and recipe.</w:t>
      </w:r>
      <w:r w:rsidRPr="006A6E12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Interspeech 2023. This covers the segmentation → embedding → clustering pipeline design.</w:t>
      </w:r>
    </w:p>
    <w:p w14:paraId="2FEDEAB8" w14:textId="77777777" w:rsidR="006A6E12" w:rsidRPr="006A6E12" w:rsidRDefault="006A6E12" w:rsidP="006A6E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A6E12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Wang, H. et al. (2023). </w:t>
      </w:r>
      <w:r w:rsidRPr="006A6E12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WeSpeaker: A research and production oriented speaker embedding learning toolkit.</w:t>
      </w:r>
      <w:r w:rsidRPr="006A6E12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ICASSP 2023.</w:t>
      </w:r>
    </w:p>
    <w:p w14:paraId="55525342" w14:textId="77777777" w:rsidR="006A6E12" w:rsidRPr="006A6E12" w:rsidRDefault="006A6E12" w:rsidP="006A6E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A6E12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He, K. et al. (2016). </w:t>
      </w:r>
      <w:r w:rsidRPr="006A6E12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Deep residual learning for image recognition.</w:t>
      </w:r>
      <w:r w:rsidRPr="006A6E12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CVPR 2016. This is the ResNet backbone.</w:t>
      </w:r>
    </w:p>
    <w:p w14:paraId="5250F094" w14:textId="77777777" w:rsidR="006A6E12" w:rsidRPr="006A6E12" w:rsidRDefault="006A6E12" w:rsidP="006A6E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A6E12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Thienpondt, J., Desplanques, B. &amp; Demuynck, K. (2021). </w:t>
      </w:r>
      <w:r w:rsidRPr="006A6E12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The IDLAB VoxSRC-20 submission: Large margin fine-tuning and quality-aware score calibration in DNN based speaker verification.</w:t>
      </w:r>
      <w:r w:rsidRPr="006A6E12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ICASSP 2021. This is the "LM" in ResNet34-LM.</w:t>
      </w:r>
    </w:p>
    <w:p w14:paraId="062A434C" w14:textId="77777777" w:rsidR="006A6E12" w:rsidRPr="006A6E12" w:rsidRDefault="006A6E12" w:rsidP="006A6E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A6E12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Nagrani, A., Chung, J. S. &amp; Zisserman, A. (2017). </w:t>
      </w:r>
      <w:r w:rsidRPr="006A6E12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VoxCeleb: A large-scale speaker identification dataset.</w:t>
      </w:r>
      <w:r w:rsidRPr="006A6E12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Interspeech 2017; and Chung, J. S., Nagrani, A. &amp; Zisserman, A. (2018). </w:t>
      </w:r>
      <w:r w:rsidRPr="006A6E12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VoxCeleb2: Deep speaker recognition.</w:t>
      </w:r>
      <w:r w:rsidRPr="006A6E12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Interspeech 2018. These are the embedding training data.</w:t>
      </w:r>
    </w:p>
    <w:p w14:paraId="1E6472CF" w14:textId="77777777" w:rsidR="006A6E12" w:rsidRPr="006A6E12" w:rsidRDefault="006A6E12" w:rsidP="006A6E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A6E12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Chen, Y. et al. (2023). </w:t>
      </w:r>
      <w:r w:rsidRPr="006A6E12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An enhanced Res2Net with local and global feature fusion for speaker verification.</w:t>
      </w:r>
      <w:r w:rsidRPr="006A6E12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Interspeech 2023. This is ERes2Net, the model I tried and rejected.</w:t>
      </w:r>
    </w:p>
    <w:p w14:paraId="0E952B85" w14:textId="77777777" w:rsidR="006A6E12" w:rsidRPr="006A6E12" w:rsidRDefault="006A6E12" w:rsidP="006A6E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A6E12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Radford, A. et al. (2023). </w:t>
      </w:r>
      <w:r w:rsidRPr="006A6E12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Robust speech recognition via large-scale weak supervision.</w:t>
      </w:r>
      <w:r w:rsidRPr="006A6E12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ICML 2023. This is Whisper.</w:t>
      </w:r>
    </w:p>
    <w:p w14:paraId="0BB34943" w14:textId="77777777" w:rsidR="006A6E12" w:rsidRPr="006A6E12" w:rsidRDefault="006A6E12" w:rsidP="006A6E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A6E12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Müllner, D. (2013). </w:t>
      </w:r>
      <w:r w:rsidRPr="006A6E12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fastcluster: Fast hierarchical, agglomerative clustering routines for R and Python.</w:t>
      </w:r>
      <w:r w:rsidRPr="006A6E12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Journal of Statistical Software, 53(9).</w:t>
      </w:r>
    </w:p>
    <w:p w14:paraId="780E4ECD" w14:textId="77777777" w:rsidR="006A6E12" w:rsidRPr="006A6E12" w:rsidRDefault="006A6E12" w:rsidP="006A6E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A6E12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McFee, B. et al. (2015). </w:t>
      </w:r>
      <w:r w:rsidRPr="006A6E12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librosa: Audio and music signal analysis in Python.</w:t>
      </w:r>
      <w:r w:rsidRPr="006A6E12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Proc. SciPy 2015.</w:t>
      </w:r>
    </w:p>
    <w:p w14:paraId="57F208E8" w14:textId="77777777" w:rsidR="006A6E12" w:rsidRPr="006A6E12" w:rsidRDefault="006A6E12" w:rsidP="006A6E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A6E12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Harris, C. R. et al. (2020). </w:t>
      </w:r>
      <w:r w:rsidRPr="006A6E12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Array programming with NumPy.</w:t>
      </w:r>
      <w:r w:rsidRPr="006A6E12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Nature, 585.</w:t>
      </w:r>
    </w:p>
    <w:p w14:paraId="7B4C7E79" w14:textId="77777777" w:rsidR="006A6E12" w:rsidRPr="006A6E12" w:rsidRDefault="006A6E12" w:rsidP="006A6E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A6E12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Luz, S. et al. (2021). </w:t>
      </w:r>
      <w:r w:rsidRPr="006A6E12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Detecting cognitive decline using speech only: The ADReSSo Challenge.</w:t>
      </w:r>
      <w:r w:rsidRPr="006A6E12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Interspeech 2021. This is the dataset context.</w:t>
      </w:r>
    </w:p>
    <w:p w14:paraId="231D7469" w14:textId="77777777" w:rsidR="00591AD6" w:rsidRPr="006A6E12" w:rsidRDefault="00591AD6">
      <w:pPr>
        <w:rPr>
          <w:sz w:val="21"/>
          <w:szCs w:val="21"/>
        </w:rPr>
      </w:pPr>
    </w:p>
    <w:sectPr w:rsidR="00591AD6" w:rsidRPr="006A6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2D873B5"/>
    <w:multiLevelType w:val="multilevel"/>
    <w:tmpl w:val="9438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EA46FE"/>
    <w:multiLevelType w:val="multilevel"/>
    <w:tmpl w:val="27AA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077534">
    <w:abstractNumId w:val="1"/>
  </w:num>
  <w:num w:numId="2" w16cid:durableId="150308283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E12"/>
    <w:rsid w:val="00591AD6"/>
    <w:rsid w:val="005A1553"/>
    <w:rsid w:val="005B173B"/>
    <w:rsid w:val="006A6E12"/>
    <w:rsid w:val="009E543D"/>
    <w:rsid w:val="00A45E36"/>
    <w:rsid w:val="00D93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F222AE"/>
  <w15:chartTrackingRefBased/>
  <w15:docId w15:val="{4C9C14C7-382F-5A47-BB95-88ACC4050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6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6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E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E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E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E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E12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6A6E1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348</Words>
  <Characters>1988</Characters>
  <Application>Microsoft Office Word</Application>
  <DocSecurity>0</DocSecurity>
  <Lines>16</Lines>
  <Paragraphs>4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ps2343@uni-rostock.de</dc:creator>
  <cp:keywords/>
  <dc:description/>
  <cp:lastModifiedBy>ps2343@uni-rostock.de</cp:lastModifiedBy>
  <cp:revision>1</cp:revision>
  <dcterms:created xsi:type="dcterms:W3CDTF">2026-09-24T11:42:00Z</dcterms:created>
  <dcterms:modified xsi:type="dcterms:W3CDTF">2026-09-24T11:43:00Z</dcterms:modified>
</cp:coreProperties>
</file>