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kc10lixsv9a2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009650" cy="1362075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3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4350075</wp:posOffset>
            </wp:positionH>
            <wp:positionV relativeFrom="paragraph">
              <wp:posOffset>114300</wp:posOffset>
            </wp:positionV>
            <wp:extent cx="1381125" cy="1362075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bookmarkStart w:colFirst="0" w:colLast="0" w:name="_a0g3hipy4wp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</w:rPr>
      </w:pPr>
      <w:bookmarkStart w:colFirst="0" w:colLast="0" w:name="_tjkxhrm68zl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b w:val="1"/>
        </w:rPr>
      </w:pPr>
      <w:bookmarkStart w:colFirst="0" w:colLast="0" w:name="_opmhanq8npa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/>
      </w:pPr>
      <w:bookmarkStart w:colFirst="0" w:colLast="0" w:name="_ry0bprj4ycnp" w:id="4"/>
      <w:bookmarkEnd w:id="4"/>
      <w:r w:rsidDel="00000000" w:rsidR="00000000" w:rsidRPr="00000000">
        <w:rPr>
          <w:b w:val="1"/>
          <w:rtl w:val="0"/>
        </w:rPr>
        <w:t xml:space="preserve">TRABAJO FIN DE GRADO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Grado superior Desarrollo de Aplicaciones Multiplataforma.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Curso académico 2024|2025.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ProLink</w:t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Optimización y Control de la Producción en Empresas Industriales.</w:t>
      </w:r>
    </w:p>
    <w:p w:rsidR="00000000" w:rsidDel="00000000" w:rsidP="00000000" w:rsidRDefault="00000000" w:rsidRPr="00000000" w14:paraId="00000010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Autor: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Juan Pedro Rodríguez Aranda.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Tutor: Peter Soldado Arcos.</w:t>
      </w:r>
    </w:p>
    <w:p w:rsidR="00000000" w:rsidDel="00000000" w:rsidP="00000000" w:rsidRDefault="00000000" w:rsidRPr="00000000" w14:paraId="00000017">
      <w:pPr>
        <w:ind w:left="648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Entrega 31/05/2025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 w14:paraId="00000039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4wgi4slwv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agswqaraz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Justificación.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7wmvzjoo51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Ubicación y destinatarios.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ioxmry5bbg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Antecedentes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95bmx6xla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Integrantes y reparto de funciones.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595u2edqso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Objetivos específicos.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poiy61dx2a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Estudio de viabilidad.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5xnjirlyc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Diagrama casos de uso.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511zldp8e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Diagrama de Gantt.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ugjytblq93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Infografía.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j2rhnccrv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Infografía del proceso.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0yg2gij84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Análisis y diseño del sistema.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s7nv51z7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Requisitos del Sistema.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mycj9h0lxp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Modelado de la Base de Datos.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5rgtdz08k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Backend (Servidor) - Spring Boot.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w8a8e21dm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Frontend(Cliente) - React.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ao7ehgfye7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Instalación.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iz4eyxy2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Instalación de entorno MYSQL.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sa22v7a28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Instalación de entorno Intellij IDEA.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ajv3pywqo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Ejecutar nuestro servicio API Rest.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ajsj887c8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Ejecutar nuestra interfaz.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yj6fq0g80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Resultado.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ebvnx1nax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Conclusiones y nuevas propuestas: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15o6gpjn8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 Ventana de usuarios.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p1c4earom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6.2. Sistema de notificaciones.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g5zjrj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 Registro de acciones.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dkrp4e70g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6.4. Sistema de búsqueda.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lfyoaijpb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Referencias bibliográficas y documentales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a4gwa15wpr0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3"/>
        </w:numPr>
        <w:spacing w:line="276" w:lineRule="auto"/>
        <w:ind w:left="720" w:hanging="360"/>
        <w:rPr>
          <w:b w:val="1"/>
          <w:sz w:val="32"/>
          <w:szCs w:val="32"/>
        </w:rPr>
      </w:pPr>
      <w:bookmarkStart w:colFirst="0" w:colLast="0" w:name="_n4wgi4slwvj" w:id="6"/>
      <w:bookmarkEnd w:id="6"/>
      <w:r w:rsidDel="00000000" w:rsidR="00000000" w:rsidRPr="00000000">
        <w:rPr>
          <w:b w:val="1"/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t6agswqaraz8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Justificación</w:t>
      </w:r>
      <w:r w:rsidDel="00000000" w:rsidR="00000000" w:rsidRPr="00000000">
        <w:rPr>
          <w:b w:val="1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La fase de producción de muchas empresas presenta desafíos significativos debido a la falta de herramientas adecuadas para el seguimiento de pedidos y productos en tiempo real. En la actualidad, los empleados deben desplazarse físicamente para obtener información, lo que genera retrasos, descoordinación y problemas de stock.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Este proyecto surge como una solución para automatizar y optimizar la gestión de producción mediante una aplicación web que centraliza toda la información, mejorando la comunicación y eficiencia operativa.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a7wmvzjoo51k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Ubicación y destinatarios.</w:t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Este proyecto está dirigido a empresas de manufactura que buscan mejorar y agilizar su proceso de producción. Se implantará en una Pyme del sector industrial que enfrenta problemas en el proceso productivo.</w:t>
      </w:r>
    </w:p>
    <w:p w:rsidR="00000000" w:rsidDel="00000000" w:rsidP="00000000" w:rsidRDefault="00000000" w:rsidRPr="00000000" w14:paraId="000000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lioxmry5bbg2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Antecedentes</w:t>
      </w:r>
    </w:p>
    <w:p w:rsidR="00000000" w:rsidDel="00000000" w:rsidP="00000000" w:rsidRDefault="00000000" w:rsidRPr="00000000" w14:paraId="0000006D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Una de las áreas con mayor necesidad de innovación es la gestión de pedidos en tiempo real, ya que muchas pymes aún dependen de métodos manuales o sistemas poco integrados, lo que limita su eficiencia operativa. Para ello existen los </w:t>
      </w:r>
      <w:r w:rsidDel="00000000" w:rsidR="00000000" w:rsidRPr="00000000">
        <w:rPr>
          <w:b w:val="1"/>
          <w:rtl w:val="0"/>
        </w:rPr>
        <w:t xml:space="preserve">sistemas MES (Manufacturing Execution Systems)</w:t>
      </w:r>
      <w:r w:rsidDel="00000000" w:rsidR="00000000" w:rsidRPr="00000000">
        <w:rPr>
          <w:rtl w:val="0"/>
        </w:rPr>
        <w:t xml:space="preserve">, mejoran significativamente la trazabilidad y control de la producción.</w:t>
      </w:r>
    </w:p>
    <w:p w:rsidR="00000000" w:rsidDel="00000000" w:rsidP="00000000" w:rsidRDefault="00000000" w:rsidRPr="00000000" w14:paraId="0000006E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Aunque muchas de estas soluciones suelen estar enfocadas en grandes industrias y resultan costosas o demasiado complejas para una Pyme. Esta brecha ha impulsado el desarrollo de soluciones más accesibles como </w:t>
      </w:r>
      <w:r w:rsidDel="00000000" w:rsidR="00000000" w:rsidRPr="00000000">
        <w:rPr>
          <w:b w:val="1"/>
          <w:rtl w:val="0"/>
        </w:rPr>
        <w:t xml:space="preserve">aplicaciones web personalizadas</w:t>
      </w:r>
      <w:r w:rsidDel="00000000" w:rsidR="00000000" w:rsidRPr="00000000">
        <w:rPr>
          <w:rtl w:val="0"/>
        </w:rPr>
        <w:t xml:space="preserve">, diseñadas específicamente para las necesidades y recursos de pequeñas empresas manufactureras.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z95bmx6xlafp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Integrantes y reparto de funciones.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Juan Pedro Rodríguez Aranda: Backend, Frontend, documentación.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3"/>
        </w:numPr>
        <w:spacing w:line="276" w:lineRule="auto"/>
        <w:ind w:left="720" w:hanging="360"/>
        <w:rPr>
          <w:sz w:val="32"/>
          <w:szCs w:val="32"/>
        </w:rPr>
      </w:pPr>
      <w:bookmarkStart w:colFirst="0" w:colLast="0" w:name="_d595u2edqsop" w:id="11"/>
      <w:bookmarkEnd w:id="11"/>
      <w:r w:rsidDel="00000000" w:rsidR="00000000" w:rsidRPr="00000000">
        <w:rPr>
          <w:b w:val="1"/>
          <w:sz w:val="32"/>
          <w:szCs w:val="32"/>
          <w:rtl w:val="0"/>
        </w:rPr>
        <w:t xml:space="preserve">Objetivos específicos.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Crear una aplicación web</w:t>
      </w:r>
      <w:r w:rsidDel="00000000" w:rsidR="00000000" w:rsidRPr="00000000">
        <w:rPr>
          <w:rtl w:val="0"/>
        </w:rPr>
        <w:t xml:space="preserve"> que </w:t>
      </w:r>
      <w:r w:rsidDel="00000000" w:rsidR="00000000" w:rsidRPr="00000000">
        <w:rPr>
          <w:rtl w:val="0"/>
        </w:rPr>
        <w:t xml:space="preserve">centralice</w:t>
      </w:r>
      <w:r w:rsidDel="00000000" w:rsidR="00000000" w:rsidRPr="00000000">
        <w:rPr>
          <w:rtl w:val="0"/>
        </w:rPr>
        <w:t xml:space="preserve"> la información relevante al proceso de producción de un pedido en una empresa.</w:t>
      </w:r>
    </w:p>
    <w:p w:rsidR="00000000" w:rsidDel="00000000" w:rsidP="00000000" w:rsidRDefault="00000000" w:rsidRPr="00000000" w14:paraId="000000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Multiplataforma </w:t>
      </w:r>
      <w:r w:rsidDel="00000000" w:rsidR="00000000" w:rsidRPr="00000000">
        <w:rPr>
          <w:rtl w:val="0"/>
        </w:rPr>
        <w:t xml:space="preserve">accesible tanto en ordenadores como dispositivos móviles independientemente del SO.</w:t>
      </w:r>
    </w:p>
    <w:p w:rsidR="00000000" w:rsidDel="00000000" w:rsidP="00000000" w:rsidRDefault="00000000" w:rsidRPr="00000000" w14:paraId="0000007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Mejorar la comunicación interna</w:t>
      </w:r>
      <w:r w:rsidDel="00000000" w:rsidR="00000000" w:rsidRPr="00000000">
        <w:rPr>
          <w:rtl w:val="0"/>
        </w:rPr>
        <w:t xml:space="preserve"> entre los diferentes departamentos de producción.</w:t>
      </w:r>
    </w:p>
    <w:p w:rsidR="00000000" w:rsidDel="00000000" w:rsidP="00000000" w:rsidRDefault="00000000" w:rsidRPr="00000000" w14:paraId="0000007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Minimizar el tiempo perdido</w:t>
      </w:r>
      <w:r w:rsidDel="00000000" w:rsidR="00000000" w:rsidRPr="00000000">
        <w:rPr>
          <w:rtl w:val="0"/>
        </w:rPr>
        <w:t xml:space="preserve"> en consultas internas sobre el estado de los pedidos.</w:t>
      </w:r>
    </w:p>
    <w:p w:rsidR="00000000" w:rsidDel="00000000" w:rsidP="00000000" w:rsidRDefault="00000000" w:rsidRPr="00000000" w14:paraId="0000007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Gestionar pedidos en tiempo real</w:t>
      </w:r>
      <w:r w:rsidDel="00000000" w:rsidR="00000000" w:rsidRPr="00000000">
        <w:rPr>
          <w:rtl w:val="0"/>
        </w:rPr>
        <w:t xml:space="preserve"> permitiendo a los trabajadores identificar problemas o retrasos rápidamente.</w:t>
      </w:r>
    </w:p>
    <w:p w:rsidR="00000000" w:rsidDel="00000000" w:rsidP="00000000" w:rsidRDefault="00000000" w:rsidRPr="00000000" w14:paraId="0000008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Interfaz intuitiva</w:t>
      </w:r>
      <w:r w:rsidDel="00000000" w:rsidR="00000000" w:rsidRPr="00000000">
        <w:rPr>
          <w:rtl w:val="0"/>
        </w:rPr>
        <w:t xml:space="preserve"> para empleados sin experiencia técnica.</w:t>
      </w:r>
    </w:p>
    <w:p w:rsidR="00000000" w:rsidDel="00000000" w:rsidP="00000000" w:rsidRDefault="00000000" w:rsidRPr="00000000" w14:paraId="0000008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Desplegar la aplicación en la red interna</w:t>
      </w:r>
      <w:r w:rsidDel="00000000" w:rsidR="00000000" w:rsidRPr="00000000">
        <w:rPr>
          <w:rtl w:val="0"/>
        </w:rPr>
        <w:t xml:space="preserve"> de la empresa para mayor seguridad.</w:t>
      </w:r>
    </w:p>
    <w:p w:rsidR="00000000" w:rsidDel="00000000" w:rsidP="00000000" w:rsidRDefault="00000000" w:rsidRPr="00000000" w14:paraId="0000008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Sistema de autenticación de usuario </w:t>
      </w:r>
      <w:r w:rsidDel="00000000" w:rsidR="00000000" w:rsidRPr="00000000">
        <w:rPr>
          <w:rtl w:val="0"/>
        </w:rPr>
        <w:t xml:space="preserve">para agregar permisos especiales en base al cargo de trabajo.</w:t>
      </w:r>
    </w:p>
    <w:p w:rsidR="00000000" w:rsidDel="00000000" w:rsidP="00000000" w:rsidRDefault="00000000" w:rsidRPr="00000000" w14:paraId="0000008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Implementar notificaciones </w:t>
      </w:r>
      <w:r w:rsidDel="00000000" w:rsidR="00000000" w:rsidRPr="00000000">
        <w:rPr>
          <w:rtl w:val="0"/>
        </w:rPr>
        <w:t xml:space="preserve">para alertar sobre retrasos o problemas en la producción.</w:t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9poiy61dx2ak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Estudio de viabilidad.</w:t>
      </w:r>
    </w:p>
    <w:p w:rsidR="00000000" w:rsidDel="00000000" w:rsidP="00000000" w:rsidRDefault="00000000" w:rsidRPr="00000000" w14:paraId="0000008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 (Interfaz de Usuario):</w:t>
      </w:r>
    </w:p>
    <w:p w:rsidR="00000000" w:rsidDel="00000000" w:rsidP="00000000" w:rsidRDefault="00000000" w:rsidRPr="00000000" w14:paraId="0000008D">
      <w:pPr>
        <w:numPr>
          <w:ilvl w:val="0"/>
          <w:numId w:val="42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: React para desarrollar una aplicación web responsiva.</w:t>
      </w:r>
    </w:p>
    <w:p w:rsidR="00000000" w:rsidDel="00000000" w:rsidP="00000000" w:rsidRDefault="00000000" w:rsidRPr="00000000" w14:paraId="0000008E">
      <w:pPr>
        <w:numPr>
          <w:ilvl w:val="0"/>
          <w:numId w:val="42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Estilos</w:t>
      </w:r>
      <w:r w:rsidDel="00000000" w:rsidR="00000000" w:rsidRPr="00000000">
        <w:rPr>
          <w:rtl w:val="0"/>
        </w:rPr>
        <w:t xml:space="preserve">: TailwindCSS para diseño atractivo y rápido.</w:t>
      </w:r>
    </w:p>
    <w:p w:rsidR="00000000" w:rsidDel="00000000" w:rsidP="00000000" w:rsidRDefault="00000000" w:rsidRPr="00000000" w14:paraId="0000008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 (Lógica y Datos):</w:t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Lenguaje</w:t>
      </w:r>
      <w:r w:rsidDel="00000000" w:rsidR="00000000" w:rsidRPr="00000000">
        <w:rPr>
          <w:rtl w:val="0"/>
        </w:rPr>
        <w:t xml:space="preserve">: Java con Spring Boot para construir una API REST.</w:t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 MySQL.</w:t>
      </w:r>
    </w:p>
    <w:p w:rsidR="00000000" w:rsidDel="00000000" w:rsidP="00000000" w:rsidRDefault="00000000" w:rsidRPr="00000000" w14:paraId="0000009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 de Desarrollo:</w:t>
      </w:r>
    </w:p>
    <w:p w:rsidR="00000000" w:rsidDel="00000000" w:rsidP="00000000" w:rsidRDefault="00000000" w:rsidRPr="00000000" w14:paraId="00000095">
      <w:pPr>
        <w:numPr>
          <w:ilvl w:val="0"/>
          <w:numId w:val="25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Control de versiones</w:t>
      </w:r>
      <w:r w:rsidDel="00000000" w:rsidR="00000000" w:rsidRPr="00000000">
        <w:rPr>
          <w:rtl w:val="0"/>
        </w:rPr>
        <w:t xml:space="preserve">: Git para gestionar el código, Flyway para versionado de base de datos y SonarLint para gestionar métricas del proyecto.</w:t>
      </w:r>
    </w:p>
    <w:p w:rsidR="00000000" w:rsidDel="00000000" w:rsidP="00000000" w:rsidRDefault="00000000" w:rsidRPr="00000000" w14:paraId="00000096">
      <w:pPr>
        <w:numPr>
          <w:ilvl w:val="0"/>
          <w:numId w:val="25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Entorno de desarrollo</w:t>
      </w:r>
      <w:r w:rsidDel="00000000" w:rsidR="00000000" w:rsidRPr="00000000">
        <w:rPr>
          <w:rtl w:val="0"/>
        </w:rPr>
        <w:t xml:space="preserve">: IntelliJ IDEA.</w:t>
      </w:r>
    </w:p>
    <w:p w:rsidR="00000000" w:rsidDel="00000000" w:rsidP="00000000" w:rsidRDefault="00000000" w:rsidRPr="00000000" w14:paraId="00000097">
      <w:pPr>
        <w:numPr>
          <w:ilvl w:val="0"/>
          <w:numId w:val="25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Despliegue</w:t>
      </w:r>
      <w:r w:rsidDel="00000000" w:rsidR="00000000" w:rsidRPr="00000000">
        <w:rPr>
          <w:rtl w:val="0"/>
        </w:rPr>
        <w:t xml:space="preserve">: Red local para mayor seguridad.</w:t>
      </w:r>
    </w:p>
    <w:p w:rsidR="00000000" w:rsidDel="00000000" w:rsidP="00000000" w:rsidRDefault="00000000" w:rsidRPr="00000000" w14:paraId="0000009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ho5xnjirlyck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Diagrama casos de uso.</w:t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100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1v511zldp8e7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Diagrama de Gantt.</w:t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3"/>
        </w:numPr>
        <w:ind w:left="1440" w:hanging="360"/>
      </w:pPr>
      <w:bookmarkStart w:colFirst="0" w:colLast="0" w:name="_9ugjytblq937" w:id="15"/>
      <w:bookmarkEnd w:id="15"/>
      <w:r w:rsidDel="00000000" w:rsidR="00000000" w:rsidRPr="00000000">
        <w:rPr>
          <w:b w:val="1"/>
          <w:sz w:val="28"/>
          <w:szCs w:val="28"/>
          <w:rtl w:val="0"/>
        </w:rPr>
        <w:t xml:space="preserve">Infografía.</w:t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84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3"/>
        </w:numPr>
        <w:ind w:left="1440" w:hanging="360"/>
      </w:pPr>
      <w:bookmarkStart w:colFirst="0" w:colLast="0" w:name="_ulj2rhnccrv6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Infografía del proceso.</w:t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usuario se registra, si las credenciales son correctas accede, si no, se mostrará un error.</w:t>
      </w:r>
    </w:p>
    <w:p w:rsidR="00000000" w:rsidDel="00000000" w:rsidP="00000000" w:rsidRDefault="00000000" w:rsidRPr="00000000" w14:paraId="000000AC">
      <w:pPr>
        <w:spacing w:line="276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administrador o supervisor creará una venta o pedido con un parte de fabricación en hoja de excel (xls).</w:t>
      </w:r>
    </w:p>
    <w:p w:rsidR="00000000" w:rsidDel="00000000" w:rsidP="00000000" w:rsidRDefault="00000000" w:rsidRPr="00000000" w14:paraId="000000AE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usuarios actualizan el estado de las unidades de producción.</w:t>
      </w:r>
    </w:p>
    <w:p w:rsidR="00000000" w:rsidDel="00000000" w:rsidP="00000000" w:rsidRDefault="00000000" w:rsidRPr="00000000" w14:paraId="000000B0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supervisor controlará este flujo de trabajo.</w:t>
      </w:r>
    </w:p>
    <w:p w:rsidR="00000000" w:rsidDel="00000000" w:rsidP="00000000" w:rsidRDefault="00000000" w:rsidRPr="00000000" w14:paraId="000000B2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un producto resulta dañado el supervisor devolverá la unidad de producción al estado correspondiente y estados posteriores aparecerán en rojo.</w:t>
      </w:r>
    </w:p>
    <w:p w:rsidR="00000000" w:rsidDel="00000000" w:rsidP="00000000" w:rsidRDefault="00000000" w:rsidRPr="00000000" w14:paraId="000000B4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completará el flujo normal hasta la entrega del producto.</w:t>
      </w:r>
    </w:p>
    <w:p w:rsidR="00000000" w:rsidDel="00000000" w:rsidP="00000000" w:rsidRDefault="00000000" w:rsidRPr="00000000" w14:paraId="000000B6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un producto ha sido entregado con éxito un administrador o supervisor eliminará la venta marcando así el fin.</w:t>
      </w:r>
    </w:p>
    <w:p w:rsidR="00000000" w:rsidDel="00000000" w:rsidP="00000000" w:rsidRDefault="00000000" w:rsidRPr="00000000" w14:paraId="000000B8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un producto requiere un proceso nuevo o estados nuevos, será el administrador quien los agregue.</w:t>
      </w:r>
    </w:p>
    <w:p w:rsidR="00000000" w:rsidDel="00000000" w:rsidP="00000000" w:rsidRDefault="00000000" w:rsidRPr="00000000" w14:paraId="000000BA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un producto tiene un proceso erróneo o un proceso necesite actualizar sus estados, será el supervisor quien avise al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numPr>
          <w:ilvl w:val="0"/>
          <w:numId w:val="3"/>
        </w:numPr>
        <w:spacing w:line="276" w:lineRule="auto"/>
        <w:ind w:left="720" w:hanging="360"/>
        <w:rPr>
          <w:b w:val="1"/>
          <w:sz w:val="32"/>
          <w:szCs w:val="32"/>
        </w:rPr>
      </w:pPr>
      <w:bookmarkStart w:colFirst="0" w:colLast="0" w:name="_2x0yg2gij84p" w:id="17"/>
      <w:bookmarkEnd w:id="17"/>
      <w:r w:rsidDel="00000000" w:rsidR="00000000" w:rsidRPr="00000000">
        <w:rPr>
          <w:b w:val="1"/>
          <w:sz w:val="32"/>
          <w:szCs w:val="32"/>
          <w:rtl w:val="0"/>
        </w:rPr>
        <w:t xml:space="preserve">Análisis y diseño del sistema.</w:t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13s7nv51z7td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Requisitos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Requisitos funcionales:</w:t>
      </w:r>
    </w:p>
    <w:p w:rsidR="00000000" w:rsidDel="00000000" w:rsidP="00000000" w:rsidRDefault="00000000" w:rsidRPr="00000000" w14:paraId="000000C4">
      <w:pPr>
        <w:numPr>
          <w:ilvl w:val="0"/>
          <w:numId w:val="35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Gestión de usuarios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Los usuarios deben poder loguearse en el sistema.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permite la autenticación con usuario y contraseña.</w:t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Los usuarios tendrán roles con diferentes permisos.</w:t>
      </w:r>
    </w:p>
    <w:p w:rsidR="00000000" w:rsidDel="00000000" w:rsidP="00000000" w:rsidRDefault="00000000" w:rsidRPr="00000000" w14:paraId="000000C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5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Gestión de pedidos.</w:t>
      </w:r>
    </w:p>
    <w:p w:rsidR="00000000" w:rsidDel="00000000" w:rsidP="00000000" w:rsidRDefault="00000000" w:rsidRPr="00000000" w14:paraId="000000CA">
      <w:pPr>
        <w:numPr>
          <w:ilvl w:val="0"/>
          <w:numId w:val="18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Los administradores y supervisores pueden crear y eliminar pedidos.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Los administradores, supervisores y usuarios básicos pueden ver y modificar el estado de un pedido. </w:t>
      </w:r>
    </w:p>
    <w:p w:rsidR="00000000" w:rsidDel="00000000" w:rsidP="00000000" w:rsidRDefault="00000000" w:rsidRPr="00000000" w14:paraId="000000CC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5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Gestión de productos.</w:t>
      </w:r>
    </w:p>
    <w:p w:rsidR="00000000" w:rsidDel="00000000" w:rsidP="00000000" w:rsidRDefault="00000000" w:rsidRPr="00000000" w14:paraId="000000CE">
      <w:pPr>
        <w:numPr>
          <w:ilvl w:val="0"/>
          <w:numId w:val="21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Los administradores pueden crear, modificar y eliminar productos.</w:t>
      </w:r>
    </w:p>
    <w:p w:rsidR="00000000" w:rsidDel="00000000" w:rsidP="00000000" w:rsidRDefault="00000000" w:rsidRPr="00000000" w14:paraId="000000CF">
      <w:pPr>
        <w:numPr>
          <w:ilvl w:val="0"/>
          <w:numId w:val="21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Los administradores y supervisores  pueden ver los productos. </w:t>
      </w:r>
    </w:p>
    <w:p w:rsidR="00000000" w:rsidDel="00000000" w:rsidP="00000000" w:rsidRDefault="00000000" w:rsidRPr="00000000" w14:paraId="000000D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35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Gestión de procesos</w:t>
      </w:r>
    </w:p>
    <w:p w:rsidR="00000000" w:rsidDel="00000000" w:rsidP="00000000" w:rsidRDefault="00000000" w:rsidRPr="00000000" w14:paraId="000000D2">
      <w:pPr>
        <w:numPr>
          <w:ilvl w:val="0"/>
          <w:numId w:val="41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Los administradores y supervisores pueden ver los procesos.</w:t>
      </w:r>
    </w:p>
    <w:p w:rsidR="00000000" w:rsidDel="00000000" w:rsidP="00000000" w:rsidRDefault="00000000" w:rsidRPr="00000000" w14:paraId="000000D3">
      <w:pPr>
        <w:numPr>
          <w:ilvl w:val="0"/>
          <w:numId w:val="41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Solo los administradores podrán crear, modificar o eliminar procesos.</w:t>
      </w:r>
    </w:p>
    <w:p w:rsidR="00000000" w:rsidDel="00000000" w:rsidP="00000000" w:rsidRDefault="00000000" w:rsidRPr="00000000" w14:paraId="000000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35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Gestión de estados.</w:t>
      </w:r>
    </w:p>
    <w:p w:rsidR="00000000" w:rsidDel="00000000" w:rsidP="00000000" w:rsidRDefault="00000000" w:rsidRPr="00000000" w14:paraId="000000D6">
      <w:pPr>
        <w:numPr>
          <w:ilvl w:val="0"/>
          <w:numId w:val="49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Los administradores y supervisores pueden ver los estados.</w:t>
      </w:r>
    </w:p>
    <w:p w:rsidR="00000000" w:rsidDel="00000000" w:rsidP="00000000" w:rsidRDefault="00000000" w:rsidRPr="00000000" w14:paraId="000000D7">
      <w:pPr>
        <w:numPr>
          <w:ilvl w:val="0"/>
          <w:numId w:val="49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Solo los administradores podrán crear, modificar o eliminar estados.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5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Accesibilidad y Seguridad</w:t>
      </w:r>
    </w:p>
    <w:p w:rsidR="00000000" w:rsidDel="00000000" w:rsidP="00000000" w:rsidRDefault="00000000" w:rsidRPr="00000000" w14:paraId="000000DA">
      <w:pPr>
        <w:numPr>
          <w:ilvl w:val="0"/>
          <w:numId w:val="40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 aplicación debe ser multiplataforma y </w:t>
      </w:r>
      <w:r w:rsidDel="00000000" w:rsidR="00000000" w:rsidRPr="00000000">
        <w:rPr>
          <w:rtl w:val="0"/>
        </w:rPr>
        <w:t xml:space="preserve">responsiva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rtl w:val="0"/>
        </w:rPr>
        <w:t xml:space="preserve">dispositivos</w:t>
      </w:r>
      <w:r w:rsidDel="00000000" w:rsidR="00000000" w:rsidRPr="00000000">
        <w:rPr>
          <w:rtl w:val="0"/>
        </w:rPr>
        <w:t xml:space="preserve"> móviles y ordenadores.</w:t>
      </w:r>
    </w:p>
    <w:p w:rsidR="00000000" w:rsidDel="00000000" w:rsidP="00000000" w:rsidRDefault="00000000" w:rsidRPr="00000000" w14:paraId="000000DB">
      <w:pPr>
        <w:numPr>
          <w:ilvl w:val="0"/>
          <w:numId w:val="40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Se debe restringir el acceso a ciertos módulos según el rol del usuario.</w:t>
      </w:r>
    </w:p>
    <w:p w:rsidR="00000000" w:rsidDel="00000000" w:rsidP="00000000" w:rsidRDefault="00000000" w:rsidRPr="00000000" w14:paraId="000000DC">
      <w:pPr>
        <w:numPr>
          <w:ilvl w:val="0"/>
          <w:numId w:val="40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 aplicación debe garantizar seguridad en la autenticación y datos.</w:t>
      </w:r>
    </w:p>
    <w:p w:rsidR="00000000" w:rsidDel="00000000" w:rsidP="00000000" w:rsidRDefault="00000000" w:rsidRPr="00000000" w14:paraId="000000DD">
      <w:pPr>
        <w:numPr>
          <w:ilvl w:val="0"/>
          <w:numId w:val="40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 aplicación verificará los usuarios mediante tokens JWT.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Requisitos no funcionales:</w:t>
      </w:r>
    </w:p>
    <w:p w:rsidR="00000000" w:rsidDel="00000000" w:rsidP="00000000" w:rsidRDefault="00000000" w:rsidRPr="00000000" w14:paraId="000000E0">
      <w:pPr>
        <w:spacing w:line="276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45"/>
        </w:numPr>
        <w:spacing w:after="0" w:afterAutospacing="0" w:before="24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Rendimiento y Eficiencia</w:t>
      </w:r>
    </w:p>
    <w:p w:rsidR="00000000" w:rsidDel="00000000" w:rsidP="00000000" w:rsidRDefault="00000000" w:rsidRPr="00000000" w14:paraId="000000E2">
      <w:pPr>
        <w:numPr>
          <w:ilvl w:val="0"/>
          <w:numId w:val="30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debe procesar solicitudes de manera asíncrona.</w:t>
      </w:r>
    </w:p>
    <w:p w:rsidR="00000000" w:rsidDel="00000000" w:rsidP="00000000" w:rsidRDefault="00000000" w:rsidRPr="00000000" w14:paraId="000000E3">
      <w:pPr>
        <w:numPr>
          <w:ilvl w:val="0"/>
          <w:numId w:val="30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 base de datos debe manejar los datos de manera atómica.</w:t>
      </w:r>
    </w:p>
    <w:p w:rsidR="00000000" w:rsidDel="00000000" w:rsidP="00000000" w:rsidRDefault="00000000" w:rsidRPr="00000000" w14:paraId="000000E4">
      <w:pPr>
        <w:numPr>
          <w:ilvl w:val="0"/>
          <w:numId w:val="30"/>
        </w:numPr>
        <w:spacing w:after="24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 interfaz debe ser rápida y fluida.</w:t>
      </w:r>
    </w:p>
    <w:p w:rsidR="00000000" w:rsidDel="00000000" w:rsidP="00000000" w:rsidRDefault="00000000" w:rsidRPr="00000000" w14:paraId="000000E5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45"/>
        </w:numPr>
        <w:spacing w:after="0" w:afterAutospacing="0" w:before="24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Seguridad</w:t>
      </w:r>
    </w:p>
    <w:p w:rsidR="00000000" w:rsidDel="00000000" w:rsidP="00000000" w:rsidRDefault="00000000" w:rsidRPr="00000000" w14:paraId="000000E9">
      <w:pPr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 autenticación debe implementarse con Spring Security.</w:t>
      </w:r>
    </w:p>
    <w:p w:rsidR="00000000" w:rsidDel="00000000" w:rsidP="00000000" w:rsidRDefault="00000000" w:rsidRPr="00000000" w14:paraId="000000EA">
      <w:pPr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Solo los usuarios con permisos adecuados pueden modificar datos.</w:t>
      </w:r>
    </w:p>
    <w:p w:rsidR="00000000" w:rsidDel="00000000" w:rsidP="00000000" w:rsidRDefault="00000000" w:rsidRPr="00000000" w14:paraId="000000EB">
      <w:pPr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 comunicación entre frontend y backend será mediante la api y se propagan los cambios por webSocket.</w:t>
      </w:r>
    </w:p>
    <w:p w:rsidR="00000000" w:rsidDel="00000000" w:rsidP="00000000" w:rsidRDefault="00000000" w:rsidRPr="00000000" w14:paraId="000000EC">
      <w:pPr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45"/>
        </w:numPr>
        <w:spacing w:after="0" w:afterAutospacing="0" w:before="0" w:beforeAutospacing="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Escalabilidad</w:t>
      </w:r>
    </w:p>
    <w:p w:rsidR="00000000" w:rsidDel="00000000" w:rsidP="00000000" w:rsidRDefault="00000000" w:rsidRPr="00000000" w14:paraId="000000EE">
      <w:pPr>
        <w:numPr>
          <w:ilvl w:val="0"/>
          <w:numId w:val="34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debe permitir la adición de pedidos, productos, procesos y estados sin afectar el rendimiento.</w:t>
      </w:r>
    </w:p>
    <w:p w:rsidR="00000000" w:rsidDel="00000000" w:rsidP="00000000" w:rsidRDefault="00000000" w:rsidRPr="00000000" w14:paraId="000000EF">
      <w:pPr>
        <w:numPr>
          <w:ilvl w:val="0"/>
          <w:numId w:val="34"/>
        </w:numPr>
        <w:spacing w:after="0" w:afterAutospacing="0" w:before="0" w:beforeAutospacing="0" w:line="276" w:lineRule="auto"/>
        <w:ind w:left="1440" w:hanging="360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45"/>
        </w:numPr>
        <w:spacing w:after="0" w:afterAutospacing="0" w:before="0" w:beforeAutospacing="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Usabilidad y Accesibilidad</w:t>
      </w:r>
    </w:p>
    <w:p w:rsidR="00000000" w:rsidDel="00000000" w:rsidP="00000000" w:rsidRDefault="00000000" w:rsidRPr="00000000" w14:paraId="000000F1">
      <w:pPr>
        <w:numPr>
          <w:ilvl w:val="0"/>
          <w:numId w:val="48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 interfaz debe ser intuitiva y fácil de usar para empleados sin experiencia técnica.</w:t>
      </w:r>
    </w:p>
    <w:p w:rsidR="00000000" w:rsidDel="00000000" w:rsidP="00000000" w:rsidRDefault="00000000" w:rsidRPr="00000000" w14:paraId="000000F2">
      <w:pPr>
        <w:numPr>
          <w:ilvl w:val="0"/>
          <w:numId w:val="48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Debe seguir principios de diseño responsivo para adaptarse a diferentes dispositivos.</w:t>
      </w:r>
    </w:p>
    <w:p w:rsidR="00000000" w:rsidDel="00000000" w:rsidP="00000000" w:rsidRDefault="00000000" w:rsidRPr="00000000" w14:paraId="000000F3">
      <w:pPr>
        <w:numPr>
          <w:ilvl w:val="0"/>
          <w:numId w:val="48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Debe permitir la adición de pedidos o productos mediante XLS.</w:t>
      </w:r>
    </w:p>
    <w:p w:rsidR="00000000" w:rsidDel="00000000" w:rsidP="00000000" w:rsidRDefault="00000000" w:rsidRPr="00000000" w14:paraId="000000F4">
      <w:pPr>
        <w:numPr>
          <w:ilvl w:val="0"/>
          <w:numId w:val="48"/>
        </w:numPr>
        <w:spacing w:after="0" w:afterAutospacing="0" w:before="0" w:beforeAutospacing="0" w:line="276" w:lineRule="auto"/>
        <w:ind w:left="1440" w:hanging="360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45"/>
        </w:numPr>
        <w:spacing w:after="0" w:afterAutospacing="0" w:before="0" w:beforeAutospacing="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Mantenimiento y Actualización</w:t>
      </w:r>
    </w:p>
    <w:p w:rsidR="00000000" w:rsidDel="00000000" w:rsidP="00000000" w:rsidRDefault="00000000" w:rsidRPr="00000000" w14:paraId="000000F6">
      <w:pPr>
        <w:numPr>
          <w:ilvl w:val="0"/>
          <w:numId w:val="36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El código debe ser modular y bien documentado para facilitar futuras mejoras.</w:t>
      </w:r>
    </w:p>
    <w:p w:rsidR="00000000" w:rsidDel="00000000" w:rsidP="00000000" w:rsidRDefault="00000000" w:rsidRPr="00000000" w14:paraId="000000F7">
      <w:pPr>
        <w:numPr>
          <w:ilvl w:val="0"/>
          <w:numId w:val="36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Las actualizaciones deben poder realizarse sin afectar el funcionamiento de la empresa.</w:t>
      </w:r>
    </w:p>
    <w:p w:rsidR="00000000" w:rsidDel="00000000" w:rsidP="00000000" w:rsidRDefault="00000000" w:rsidRPr="00000000" w14:paraId="000000F8">
      <w:pPr>
        <w:numPr>
          <w:ilvl w:val="0"/>
          <w:numId w:val="36"/>
        </w:numPr>
        <w:spacing w:after="240" w:before="0" w:before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Se debe garantizar compatibilidad con las versiones actuales de los navegadores.</w:t>
      </w:r>
    </w:p>
    <w:p w:rsidR="00000000" w:rsidDel="00000000" w:rsidP="00000000" w:rsidRDefault="00000000" w:rsidRPr="00000000" w14:paraId="000000F9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36"/>
        </w:numPr>
        <w:spacing w:after="0" w:afterAutospacing="0" w:before="240" w:line="276" w:lineRule="auto"/>
        <w:ind w:left="1440" w:hanging="360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numPr>
          <w:ilvl w:val="1"/>
          <w:numId w:val="3"/>
        </w:numPr>
        <w:spacing w:before="0" w:beforeAutospacing="0" w:line="276" w:lineRule="auto"/>
        <w:ind w:left="1440" w:hanging="360"/>
        <w:rPr>
          <w:b w:val="1"/>
        </w:rPr>
      </w:pPr>
      <w:bookmarkStart w:colFirst="0" w:colLast="0" w:name="_7mycj9h0lxpu" w:id="19"/>
      <w:bookmarkEnd w:id="19"/>
      <w:r w:rsidDel="00000000" w:rsidR="00000000" w:rsidRPr="00000000">
        <w:rPr>
          <w:b w:val="1"/>
          <w:sz w:val="22"/>
          <w:szCs w:val="22"/>
          <w:rtl w:val="0"/>
        </w:rPr>
        <w:t xml:space="preserve">Modelado de la Base de Datos.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-468149</wp:posOffset>
            </wp:positionH>
            <wp:positionV relativeFrom="paragraph">
              <wp:posOffset>409575</wp:posOffset>
            </wp:positionV>
            <wp:extent cx="6662738" cy="4695825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469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08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Este modelo de datos lo podemos dividir en cuatro capas:</w:t>
      </w:r>
    </w:p>
    <w:p w:rsidR="00000000" w:rsidDel="00000000" w:rsidP="00000000" w:rsidRDefault="00000000" w:rsidRPr="00000000" w14:paraId="0000012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flyway_schema_history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Tabla generada automáticamente por flyway para controlar el versionado de la base de datos. Mantiene un historial detallado de los cambios (scripts), permite mantener la consistencia entre entornos. Gracias a esto podemos reproducir fácilmente su estructura.</w:t>
      </w:r>
    </w:p>
    <w:p w:rsidR="00000000" w:rsidDel="00000000" w:rsidP="00000000" w:rsidRDefault="00000000" w:rsidRPr="00000000" w14:paraId="0000012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6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Usuarios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Contiene su nombre y contraseña codificada mediante BCrypt con Spring Security.</w:t>
      </w:r>
    </w:p>
    <w:p w:rsidR="00000000" w:rsidDel="00000000" w:rsidP="00000000" w:rsidRDefault="00000000" w:rsidRPr="00000000" w14:paraId="0000012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6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Plantillas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Todas las tablas con la terminación “</w:t>
      </w:r>
      <w:r w:rsidDel="00000000" w:rsidR="00000000" w:rsidRPr="00000000">
        <w:rPr>
          <w:i w:val="1"/>
          <w:rtl w:val="0"/>
        </w:rPr>
        <w:t xml:space="preserve">_templates</w:t>
      </w:r>
      <w:r w:rsidDel="00000000" w:rsidR="00000000" w:rsidRPr="00000000">
        <w:rPr>
          <w:i w:val="1"/>
          <w:rtl w:val="0"/>
        </w:rPr>
        <w:t xml:space="preserve">” </w:t>
      </w:r>
      <w:r w:rsidDel="00000000" w:rsidR="00000000" w:rsidRPr="00000000">
        <w:rPr>
          <w:rtl w:val="0"/>
        </w:rPr>
        <w:t xml:space="preserve">sirven como base para generar posteriormente la fase de producción.</w:t>
      </w:r>
    </w:p>
    <w:p w:rsidR="00000000" w:rsidDel="00000000" w:rsidP="00000000" w:rsidRDefault="00000000" w:rsidRPr="00000000" w14:paraId="0000012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6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Unidades de producción: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Representan la entidad en la fábrica, son elementos únicos, independientes y modificables.</w:t>
      </w:r>
    </w:p>
    <w:p w:rsidR="00000000" w:rsidDel="00000000" w:rsidP="00000000" w:rsidRDefault="00000000" w:rsidRPr="00000000" w14:paraId="000001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2c5rgtdz08k8" w:id="20"/>
      <w:bookmarkEnd w:id="20"/>
      <w:r w:rsidDel="00000000" w:rsidR="00000000" w:rsidRPr="00000000">
        <w:rPr>
          <w:b w:val="1"/>
          <w:sz w:val="28"/>
          <w:szCs w:val="28"/>
          <w:rtl w:val="0"/>
        </w:rPr>
        <w:t xml:space="preserve">Backend (Servidor) - Spring Boot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El proyecto utiliza una </w:t>
      </w:r>
      <w:r w:rsidDel="00000000" w:rsidR="00000000" w:rsidRPr="00000000">
        <w:rPr>
          <w:b w:val="1"/>
          <w:rtl w:val="0"/>
        </w:rPr>
        <w:t xml:space="preserve">arquitectura basada en microservicios</w:t>
      </w:r>
      <w:r w:rsidDel="00000000" w:rsidR="00000000" w:rsidRPr="00000000">
        <w:rPr>
          <w:rtl w:val="0"/>
        </w:rPr>
        <w:t xml:space="preserve">, en la que cada servicio expone su funcionalidad a través de una </w:t>
      </w:r>
      <w:r w:rsidDel="00000000" w:rsidR="00000000" w:rsidRPr="00000000">
        <w:rPr>
          <w:b w:val="1"/>
          <w:rtl w:val="0"/>
        </w:rPr>
        <w:t xml:space="preserve">API REST</w:t>
      </w:r>
      <w:r w:rsidDel="00000000" w:rsidR="00000000" w:rsidRPr="00000000">
        <w:rPr>
          <w:rtl w:val="0"/>
        </w:rPr>
        <w:t xml:space="preserve">. Cada servicio está estructurado internamente mediante una </w:t>
      </w:r>
      <w:r w:rsidDel="00000000" w:rsidR="00000000" w:rsidRPr="00000000">
        <w:rPr>
          <w:b w:val="1"/>
          <w:rtl w:val="0"/>
        </w:rPr>
        <w:t xml:space="preserve">arquitectura en capas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Resources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application.properties:</w:t>
      </w:r>
      <w:r w:rsidDel="00000000" w:rsidR="00000000" w:rsidRPr="00000000">
        <w:rPr>
          <w:rtl w:val="0"/>
        </w:rPr>
        <w:t xml:space="preserve"> Define la ruta a la base de datos, establece el driver y activa el uso de flyway.</w:t>
      </w:r>
    </w:p>
    <w:p w:rsidR="00000000" w:rsidDel="00000000" w:rsidP="00000000" w:rsidRDefault="00000000" w:rsidRPr="00000000" w14:paraId="00000134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db.migration: </w:t>
      </w:r>
      <w:r w:rsidDel="00000000" w:rsidR="00000000" w:rsidRPr="00000000">
        <w:rPr>
          <w:rtl w:val="0"/>
        </w:rPr>
        <w:t xml:space="preserve">Contiene los script sql que lanza flyway para establecer la estructura y comprobar su integridad.</w:t>
      </w:r>
    </w:p>
    <w:p w:rsidR="00000000" w:rsidDel="00000000" w:rsidP="00000000" w:rsidRDefault="00000000" w:rsidRPr="00000000" w14:paraId="0000013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Security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3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SecurityConfig: </w:t>
      </w:r>
      <w:r w:rsidDel="00000000" w:rsidR="00000000" w:rsidRPr="00000000">
        <w:rPr>
          <w:rtl w:val="0"/>
        </w:rPr>
        <w:t xml:space="preserve">Permite configurar de manera personalizada la seguridad para el proyecto. Usa Beans, objetos gestionados por el contenedor de Spring, es decir instancias creadas y configuradas por Spring de manera autónoma.</w:t>
      </w:r>
    </w:p>
    <w:p w:rsidR="00000000" w:rsidDel="00000000" w:rsidP="00000000" w:rsidRDefault="00000000" w:rsidRPr="00000000" w14:paraId="0000013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13B">
      <w:pPr>
        <w:numPr>
          <w:ilvl w:val="0"/>
          <w:numId w:val="23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Configura </w:t>
      </w:r>
      <w:r w:rsidDel="00000000" w:rsidR="00000000" w:rsidRPr="00000000">
        <w:rPr>
          <w:b w:val="1"/>
          <w:rtl w:val="0"/>
        </w:rPr>
        <w:t xml:space="preserve">CORS </w:t>
      </w:r>
      <w:r w:rsidDel="00000000" w:rsidR="00000000" w:rsidRPr="00000000">
        <w:rPr>
          <w:rtl w:val="0"/>
        </w:rPr>
        <w:t xml:space="preserve">(Cross-Origin Resource Sharing) permitir peticiones sólo desde ciertos orígenes o dominios, métodos y cabeceras.</w:t>
      </w:r>
    </w:p>
    <w:p w:rsidR="00000000" w:rsidDel="00000000" w:rsidP="00000000" w:rsidRDefault="00000000" w:rsidRPr="00000000" w14:paraId="0000013C">
      <w:pPr>
        <w:numPr>
          <w:ilvl w:val="0"/>
          <w:numId w:val="23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Desactiva </w:t>
      </w:r>
      <w:r w:rsidDel="00000000" w:rsidR="00000000" w:rsidRPr="00000000">
        <w:rPr>
          <w:b w:val="1"/>
          <w:rtl w:val="0"/>
        </w:rPr>
        <w:t xml:space="preserve">CSRF </w:t>
      </w:r>
      <w:r w:rsidDel="00000000" w:rsidR="00000000" w:rsidRPr="00000000">
        <w:rPr>
          <w:rtl w:val="0"/>
        </w:rPr>
        <w:t xml:space="preserve">para permitir el uso de </w:t>
      </w:r>
      <w:r w:rsidDel="00000000" w:rsidR="00000000" w:rsidRPr="00000000">
        <w:rPr>
          <w:b w:val="1"/>
          <w:rtl w:val="0"/>
        </w:rPr>
        <w:t xml:space="preserve">tokens JWT </w:t>
      </w:r>
      <w:r w:rsidDel="00000000" w:rsidR="00000000" w:rsidRPr="00000000">
        <w:rPr>
          <w:rtl w:val="0"/>
        </w:rPr>
        <w:t xml:space="preserve">que el servidor verifica en cada petición y establece que rutas son públicas y cuáles no.</w:t>
      </w:r>
    </w:p>
    <w:p w:rsidR="00000000" w:rsidDel="00000000" w:rsidP="00000000" w:rsidRDefault="00000000" w:rsidRPr="00000000" w14:paraId="0000013D">
      <w:pPr>
        <w:spacing w:line="276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ind w:left="2160" w:firstLine="0"/>
        <w:rPr>
          <w:rFonts w:ascii="Courier New" w:cs="Courier New" w:eastAsia="Courier New" w:hAnsi="Courier New"/>
          <w:color w:val="bcbec4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.requestMatchers(</w:t>
      </w:r>
      <w:r w:rsidDel="00000000" w:rsidR="00000000" w:rsidRPr="00000000">
        <w:rPr>
          <w:rFonts w:ascii="Courier New" w:cs="Courier New" w:eastAsia="Courier New" w:hAnsi="Courier New"/>
          <w:color w:val="6aab73"/>
          <w:highlight w:val="black"/>
          <w:rtl w:val="0"/>
        </w:rPr>
        <w:t xml:space="preserve">"/api/auth/**"</w:t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).permitAll()</w:t>
      </w:r>
    </w:p>
    <w:p w:rsidR="00000000" w:rsidDel="00000000" w:rsidP="00000000" w:rsidRDefault="00000000" w:rsidRPr="00000000" w14:paraId="0000013F">
      <w:pPr>
        <w:spacing w:line="276" w:lineRule="auto"/>
        <w:ind w:left="2160" w:firstLine="0"/>
        <w:rPr>
          <w:highlight w:val="black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.requestMatchers(</w:t>
      </w:r>
      <w:r w:rsidDel="00000000" w:rsidR="00000000" w:rsidRPr="00000000">
        <w:rPr>
          <w:rFonts w:ascii="Courier New" w:cs="Courier New" w:eastAsia="Courier New" w:hAnsi="Courier New"/>
          <w:color w:val="6aab73"/>
          <w:highlight w:val="black"/>
          <w:rtl w:val="0"/>
        </w:rPr>
        <w:t xml:space="preserve">"/state/**"</w:t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).authenticated()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ind w:left="2160" w:firstLine="0"/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Uso de algoritmo </w:t>
      </w:r>
      <w:r w:rsidDel="00000000" w:rsidR="00000000" w:rsidRPr="00000000">
        <w:rPr>
          <w:b w:val="1"/>
          <w:rtl w:val="0"/>
        </w:rPr>
        <w:t xml:space="preserve">BCryptPasswordEncoder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encriptar  y verificar contraseñas.</w:t>
      </w:r>
    </w:p>
    <w:p w:rsidR="00000000" w:rsidDel="00000000" w:rsidP="00000000" w:rsidRDefault="00000000" w:rsidRPr="00000000" w14:paraId="0000014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JwtUtil: </w:t>
      </w:r>
      <w:r w:rsidDel="00000000" w:rsidR="00000000" w:rsidRPr="00000000">
        <w:rPr>
          <w:rtl w:val="0"/>
        </w:rPr>
        <w:t xml:space="preserve">Utilidad para manejar </w:t>
      </w:r>
      <w:r w:rsidDel="00000000" w:rsidR="00000000" w:rsidRPr="00000000">
        <w:rPr>
          <w:b w:val="1"/>
          <w:rtl w:val="0"/>
        </w:rPr>
        <w:t xml:space="preserve">tokens JWT</w:t>
      </w:r>
      <w:r w:rsidDel="00000000" w:rsidR="00000000" w:rsidRPr="00000000">
        <w:rPr>
          <w:rtl w:val="0"/>
        </w:rPr>
        <w:t xml:space="preserve"> (JSON Web Tokens).</w:t>
      </w:r>
    </w:p>
    <w:p w:rsidR="00000000" w:rsidDel="00000000" w:rsidP="00000000" w:rsidRDefault="00000000" w:rsidRPr="00000000" w14:paraId="00000144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27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Generar tokens JWT, este será válido durante 10 horas.</w:t>
      </w:r>
    </w:p>
    <w:p w:rsidR="00000000" w:rsidDel="00000000" w:rsidP="00000000" w:rsidRDefault="00000000" w:rsidRPr="00000000" w14:paraId="00000146">
      <w:pPr>
        <w:numPr>
          <w:ilvl w:val="0"/>
          <w:numId w:val="27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Validar tokens JWT.</w:t>
      </w:r>
    </w:p>
    <w:p w:rsidR="00000000" w:rsidDel="00000000" w:rsidP="00000000" w:rsidRDefault="00000000" w:rsidRPr="00000000" w14:paraId="00000147">
      <w:pPr>
        <w:numPr>
          <w:ilvl w:val="0"/>
          <w:numId w:val="27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Extraer el nombre del usuario desde el token.</w:t>
      </w:r>
    </w:p>
    <w:p w:rsidR="00000000" w:rsidDel="00000000" w:rsidP="00000000" w:rsidRDefault="00000000" w:rsidRPr="00000000" w14:paraId="0000014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JwtAuthenticationFilter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Autentica a los usuarios usando tokens JWT incluidos en las cabeceras de las </w:t>
      </w:r>
      <w:r w:rsidDel="00000000" w:rsidR="00000000" w:rsidRPr="00000000">
        <w:rPr>
          <w:b w:val="1"/>
          <w:rtl w:val="0"/>
        </w:rPr>
        <w:t xml:space="preserve">peticiones HTTP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C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29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Extiende de </w:t>
      </w:r>
      <w:r w:rsidDel="00000000" w:rsidR="00000000" w:rsidRPr="00000000">
        <w:rPr>
          <w:b w:val="1"/>
          <w:rtl w:val="0"/>
        </w:rPr>
        <w:t xml:space="preserve">OncePerRequestFilter</w:t>
      </w:r>
      <w:r w:rsidDel="00000000" w:rsidR="00000000" w:rsidRPr="00000000">
        <w:rPr>
          <w:rtl w:val="0"/>
        </w:rPr>
        <w:t xml:space="preserve">, por lo que se ejecuta por cada petición HTTP.</w:t>
      </w:r>
    </w:p>
    <w:p w:rsidR="00000000" w:rsidDel="00000000" w:rsidP="00000000" w:rsidRDefault="00000000" w:rsidRPr="00000000" w14:paraId="0000014E">
      <w:pPr>
        <w:numPr>
          <w:ilvl w:val="0"/>
          <w:numId w:val="29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Extrae el token del header, si es nulo o carece de </w:t>
      </w:r>
      <w:r w:rsidDel="00000000" w:rsidR="00000000" w:rsidRPr="00000000">
        <w:rPr>
          <w:b w:val="1"/>
          <w:rtl w:val="0"/>
        </w:rPr>
        <w:t xml:space="preserve">Bearer </w:t>
      </w:r>
      <w:r w:rsidDel="00000000" w:rsidR="00000000" w:rsidRPr="00000000">
        <w:rPr>
          <w:rtl w:val="0"/>
        </w:rPr>
        <w:t xml:space="preserve">(Token de acceso que autoriza a quien lo porta) no permite el acceso.</w:t>
      </w:r>
    </w:p>
    <w:p w:rsidR="00000000" w:rsidDel="00000000" w:rsidP="00000000" w:rsidRDefault="00000000" w:rsidRPr="00000000" w14:paraId="0000014F">
      <w:pPr>
        <w:numPr>
          <w:ilvl w:val="0"/>
          <w:numId w:val="29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Valida el token, si no es correcto o ha expirado deniega el acceso.</w:t>
      </w:r>
    </w:p>
    <w:p w:rsidR="00000000" w:rsidDel="00000000" w:rsidP="00000000" w:rsidRDefault="00000000" w:rsidRPr="00000000" w14:paraId="00000150">
      <w:pPr>
        <w:numPr>
          <w:ilvl w:val="0"/>
          <w:numId w:val="29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Extrae el usuario y verifica el nombre y contraseña.</w:t>
      </w:r>
    </w:p>
    <w:p w:rsidR="00000000" w:rsidDel="00000000" w:rsidP="00000000" w:rsidRDefault="00000000" w:rsidRPr="00000000" w14:paraId="0000015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Configurations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5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WebSocketConfig: </w:t>
      </w:r>
      <w:r w:rsidDel="00000000" w:rsidR="00000000" w:rsidRPr="00000000">
        <w:rPr>
          <w:rtl w:val="0"/>
        </w:rPr>
        <w:t xml:space="preserve">Configura y habilita Websockets con soporte para </w:t>
      </w:r>
      <w:r w:rsidDel="00000000" w:rsidR="00000000" w:rsidRPr="00000000">
        <w:rPr>
          <w:b w:val="1"/>
          <w:rtl w:val="0"/>
        </w:rPr>
        <w:t xml:space="preserve">STOMP</w:t>
      </w:r>
      <w:r w:rsidDel="00000000" w:rsidR="00000000" w:rsidRPr="00000000">
        <w:rPr>
          <w:rtl w:val="0"/>
        </w:rPr>
        <w:t xml:space="preserve"> (Streaming Text Oriented Messaging Protocol), un protocolo de mensajería simple basado en texto plano, con el que propagaremos los datos en tiempo real a los clientes conectados.</w:t>
      </w:r>
    </w:p>
    <w:p w:rsidR="00000000" w:rsidDel="00000000" w:rsidP="00000000" w:rsidRDefault="00000000" w:rsidRPr="00000000" w14:paraId="0000015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5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Activa </w:t>
      </w:r>
      <w:r w:rsidDel="00000000" w:rsidR="00000000" w:rsidRPr="00000000">
        <w:rPr>
          <w:b w:val="1"/>
          <w:rtl w:val="0"/>
        </w:rPr>
        <w:t xml:space="preserve">MessageBroker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funciona como intermediario de mensajes.</w:t>
      </w:r>
    </w:p>
    <w:p w:rsidR="00000000" w:rsidDel="00000000" w:rsidP="00000000" w:rsidRDefault="00000000" w:rsidRPr="00000000" w14:paraId="00000157">
      <w:pPr>
        <w:numPr>
          <w:ilvl w:val="0"/>
          <w:numId w:val="15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Activa un broker en memoria con la ruta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color w:val="b7b7b7"/>
          <w:highlight w:val="black"/>
          <w:rtl w:val="0"/>
        </w:rPr>
        <w:t xml:space="preserve">"/topic"</w:t>
      </w:r>
      <w:r w:rsidDel="00000000" w:rsidR="00000000" w:rsidRPr="00000000">
        <w:rPr>
          <w:rtl w:val="0"/>
        </w:rPr>
        <w:t xml:space="preserve"> para enviar mensajes</w:t>
      </w:r>
    </w:p>
    <w:p w:rsidR="00000000" w:rsidDel="00000000" w:rsidP="00000000" w:rsidRDefault="00000000" w:rsidRPr="00000000" w14:paraId="00000158">
      <w:pPr>
        <w:numPr>
          <w:ilvl w:val="0"/>
          <w:numId w:val="15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Registra el </w:t>
      </w:r>
      <w:r w:rsidDel="00000000" w:rsidR="00000000" w:rsidRPr="00000000">
        <w:rPr>
          <w:b w:val="1"/>
          <w:rtl w:val="0"/>
        </w:rPr>
        <w:t xml:space="preserve">endpoint STOMP </w:t>
      </w:r>
      <w:r w:rsidDel="00000000" w:rsidR="00000000" w:rsidRPr="00000000">
        <w:rPr>
          <w:rtl w:val="0"/>
        </w:rPr>
        <w:t xml:space="preserve">para WebSockets en </w:t>
      </w:r>
      <w:r w:rsidDel="00000000" w:rsidR="00000000" w:rsidRPr="00000000">
        <w:rPr>
          <w:color w:val="b7b7b7"/>
          <w:highlight w:val="black"/>
          <w:rtl w:val="0"/>
        </w:rPr>
        <w:t xml:space="preserve">“ws”</w:t>
      </w:r>
      <w:r w:rsidDel="00000000" w:rsidR="00000000" w:rsidRPr="00000000">
        <w:rPr>
          <w:rtl w:val="0"/>
        </w:rPr>
        <w:t xml:space="preserve"> y limita el acceso a direcciones </w:t>
      </w:r>
      <w:r w:rsidDel="00000000" w:rsidR="00000000" w:rsidRPr="00000000">
        <w:rPr>
          <w:b w:val="1"/>
          <w:rtl w:val="0"/>
        </w:rPr>
        <w:t xml:space="preserve">localhost</w:t>
      </w:r>
      <w:r w:rsidDel="00000000" w:rsidR="00000000" w:rsidRPr="00000000">
        <w:rPr>
          <w:b w:val="1"/>
          <w:rtl w:val="0"/>
        </w:rPr>
        <w:t xml:space="preserve"> como </w:t>
      </w:r>
      <w:r w:rsidDel="00000000" w:rsidR="00000000" w:rsidRPr="00000000">
        <w:rPr>
          <w:b w:val="1"/>
          <w:rtl w:val="0"/>
        </w:rPr>
        <w:t xml:space="preserve">5173</w:t>
      </w:r>
      <w:r w:rsidDel="00000000" w:rsidR="00000000" w:rsidRPr="00000000">
        <w:rPr>
          <w:rtl w:val="0"/>
        </w:rPr>
        <w:t xml:space="preserve">, usada por react.</w:t>
      </w:r>
    </w:p>
    <w:p w:rsidR="00000000" w:rsidDel="00000000" w:rsidP="00000000" w:rsidRDefault="00000000" w:rsidRPr="00000000" w14:paraId="00000159">
      <w:pPr>
        <w:numPr>
          <w:ilvl w:val="0"/>
          <w:numId w:val="15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Habilita </w:t>
      </w:r>
      <w:r w:rsidDel="00000000" w:rsidR="00000000" w:rsidRPr="00000000">
        <w:rPr>
          <w:b w:val="1"/>
          <w:rtl w:val="0"/>
        </w:rPr>
        <w:t xml:space="preserve">SockJs</w:t>
      </w:r>
      <w:r w:rsidDel="00000000" w:rsidR="00000000" w:rsidRPr="00000000">
        <w:rPr>
          <w:rtl w:val="0"/>
        </w:rPr>
        <w:t xml:space="preserve">, una librería que permite usar WebSockets o fallback a otras tecnologías si no están soportadas por el navegador</w:t>
      </w:r>
    </w:p>
    <w:p w:rsidR="00000000" w:rsidDel="00000000" w:rsidP="00000000" w:rsidRDefault="00000000" w:rsidRPr="00000000" w14:paraId="0000015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DataLoader: </w:t>
      </w:r>
      <w:r w:rsidDel="00000000" w:rsidR="00000000" w:rsidRPr="00000000">
        <w:rPr>
          <w:rtl w:val="0"/>
        </w:rPr>
        <w:t xml:space="preserve">Inicializa 3 usuarios básicos, admin, supervisor, user para el campo de pruebas, como las contraseñas son codificadas con </w:t>
      </w:r>
      <w:r w:rsidDel="00000000" w:rsidR="00000000" w:rsidRPr="00000000">
        <w:rPr>
          <w:b w:val="1"/>
          <w:rtl w:val="0"/>
        </w:rPr>
        <w:t xml:space="preserve">BCryptPasswordEncoder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no pueden ser hardcodeadas en sql y al menos un usuario necesita ser introducido mediante java.</w:t>
      </w:r>
    </w:p>
    <w:p w:rsidR="00000000" w:rsidDel="00000000" w:rsidP="00000000" w:rsidRDefault="00000000" w:rsidRPr="00000000" w14:paraId="0000015D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Dominio.Modelo:</w:t>
      </w:r>
    </w:p>
    <w:p w:rsidR="00000000" w:rsidDel="00000000" w:rsidP="00000000" w:rsidRDefault="00000000" w:rsidRPr="00000000" w14:paraId="000001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/>
      </w:pPr>
      <w:r w:rsidDel="00000000" w:rsidR="00000000" w:rsidRPr="00000000">
        <w:rPr>
          <w:rtl w:val="0"/>
        </w:rPr>
        <w:t xml:space="preserve">Representa el </w:t>
      </w:r>
      <w:r w:rsidDel="00000000" w:rsidR="00000000" w:rsidRPr="00000000">
        <w:rPr>
          <w:b w:val="1"/>
          <w:rtl w:val="0"/>
        </w:rPr>
        <w:t xml:space="preserve">núcleo del negocio</w:t>
      </w:r>
      <w:r w:rsidDel="00000000" w:rsidR="00000000" w:rsidRPr="00000000">
        <w:rPr>
          <w:rtl w:val="0"/>
        </w:rPr>
        <w:t xml:space="preserve">, es decir</w:t>
      </w:r>
      <w:r w:rsidDel="00000000" w:rsidR="00000000" w:rsidRPr="00000000">
        <w:rPr>
          <w:b w:val="1"/>
          <w:rtl w:val="0"/>
        </w:rPr>
        <w:t xml:space="preserve">, entidades y repositorios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Plantillas:</w:t>
      </w:r>
    </w:p>
    <w:p w:rsidR="00000000" w:rsidDel="00000000" w:rsidP="00000000" w:rsidRDefault="00000000" w:rsidRPr="00000000" w14:paraId="0000016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Estas entidades representan información estática, están pensadas para nutrir a las entidades de producción y mantener una estructura de datos.</w:t>
      </w:r>
    </w:p>
    <w:p w:rsidR="00000000" w:rsidDel="00000000" w:rsidP="00000000" w:rsidRDefault="00000000" w:rsidRPr="00000000" w14:paraId="00000166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2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Plantilla de estado</w:t>
      </w:r>
      <w:r w:rsidDel="00000000" w:rsidR="00000000" w:rsidRPr="00000000">
        <w:rPr>
          <w:rtl w:val="0"/>
        </w:rPr>
        <w:t xml:space="preserve">: Estados de producción, puede ser </w:t>
      </w:r>
      <w:r w:rsidDel="00000000" w:rsidR="00000000" w:rsidRPr="00000000">
        <w:rPr>
          <w:b w:val="1"/>
          <w:rtl w:val="0"/>
        </w:rPr>
        <w:t xml:space="preserve">ninguno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en proceso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retrasado </w:t>
      </w: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terminado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8">
      <w:pPr>
        <w:numPr>
          <w:ilvl w:val="0"/>
          <w:numId w:val="2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Plantilla de proceso</w:t>
      </w:r>
      <w:r w:rsidDel="00000000" w:rsidR="00000000" w:rsidRPr="00000000">
        <w:rPr>
          <w:rtl w:val="0"/>
        </w:rPr>
        <w:t xml:space="preserve">: Proceso de producción, puede ser </w:t>
      </w:r>
      <w:r w:rsidDel="00000000" w:rsidR="00000000" w:rsidRPr="00000000">
        <w:rPr>
          <w:b w:val="1"/>
          <w:rtl w:val="0"/>
        </w:rPr>
        <w:t xml:space="preserve">pintura metalizada</w:t>
      </w:r>
      <w:r w:rsidDel="00000000" w:rsidR="00000000" w:rsidRPr="00000000">
        <w:rPr>
          <w:rtl w:val="0"/>
        </w:rPr>
        <w:t xml:space="preserve"> depende de </w:t>
      </w:r>
      <w:r w:rsidDel="00000000" w:rsidR="00000000" w:rsidRPr="00000000">
        <w:rPr>
          <w:b w:val="1"/>
          <w:rtl w:val="0"/>
        </w:rPr>
        <w:t xml:space="preserve">mezclar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embotellar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repartir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9">
      <w:pPr>
        <w:numPr>
          <w:ilvl w:val="0"/>
          <w:numId w:val="2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Plantilla de producto</w:t>
      </w:r>
      <w:r w:rsidDel="00000000" w:rsidR="00000000" w:rsidRPr="00000000">
        <w:rPr>
          <w:rtl w:val="0"/>
        </w:rPr>
        <w:t xml:space="preserve">: Producto, por ejemplo el producto </w:t>
      </w:r>
      <w:r w:rsidDel="00000000" w:rsidR="00000000" w:rsidRPr="00000000">
        <w:rPr>
          <w:b w:val="1"/>
          <w:rtl w:val="0"/>
        </w:rPr>
        <w:t xml:space="preserve">pintura metalizada roja </w:t>
      </w:r>
      <w:r w:rsidDel="00000000" w:rsidR="00000000" w:rsidRPr="00000000">
        <w:rPr>
          <w:rtl w:val="0"/>
        </w:rPr>
        <w:t xml:space="preserve">tiene </w:t>
      </w:r>
      <w:r w:rsidDel="00000000" w:rsidR="00000000" w:rsidRPr="00000000">
        <w:rPr>
          <w:b w:val="1"/>
          <w:rtl w:val="0"/>
        </w:rPr>
        <w:t xml:space="preserve">pintura metalizada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76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Unidades de producción:</w:t>
      </w:r>
    </w:p>
    <w:p w:rsidR="00000000" w:rsidDel="00000000" w:rsidP="00000000" w:rsidRDefault="00000000" w:rsidRPr="00000000" w14:paraId="00000170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Entidades dinámicas presentes en la fabricación de cada producto, usan la información base de las plantillas para poder ser modificadas y desacoplar totalmente su dependencia .</w:t>
      </w:r>
    </w:p>
    <w:p w:rsidR="00000000" w:rsidDel="00000000" w:rsidP="00000000" w:rsidRDefault="00000000" w:rsidRPr="00000000" w14:paraId="00000171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2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Estado de unidad de producción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3">
      <w:pPr>
        <w:numPr>
          <w:ilvl w:val="0"/>
          <w:numId w:val="2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Proceso de unidad de producción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numPr>
          <w:ilvl w:val="0"/>
          <w:numId w:val="2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Unidad de producción</w:t>
      </w:r>
      <w:r w:rsidDel="00000000" w:rsidR="00000000" w:rsidRPr="00000000">
        <w:rPr>
          <w:rtl w:val="0"/>
        </w:rPr>
        <w:t xml:space="preserve">: Se trata del producto dentro de la fábrica, la unidad a producir.</w:t>
      </w:r>
    </w:p>
    <w:p w:rsidR="00000000" w:rsidDel="00000000" w:rsidP="00000000" w:rsidRDefault="00000000" w:rsidRPr="00000000" w14:paraId="00000175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Venta:</w:t>
      </w:r>
    </w:p>
    <w:p w:rsidR="00000000" w:rsidDel="00000000" w:rsidP="00000000" w:rsidRDefault="00000000" w:rsidRPr="00000000" w14:paraId="00000177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Representa </w:t>
      </w:r>
      <w:r w:rsidDel="00000000" w:rsidR="00000000" w:rsidRPr="00000000">
        <w:rPr>
          <w:b w:val="1"/>
          <w:rtl w:val="0"/>
        </w:rPr>
        <w:t xml:space="preserve">un parte de fabricación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una copia de venta</w:t>
      </w:r>
      <w:r w:rsidDel="00000000" w:rsidR="00000000" w:rsidRPr="00000000">
        <w:rPr>
          <w:rtl w:val="0"/>
        </w:rPr>
        <w:t xml:space="preserve">, con información relevante para el operario, como el código de pedido, el cliente, fecha de inicio, fecha de fin y la lista de productos (como unidad de producción) que se deben producir.</w:t>
      </w:r>
    </w:p>
    <w:p w:rsidR="00000000" w:rsidDel="00000000" w:rsidP="00000000" w:rsidRDefault="00000000" w:rsidRPr="00000000" w14:paraId="00000178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38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Usuario:</w:t>
      </w:r>
    </w:p>
    <w:p w:rsidR="00000000" w:rsidDel="00000000" w:rsidP="00000000" w:rsidRDefault="00000000" w:rsidRPr="00000000" w14:paraId="0000017A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Entidad que representa los trabajadores de la empresa, tiene nombre y contraseña y están divididos en roles:</w:t>
      </w:r>
    </w:p>
    <w:p w:rsidR="00000000" w:rsidDel="00000000" w:rsidP="00000000" w:rsidRDefault="00000000" w:rsidRPr="00000000" w14:paraId="0000017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6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: Acceso total a la aplicación.</w:t>
      </w:r>
    </w:p>
    <w:p w:rsidR="00000000" w:rsidDel="00000000" w:rsidP="00000000" w:rsidRDefault="00000000" w:rsidRPr="00000000" w14:paraId="0000017D">
      <w:pPr>
        <w:numPr>
          <w:ilvl w:val="0"/>
          <w:numId w:val="6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i w:val="1"/>
          <w:rtl w:val="0"/>
        </w:rPr>
        <w:t xml:space="preserve">SUPERVISOR</w:t>
      </w:r>
      <w:r w:rsidDel="00000000" w:rsidR="00000000" w:rsidRPr="00000000">
        <w:rPr>
          <w:rtl w:val="0"/>
        </w:rPr>
        <w:t xml:space="preserve">: Acceso parcial a la aplicación-</w:t>
      </w:r>
    </w:p>
    <w:p w:rsidR="00000000" w:rsidDel="00000000" w:rsidP="00000000" w:rsidRDefault="00000000" w:rsidRPr="00000000" w14:paraId="0000017E">
      <w:pPr>
        <w:numPr>
          <w:ilvl w:val="0"/>
          <w:numId w:val="6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i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: Acceso básico a la aplicación.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Dominio.Repositorio:</w:t>
      </w:r>
    </w:p>
    <w:p w:rsidR="00000000" w:rsidDel="00000000" w:rsidP="00000000" w:rsidRDefault="00000000" w:rsidRPr="00000000" w14:paraId="0000018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que definen cómo acceder a los datos del dominio, una por cada clase mencionada anteriormente. Descienden de JpaRepository </w:t>
      </w:r>
      <w:r w:rsidDel="00000000" w:rsidR="00000000" w:rsidRPr="00000000">
        <w:rPr>
          <w:b w:val="1"/>
          <w:rtl w:val="0"/>
        </w:rPr>
        <w:t xml:space="preserve">interfaz de Spring Data JPA</w:t>
      </w:r>
      <w:r w:rsidDel="00000000" w:rsidR="00000000" w:rsidRPr="00000000">
        <w:rPr>
          <w:rtl w:val="0"/>
        </w:rPr>
        <w:t xml:space="preserve"> que te permite acceder a una base de datos </w:t>
      </w:r>
      <w:r w:rsidDel="00000000" w:rsidR="00000000" w:rsidRPr="00000000">
        <w:rPr>
          <w:b w:val="1"/>
          <w:rtl w:val="0"/>
        </w:rPr>
        <w:t xml:space="preserve">sin escribir SQL manualmente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Es parte del framework </w:t>
      </w:r>
      <w:r w:rsidDel="00000000" w:rsidR="00000000" w:rsidRPr="00000000">
        <w:rPr>
          <w:b w:val="1"/>
          <w:rtl w:val="0"/>
        </w:rPr>
        <w:t xml:space="preserve">Spring Data</w:t>
      </w:r>
      <w:r w:rsidDel="00000000" w:rsidR="00000000" w:rsidRPr="00000000">
        <w:rPr>
          <w:rtl w:val="0"/>
        </w:rPr>
        <w:t xml:space="preserve">, que simplifica el trabajo con </w:t>
      </w:r>
      <w:r w:rsidDel="00000000" w:rsidR="00000000" w:rsidRPr="00000000">
        <w:rPr>
          <w:b w:val="1"/>
          <w:rtl w:val="0"/>
        </w:rPr>
        <w:t xml:space="preserve">JPA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Servicios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8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Clases que implementan la lógica de aplicación: coordinan llamadas al dominio, acceden a los repositorios, y aplican reglas de negocio </w:t>
      </w:r>
      <w:r w:rsidDel="00000000" w:rsidR="00000000" w:rsidRPr="00000000">
        <w:rPr>
          <w:b w:val="1"/>
          <w:rtl w:val="0"/>
        </w:rPr>
        <w:t xml:space="preserve">usando las entidades del dominio</w:t>
      </w:r>
      <w:r w:rsidDel="00000000" w:rsidR="00000000" w:rsidRPr="00000000">
        <w:rPr>
          <w:rtl w:val="0"/>
        </w:rPr>
        <w:t xml:space="preserve">. Una por cada repositorio y todas contiene los siguientes métodos:</w:t>
      </w:r>
    </w:p>
    <w:p w:rsidR="00000000" w:rsidDel="00000000" w:rsidP="00000000" w:rsidRDefault="00000000" w:rsidRPr="00000000" w14:paraId="0000018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5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Guardar</w:t>
      </w:r>
      <w:r w:rsidDel="00000000" w:rsidR="00000000" w:rsidRPr="00000000">
        <w:rPr>
          <w:rtl w:val="0"/>
        </w:rPr>
        <w:t xml:space="preserve">: Persistir la entidad en la BBDD.</w:t>
      </w:r>
    </w:p>
    <w:p w:rsidR="00000000" w:rsidDel="00000000" w:rsidP="00000000" w:rsidRDefault="00000000" w:rsidRPr="00000000" w14:paraId="0000018C">
      <w:pPr>
        <w:numPr>
          <w:ilvl w:val="0"/>
          <w:numId w:val="5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Buscar todos</w:t>
      </w:r>
      <w:r w:rsidDel="00000000" w:rsidR="00000000" w:rsidRPr="00000000">
        <w:rPr>
          <w:rtl w:val="0"/>
        </w:rPr>
        <w:t xml:space="preserve">: Recibir todas las entidades de la BBDD.</w:t>
      </w:r>
    </w:p>
    <w:p w:rsidR="00000000" w:rsidDel="00000000" w:rsidP="00000000" w:rsidRDefault="00000000" w:rsidRPr="00000000" w14:paraId="0000018D">
      <w:pPr>
        <w:numPr>
          <w:ilvl w:val="0"/>
          <w:numId w:val="5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Encontrar por Id</w:t>
      </w:r>
      <w:r w:rsidDel="00000000" w:rsidR="00000000" w:rsidRPr="00000000">
        <w:rPr>
          <w:rtl w:val="0"/>
        </w:rPr>
        <w:t xml:space="preserve">: Recibir la entidad por identificador de la BBDD.</w:t>
      </w:r>
    </w:p>
    <w:p w:rsidR="00000000" w:rsidDel="00000000" w:rsidP="00000000" w:rsidRDefault="00000000" w:rsidRPr="00000000" w14:paraId="0000018E">
      <w:pPr>
        <w:numPr>
          <w:ilvl w:val="0"/>
          <w:numId w:val="5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Actualizar</w:t>
      </w:r>
      <w:r w:rsidDel="00000000" w:rsidR="00000000" w:rsidRPr="00000000">
        <w:rPr>
          <w:rtl w:val="0"/>
        </w:rPr>
        <w:t xml:space="preserve">: Actualizar la entidad en la BBDD.</w:t>
      </w:r>
    </w:p>
    <w:p w:rsidR="00000000" w:rsidDel="00000000" w:rsidP="00000000" w:rsidRDefault="00000000" w:rsidRPr="00000000" w14:paraId="0000018F">
      <w:pPr>
        <w:numPr>
          <w:ilvl w:val="0"/>
          <w:numId w:val="5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Eliminar por Id</w:t>
      </w:r>
      <w:r w:rsidDel="00000000" w:rsidR="00000000" w:rsidRPr="00000000">
        <w:rPr>
          <w:rtl w:val="0"/>
        </w:rPr>
        <w:t xml:space="preserve">: Eliminar la entidad por identificador.</w:t>
      </w:r>
    </w:p>
    <w:p w:rsidR="00000000" w:rsidDel="00000000" w:rsidP="00000000" w:rsidRDefault="00000000" w:rsidRPr="00000000" w14:paraId="0000019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En adición a estos métodos, en el servicio de ventas encontramos</w:t>
      </w:r>
    </w:p>
    <w:p w:rsidR="00000000" w:rsidDel="00000000" w:rsidP="00000000" w:rsidRDefault="00000000" w:rsidRPr="00000000" w14:paraId="0000019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22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ProductTemplateToProductionUnit</w:t>
      </w:r>
      <w:r w:rsidDel="00000000" w:rsidR="00000000" w:rsidRPr="00000000">
        <w:rPr>
          <w:rtl w:val="0"/>
        </w:rPr>
        <w:t xml:space="preserve">: Transforma la plantilla de usuario a unidad de producción.</w:t>
      </w:r>
    </w:p>
    <w:p w:rsidR="00000000" w:rsidDel="00000000" w:rsidP="00000000" w:rsidRDefault="00000000" w:rsidRPr="00000000" w14:paraId="000001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Y en el servicio de productos:</w:t>
      </w:r>
    </w:p>
    <w:p w:rsidR="00000000" w:rsidDel="00000000" w:rsidP="00000000" w:rsidRDefault="00000000" w:rsidRPr="00000000" w14:paraId="000001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50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saveAll</w:t>
      </w:r>
      <w:r w:rsidDel="00000000" w:rsidR="00000000" w:rsidRPr="00000000">
        <w:rPr>
          <w:rtl w:val="0"/>
        </w:rPr>
        <w:t xml:space="preserve">: Persiste productos desde una lista, para cargar datos de forma rápida.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Objeto de transferencia de datos (DTO):</w:t>
      </w:r>
    </w:p>
    <w:p w:rsidR="00000000" w:rsidDel="00000000" w:rsidP="00000000" w:rsidRDefault="00000000" w:rsidRPr="00000000" w14:paraId="0000019B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Clases diseñadas para transportar datos entre capas, </w:t>
      </w:r>
      <w:r w:rsidDel="00000000" w:rsidR="00000000" w:rsidRPr="00000000">
        <w:rPr>
          <w:b w:val="1"/>
          <w:rtl w:val="0"/>
        </w:rPr>
        <w:t xml:space="preserve">especialmente entre el controlador y el cliente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C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Solicitud de autenticación (AuthRequest)</w:t>
      </w:r>
      <w:r w:rsidDel="00000000" w:rsidR="00000000" w:rsidRPr="00000000">
        <w:rPr>
          <w:rtl w:val="0"/>
        </w:rPr>
        <w:t xml:space="preserve">: Usado como input para iniciar sesión.</w:t>
      </w:r>
    </w:p>
    <w:p w:rsidR="00000000" w:rsidDel="00000000" w:rsidP="00000000" w:rsidRDefault="00000000" w:rsidRPr="00000000" w14:paraId="0000019E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Respuesta de autenticación (AuthResponse)</w:t>
      </w:r>
      <w:r w:rsidDel="00000000" w:rsidR="00000000" w:rsidRPr="00000000">
        <w:rPr>
          <w:rtl w:val="0"/>
        </w:rPr>
        <w:t xml:space="preserve">: Usado para devolver el token si el inicio de sesión ha sido exitoso.</w:t>
      </w:r>
    </w:p>
    <w:p w:rsidR="00000000" w:rsidDel="00000000" w:rsidP="00000000" w:rsidRDefault="00000000" w:rsidRPr="00000000" w14:paraId="000001A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Plantilla de producto DTO</w:t>
      </w:r>
      <w:r w:rsidDel="00000000" w:rsidR="00000000" w:rsidRPr="00000000">
        <w:rPr>
          <w:rtl w:val="0"/>
        </w:rPr>
        <w:t xml:space="preserve">: Usado para transformar los datos de XLS y mapear a unidad de producción. Cuenta con la cantidad de unidades y los componentes de la misma.</w:t>
      </w:r>
    </w:p>
    <w:p w:rsidR="00000000" w:rsidDel="00000000" w:rsidP="00000000" w:rsidRDefault="00000000" w:rsidRPr="00000000" w14:paraId="000001A2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Componentes DTO</w:t>
      </w:r>
      <w:r w:rsidDel="00000000" w:rsidR="00000000" w:rsidRPr="00000000">
        <w:rPr>
          <w:rtl w:val="0"/>
        </w:rPr>
        <w:t xml:space="preserve">: Usado para definir de qué elementos se compone un producto.</w:t>
      </w:r>
    </w:p>
    <w:p w:rsidR="00000000" w:rsidDel="00000000" w:rsidP="00000000" w:rsidRDefault="00000000" w:rsidRPr="00000000" w14:paraId="000001A4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Venta DTO</w:t>
      </w:r>
      <w:r w:rsidDel="00000000" w:rsidR="00000000" w:rsidRPr="00000000">
        <w:rPr>
          <w:rtl w:val="0"/>
        </w:rPr>
        <w:t xml:space="preserve">: Usado para transformar los datos extraídos de un parte de fabricación o una venta XLS.</w:t>
      </w:r>
    </w:p>
    <w:p w:rsidR="00000000" w:rsidDel="00000000" w:rsidP="00000000" w:rsidRDefault="00000000" w:rsidRPr="00000000" w14:paraId="000001A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Controladores</w:t>
      </w:r>
    </w:p>
    <w:p w:rsidR="00000000" w:rsidDel="00000000" w:rsidP="00000000" w:rsidRDefault="00000000" w:rsidRPr="00000000" w14:paraId="000001A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Los </w:t>
      </w:r>
      <w:r w:rsidDel="00000000" w:rsidR="00000000" w:rsidRPr="00000000">
        <w:rPr>
          <w:b w:val="1"/>
          <w:rtl w:val="0"/>
        </w:rPr>
        <w:t xml:space="preserve">controladores REST y WebSocket</w:t>
      </w:r>
      <w:r w:rsidDel="00000000" w:rsidR="00000000" w:rsidRPr="00000000">
        <w:rPr>
          <w:rtl w:val="0"/>
        </w:rPr>
        <w:t xml:space="preserve"> son responsables de manejar las solicitudes que llegan desde el cliente y generar las respuestas correspondientes. Actúan como la capa de entrada de nuestra aplicación, exponiendo los </w:t>
      </w:r>
      <w:r w:rsidDel="00000000" w:rsidR="00000000" w:rsidRPr="00000000">
        <w:rPr>
          <w:b w:val="1"/>
          <w:rtl w:val="0"/>
        </w:rPr>
        <w:t xml:space="preserve">endpoints</w:t>
      </w:r>
      <w:r w:rsidDel="00000000" w:rsidR="00000000" w:rsidRPr="00000000">
        <w:rPr>
          <w:rtl w:val="0"/>
        </w:rPr>
        <w:t xml:space="preserve"> de la API y aplicando restricciones de acceso según el </w:t>
      </w:r>
      <w:r w:rsidDel="00000000" w:rsidR="00000000" w:rsidRPr="00000000">
        <w:rPr>
          <w:b w:val="1"/>
          <w:rtl w:val="0"/>
        </w:rPr>
        <w:t xml:space="preserve">rol del usuario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B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Todos los controladores REST están anotados con:</w:t>
      </w:r>
    </w:p>
    <w:p w:rsidR="00000000" w:rsidDel="00000000" w:rsidP="00000000" w:rsidRDefault="00000000" w:rsidRPr="00000000" w14:paraId="000001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e1f22" w:val="clear"/>
        <w:spacing w:line="276" w:lineRule="auto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@RestController</w:t>
      </w:r>
    </w:p>
    <w:p w:rsidR="00000000" w:rsidDel="00000000" w:rsidP="00000000" w:rsidRDefault="00000000" w:rsidRPr="00000000" w14:paraId="000001AE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"/nombre-del-controlador"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4"/>
        </w:numPr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  <w:r w:rsidDel="00000000" w:rsidR="00000000" w:rsidRPr="00000000">
        <w:rPr>
          <w:rtl w:val="0"/>
        </w:rPr>
        <w:t xml:space="preserve">: Indica que la clase es un controlador REST y que los métodos devuelven datos directamente, en esta ocasión tratamos con estructuras JSON.</w:t>
      </w:r>
    </w:p>
    <w:p w:rsidR="00000000" w:rsidDel="00000000" w:rsidP="00000000" w:rsidRDefault="00000000" w:rsidRPr="00000000" w14:paraId="000001B1">
      <w:pPr>
        <w:numPr>
          <w:ilvl w:val="0"/>
          <w:numId w:val="4"/>
        </w:numPr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</w:t>
      </w:r>
      <w:r w:rsidDel="00000000" w:rsidR="00000000" w:rsidRPr="00000000">
        <w:rPr>
          <w:rtl w:val="0"/>
        </w:rPr>
        <w:t xml:space="preserve">: Define la ruta base para los endpoints definidos dentro de esa clase.</w:t>
      </w:r>
    </w:p>
    <w:p w:rsidR="00000000" w:rsidDel="00000000" w:rsidP="00000000" w:rsidRDefault="00000000" w:rsidRPr="00000000" w14:paraId="000001B2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 Spring, los controladores devuelven una </w:t>
      </w:r>
      <w:r w:rsidDel="00000000" w:rsidR="00000000" w:rsidRPr="00000000">
        <w:rPr>
          <w:b w:val="1"/>
          <w:rtl w:val="0"/>
        </w:rPr>
        <w:t xml:space="preserve">respuesta HTTP completa</w:t>
      </w:r>
      <w:r w:rsidDel="00000000" w:rsidR="00000000" w:rsidRPr="00000000">
        <w:rPr>
          <w:rtl w:val="0"/>
        </w:rPr>
        <w:t xml:space="preserve"> utilizando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ResponseEntity&lt;Object&gt;</w:t>
      </w:r>
      <w:r w:rsidDel="00000000" w:rsidR="00000000" w:rsidRPr="00000000">
        <w:rPr>
          <w:rtl w:val="0"/>
        </w:rPr>
        <w:t xml:space="preserve">, lo que permite un control total sobre:</w:t>
      </w:r>
    </w:p>
    <w:p w:rsidR="00000000" w:rsidDel="00000000" w:rsidP="00000000" w:rsidRDefault="00000000" w:rsidRPr="00000000" w14:paraId="000001B3">
      <w:pPr>
        <w:numPr>
          <w:ilvl w:val="0"/>
          <w:numId w:val="7"/>
        </w:numPr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cuerpo</w:t>
      </w:r>
      <w:r w:rsidDel="00000000" w:rsidR="00000000" w:rsidRPr="00000000">
        <w:rPr>
          <w:rtl w:val="0"/>
        </w:rPr>
        <w:t xml:space="preserve"> de la respuesta.</w:t>
        <w:br w:type="textWrapping"/>
      </w:r>
    </w:p>
    <w:p w:rsidR="00000000" w:rsidDel="00000000" w:rsidP="00000000" w:rsidRDefault="00000000" w:rsidRPr="00000000" w14:paraId="000001B4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código de estado HTTP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B5">
      <w:pPr>
        <w:numPr>
          <w:ilvl w:val="0"/>
          <w:numId w:val="7"/>
        </w:numPr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cabeceras</w:t>
      </w:r>
      <w:r w:rsidDel="00000000" w:rsidR="00000000" w:rsidRPr="00000000">
        <w:rPr>
          <w:rtl w:val="0"/>
        </w:rPr>
        <w:t xml:space="preserve"> si es necesario.</w:t>
        <w:br w:type="textWrapping"/>
      </w:r>
    </w:p>
    <w:p w:rsidR="00000000" w:rsidDel="00000000" w:rsidP="00000000" w:rsidRDefault="00000000" w:rsidRPr="00000000" w14:paraId="000001B6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Esto nos proporciona una gran </w:t>
      </w:r>
      <w:r w:rsidDel="00000000" w:rsidR="00000000" w:rsidRPr="00000000">
        <w:rPr>
          <w:b w:val="1"/>
          <w:rtl w:val="0"/>
        </w:rPr>
        <w:t xml:space="preserve">flexibilidad</w:t>
      </w:r>
      <w:r w:rsidDel="00000000" w:rsidR="00000000" w:rsidRPr="00000000">
        <w:rPr>
          <w:rtl w:val="0"/>
        </w:rPr>
        <w:t xml:space="preserve"> para manejar diferentes escenarios dentro del mismo método, como respuestas exitosas, errores de validación o accesos no autorizados. Los códigos más comunes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SUCCESSFUL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"OK"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CREATED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SUCCESSFUL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"Created"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ACCEPTED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SUCCESSFUL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"Accepted"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NO_CONTENT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204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SUCCESSFUL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"No Content"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BAD_REQUEST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CLIENT_ERROR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"Bad Request"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BC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UNAUTHORIZED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CLIENT_ERROR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"Unauthorized"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BD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NOT_FOUND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CLIENT_ERROR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"Not Found"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BE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CONFLICT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409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CLIENT_ERROR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"Conflict"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BF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GONE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410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Series.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CLIENT_ERROR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"Gone"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C0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Además, la seguridad está gestionada mediante anotaciones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@PreAuthorize</w:t>
      </w:r>
      <w:r w:rsidDel="00000000" w:rsidR="00000000" w:rsidRPr="00000000">
        <w:rPr>
          <w:rtl w:val="0"/>
        </w:rPr>
        <w:t xml:space="preserve">, que restringen el acceso a los endpoints según los </w:t>
      </w:r>
      <w:r w:rsidDel="00000000" w:rsidR="00000000" w:rsidRPr="00000000">
        <w:rPr>
          <w:b w:val="1"/>
          <w:rtl w:val="0"/>
        </w:rPr>
        <w:t xml:space="preserve">roles definidos en el sistema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SUPERVISOR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, etc.).</w:t>
      </w:r>
    </w:p>
    <w:p w:rsidR="00000000" w:rsidDel="00000000" w:rsidP="00000000" w:rsidRDefault="00000000" w:rsidRPr="00000000" w14:paraId="000001C2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Los controladores WebSocket, por otro lado, permiten la </w:t>
      </w:r>
      <w:r w:rsidDel="00000000" w:rsidR="00000000" w:rsidRPr="00000000">
        <w:rPr>
          <w:b w:val="1"/>
          <w:rtl w:val="0"/>
        </w:rPr>
        <w:t xml:space="preserve">comunicación en tiempo real</w:t>
      </w:r>
      <w:r w:rsidDel="00000000" w:rsidR="00000000" w:rsidRPr="00000000">
        <w:rPr>
          <w:rtl w:val="0"/>
        </w:rPr>
        <w:t xml:space="preserve"> con los clientes mediante el uso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SimpMessagingTemplate</w:t>
      </w:r>
      <w:r w:rsidDel="00000000" w:rsidR="00000000" w:rsidRPr="00000000">
        <w:rPr>
          <w:rtl w:val="0"/>
        </w:rPr>
        <w:t xml:space="preserve">, permitiendo a los usuarios recibir eventos sin necesidad de hacer </w:t>
      </w:r>
      <w:r w:rsidDel="00000000" w:rsidR="00000000" w:rsidRPr="00000000">
        <w:rPr>
          <w:rtl w:val="0"/>
        </w:rPr>
        <w:t xml:space="preserve">polling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3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Además, con la anotación </w:t>
      </w:r>
      <w:r w:rsidDel="00000000" w:rsidR="00000000" w:rsidRPr="00000000">
        <w:rPr>
          <w:rFonts w:ascii="Courier New" w:cs="Courier New" w:eastAsia="Courier New" w:hAnsi="Courier New"/>
          <w:color w:val="b3ae60"/>
          <w:highlight w:val="black"/>
          <w:rtl w:val="0"/>
        </w:rPr>
        <w:t xml:space="preserve">@Slf4j</w:t>
      </w:r>
      <w:r w:rsidDel="00000000" w:rsidR="00000000" w:rsidRPr="00000000">
        <w:rPr>
          <w:rtl w:val="0"/>
        </w:rPr>
        <w:t xml:space="preserve"> proporcionada por </w:t>
      </w:r>
      <w:r w:rsidDel="00000000" w:rsidR="00000000" w:rsidRPr="00000000">
        <w:rPr>
          <w:b w:val="1"/>
          <w:rtl w:val="0"/>
        </w:rPr>
        <w:t xml:space="preserve">Lombok</w:t>
      </w:r>
      <w:r w:rsidDel="00000000" w:rsidR="00000000" w:rsidRPr="00000000">
        <w:rPr>
          <w:rtl w:val="0"/>
        </w:rPr>
        <w:t xml:space="preserve">, se habilita automáticamente un logger en la clase, sin necesidad de instanciarlo manualmente. Esto permite escribir mensajes de registro de manera sencilla usando métodos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log.info()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log.error()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1C4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Veamos unos ejemplos de controlador:</w:t>
      </w:r>
    </w:p>
    <w:p w:rsidR="00000000" w:rsidDel="00000000" w:rsidP="00000000" w:rsidRDefault="00000000" w:rsidRPr="00000000" w14:paraId="000001C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Autenticación (AuthController)</w:t>
      </w:r>
      <w:r w:rsidDel="00000000" w:rsidR="00000000" w:rsidRPr="00000000">
        <w:rPr>
          <w:rtl w:val="0"/>
        </w:rPr>
        <w:t xml:space="preserve">: Expone el endpoint de </w:t>
      </w:r>
      <w:r w:rsidDel="00000000" w:rsidR="00000000" w:rsidRPr="00000000">
        <w:rPr>
          <w:b w:val="1"/>
          <w:rtl w:val="0"/>
        </w:rPr>
        <w:t xml:space="preserve">inicio de sesión</w:t>
      </w:r>
      <w:r w:rsidDel="00000000" w:rsidR="00000000" w:rsidRPr="00000000">
        <w:rPr>
          <w:rtl w:val="0"/>
        </w:rPr>
        <w:t xml:space="preserve">. Es </w:t>
      </w:r>
      <w:r w:rsidDel="00000000" w:rsidR="00000000" w:rsidRPr="00000000">
        <w:rPr>
          <w:b w:val="1"/>
          <w:rtl w:val="0"/>
        </w:rPr>
        <w:t xml:space="preserve">público</w:t>
      </w:r>
      <w:r w:rsidDel="00000000" w:rsidR="00000000" w:rsidRPr="00000000">
        <w:rPr>
          <w:rtl w:val="0"/>
        </w:rPr>
        <w:t xml:space="preserve"> y no requiere autenticación previa ya que tiene la función de validar las credenciales del usuario y en caso de ser correctas, </w:t>
      </w:r>
      <w:r w:rsidDel="00000000" w:rsidR="00000000" w:rsidRPr="00000000">
        <w:rPr>
          <w:b w:val="1"/>
          <w:rtl w:val="0"/>
        </w:rPr>
        <w:t xml:space="preserve">generar y devolver un token JWT</w:t>
      </w:r>
      <w:r w:rsidDel="00000000" w:rsidR="00000000" w:rsidRPr="00000000">
        <w:rPr>
          <w:rtl w:val="0"/>
        </w:rPr>
        <w:t xml:space="preserve"> que podrá ser utilizado en solicitudes posteriores para acceder a recursos protegidos.</w:t>
      </w:r>
    </w:p>
    <w:p w:rsidR="00000000" w:rsidDel="00000000" w:rsidP="00000000" w:rsidRDefault="00000000" w:rsidRPr="00000000" w14:paraId="000001C8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26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Recibe una solicitud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AuthRequest </w:t>
      </w:r>
      <w:r w:rsidDel="00000000" w:rsidR="00000000" w:rsidRPr="00000000">
        <w:rPr>
          <w:rtl w:val="0"/>
        </w:rPr>
        <w:t xml:space="preserve">con el nombre de usuario y la contraseña.</w:t>
      </w:r>
    </w:p>
    <w:p w:rsidR="00000000" w:rsidDel="00000000" w:rsidP="00000000" w:rsidRDefault="00000000" w:rsidRPr="00000000" w14:paraId="000001CA">
      <w:pPr>
        <w:numPr>
          <w:ilvl w:val="0"/>
          <w:numId w:val="26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Autentica al usuario</w:t>
      </w:r>
      <w:r w:rsidDel="00000000" w:rsidR="00000000" w:rsidRPr="00000000">
        <w:rPr>
          <w:rtl w:val="0"/>
        </w:rPr>
        <w:t xml:space="preserve"> mediante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AuthenticationManager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B">
      <w:pPr>
        <w:numPr>
          <w:ilvl w:val="0"/>
          <w:numId w:val="26"/>
        </w:numPr>
        <w:spacing w:after="0" w:afterAutospacing="0"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Si la autenticación </w:t>
      </w:r>
      <w:r w:rsidDel="00000000" w:rsidR="00000000" w:rsidRPr="00000000">
        <w:rPr>
          <w:b w:val="1"/>
          <w:rtl w:val="0"/>
        </w:rPr>
        <w:t xml:space="preserve">es exitosa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C">
      <w:pPr>
        <w:numPr>
          <w:ilvl w:val="1"/>
          <w:numId w:val="26"/>
        </w:numPr>
        <w:spacing w:after="0" w:afterAutospacing="0" w:before="0" w:beforeAutospacing="0" w:line="276" w:lineRule="auto"/>
        <w:ind w:left="2880" w:hanging="360"/>
        <w:rPr/>
      </w:pPr>
      <w:r w:rsidDel="00000000" w:rsidR="00000000" w:rsidRPr="00000000">
        <w:rPr>
          <w:b w:val="1"/>
          <w:rtl w:val="0"/>
        </w:rPr>
        <w:t xml:space="preserve">Recupera </w:t>
      </w:r>
      <w:r w:rsidDel="00000000" w:rsidR="00000000" w:rsidRPr="00000000">
        <w:rPr>
          <w:rtl w:val="0"/>
        </w:rPr>
        <w:t xml:space="preserve">el nombre de </w:t>
      </w:r>
      <w:r w:rsidDel="00000000" w:rsidR="00000000" w:rsidRPr="00000000">
        <w:rPr>
          <w:b w:val="1"/>
          <w:rtl w:val="0"/>
        </w:rPr>
        <w:t xml:space="preserve">usuario </w:t>
      </w:r>
      <w:r w:rsidDel="00000000" w:rsidR="00000000" w:rsidRPr="00000000">
        <w:rPr>
          <w:rtl w:val="0"/>
        </w:rPr>
        <w:t xml:space="preserve">y el </w:t>
      </w:r>
      <w:r w:rsidDel="00000000" w:rsidR="00000000" w:rsidRPr="00000000">
        <w:rPr>
          <w:b w:val="1"/>
          <w:rtl w:val="0"/>
        </w:rPr>
        <w:t xml:space="preserve">rol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D">
      <w:pPr>
        <w:numPr>
          <w:ilvl w:val="1"/>
          <w:numId w:val="26"/>
        </w:numPr>
        <w:spacing w:after="0" w:afterAutospacing="0" w:before="0" w:beforeAutospacing="0" w:line="276" w:lineRule="auto"/>
        <w:ind w:left="2880" w:hanging="360"/>
        <w:rPr/>
      </w:pPr>
      <w:r w:rsidDel="00000000" w:rsidR="00000000" w:rsidRPr="00000000">
        <w:rPr>
          <w:b w:val="1"/>
          <w:rtl w:val="0"/>
        </w:rPr>
        <w:t xml:space="preserve">Genera </w:t>
      </w: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token JWT</w:t>
      </w:r>
      <w:r w:rsidDel="00000000" w:rsidR="00000000" w:rsidRPr="00000000">
        <w:rPr>
          <w:rtl w:val="0"/>
        </w:rPr>
        <w:t xml:space="preserve"> que contiene esta información.</w:t>
      </w:r>
    </w:p>
    <w:p w:rsidR="00000000" w:rsidDel="00000000" w:rsidP="00000000" w:rsidRDefault="00000000" w:rsidRPr="00000000" w14:paraId="000001CE">
      <w:pPr>
        <w:numPr>
          <w:ilvl w:val="1"/>
          <w:numId w:val="26"/>
        </w:numPr>
        <w:spacing w:after="0" w:afterAutospacing="0" w:before="0" w:beforeAutospacing="0" w:line="276" w:lineRule="auto"/>
        <w:ind w:left="2880" w:hanging="360"/>
        <w:rPr/>
      </w:pPr>
      <w:r w:rsidDel="00000000" w:rsidR="00000000" w:rsidRPr="00000000">
        <w:rPr>
          <w:b w:val="1"/>
          <w:rtl w:val="0"/>
        </w:rPr>
        <w:t xml:space="preserve">Retorna </w:t>
      </w:r>
      <w:r w:rsidDel="00000000" w:rsidR="00000000" w:rsidRPr="00000000">
        <w:rPr>
          <w:rtl w:val="0"/>
        </w:rPr>
        <w:t xml:space="preserve">un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AuthResponse</w:t>
      </w:r>
      <w:r w:rsidDel="00000000" w:rsidR="00000000" w:rsidRPr="00000000">
        <w:rPr>
          <w:rtl w:val="0"/>
        </w:rPr>
        <w:t xml:space="preserve"> con el token.</w:t>
      </w:r>
    </w:p>
    <w:p w:rsidR="00000000" w:rsidDel="00000000" w:rsidP="00000000" w:rsidRDefault="00000000" w:rsidRPr="00000000" w14:paraId="000001CF">
      <w:pPr>
        <w:numPr>
          <w:ilvl w:val="0"/>
          <w:numId w:val="26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Si las credenciales son incorrectas, se responde con un código </w:t>
      </w:r>
      <w:r w:rsidDel="00000000" w:rsidR="00000000" w:rsidRPr="00000000">
        <w:rPr>
          <w:b w:val="1"/>
          <w:rtl w:val="0"/>
        </w:rPr>
        <w:t xml:space="preserve">404 Not Found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Venta (</w:t>
      </w:r>
      <w:r w:rsidDel="00000000" w:rsidR="00000000" w:rsidRPr="00000000">
        <w:rPr>
          <w:b w:val="1"/>
          <w:rtl w:val="0"/>
        </w:rPr>
        <w:t xml:space="preserve">SaleController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Expone los </w:t>
      </w:r>
      <w:r w:rsidDel="00000000" w:rsidR="00000000" w:rsidRPr="00000000">
        <w:rPr>
          <w:b w:val="1"/>
          <w:rtl w:val="0"/>
        </w:rPr>
        <w:t xml:space="preserve">endpoints </w:t>
      </w:r>
      <w:r w:rsidDel="00000000" w:rsidR="00000000" w:rsidRPr="00000000">
        <w:rPr>
          <w:rtl w:val="0"/>
        </w:rPr>
        <w:t xml:space="preserve">relativos a una </w:t>
      </w:r>
      <w:r w:rsidDel="00000000" w:rsidR="00000000" w:rsidRPr="00000000">
        <w:rPr>
          <w:b w:val="1"/>
          <w:rtl w:val="0"/>
        </w:rPr>
        <w:t xml:space="preserve">venta</w:t>
      </w:r>
      <w:r w:rsidDel="00000000" w:rsidR="00000000" w:rsidRPr="00000000">
        <w:rPr>
          <w:rtl w:val="0"/>
        </w:rPr>
        <w:t xml:space="preserve">, Tiene habilitada la seguridad a nivel de métodos mediante la anotación: </w:t>
      </w:r>
    </w:p>
    <w:p w:rsidR="00000000" w:rsidDel="00000000" w:rsidP="00000000" w:rsidRDefault="00000000" w:rsidRPr="00000000" w14:paraId="000001D2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f22" w:val="clear"/>
        <w:spacing w:line="276" w:lineRule="auto"/>
        <w:ind w:left="1440" w:firstLine="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highlight w:val="black"/>
          <w:rtl w:val="0"/>
        </w:rPr>
        <w:t xml:space="preserve">@EnableMethodSecurity</w:t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(prePostEnabled = </w:t>
      </w:r>
      <w:r w:rsidDel="00000000" w:rsidR="00000000" w:rsidRPr="00000000">
        <w:rPr>
          <w:rFonts w:ascii="Courier New" w:cs="Courier New" w:eastAsia="Courier New" w:hAnsi="Courier New"/>
          <w:color w:val="cf8e6d"/>
          <w:highlight w:val="black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ind w:left="0" w:firstLine="0"/>
        <w:rPr>
          <w:rFonts w:ascii="Courier New" w:cs="Courier New" w:eastAsia="Courier New" w:hAnsi="Courier New"/>
          <w:color w:val="b3ae60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Esto permite aplicar anotaciones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@PreAuthorize</w:t>
      </w:r>
      <w:r w:rsidDel="00000000" w:rsidR="00000000" w:rsidRPr="00000000">
        <w:rPr>
          <w:rtl w:val="0"/>
        </w:rPr>
        <w:t xml:space="preserve"> para restringir el acceso a los endpoints según los </w:t>
      </w:r>
      <w:r w:rsidDel="00000000" w:rsidR="00000000" w:rsidRPr="00000000">
        <w:rPr>
          <w:b w:val="1"/>
          <w:rtl w:val="0"/>
        </w:rPr>
        <w:t xml:space="preserve">roles del usuario</w:t>
      </w:r>
      <w:r w:rsidDel="00000000" w:rsidR="00000000" w:rsidRPr="00000000">
        <w:rPr>
          <w:rtl w:val="0"/>
        </w:rPr>
        <w:t xml:space="preserve">, los cuales se validan a través del </w:t>
      </w:r>
      <w:r w:rsidDel="00000000" w:rsidR="00000000" w:rsidRPr="00000000">
        <w:rPr>
          <w:b w:val="1"/>
          <w:rtl w:val="0"/>
        </w:rPr>
        <w:t xml:space="preserve">token de autenticación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spacing w:line="276" w:lineRule="auto"/>
        <w:ind w:left="1440" w:firstLine="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@PreAuthorize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hd w:fill="293c40" w:val="clear"/>
          <w:rtl w:val="0"/>
        </w:rPr>
        <w:t xml:space="preserve">hasAnyRole('ADMIN', 'SUPERVISOR', 'USER')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Cada método indica explícitamente qué roles tienen permiso de acceso. Por ejemplo</w:t>
      </w:r>
    </w:p>
    <w:p w:rsidR="00000000" w:rsidDel="00000000" w:rsidP="00000000" w:rsidRDefault="00000000" w:rsidRPr="00000000" w14:paraId="000001D9">
      <w:pPr>
        <w:spacing w:line="276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ind w:left="1440" w:firstLine="0"/>
        <w:rPr>
          <w:rFonts w:ascii="Courier New" w:cs="Courier New" w:eastAsia="Courier New" w:hAnsi="Courier New"/>
          <w:color w:val="bcbec4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highlight w:val="black"/>
          <w:rtl w:val="0"/>
        </w:rPr>
        <w:t xml:space="preserve">@PreAuthorize</w:t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highlight w:val="black"/>
          <w:rtl w:val="0"/>
        </w:rPr>
        <w:t xml:space="preserve">"hasAnyRole('ADMIN', 'SUPERVISOR', 'USER')"</w:t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e1f22" w:val="clear"/>
        <w:spacing w:line="276" w:lineRule="auto"/>
        <w:ind w:left="720" w:firstLine="720"/>
        <w:rPr>
          <w:rFonts w:ascii="Courier New" w:cs="Courier New" w:eastAsia="Courier New" w:hAnsi="Courier New"/>
          <w:color w:val="bcbec4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highlight w:val="black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highlight w:val="black"/>
          <w:rtl w:val="0"/>
        </w:rPr>
        <w:t xml:space="preserve">"/all"</w:t>
      </w:r>
      <w:r w:rsidDel="00000000" w:rsidR="00000000" w:rsidRPr="00000000">
        <w:rPr>
          <w:rFonts w:ascii="Courier New" w:cs="Courier New" w:eastAsia="Courier New" w:hAnsi="Courier New"/>
          <w:color w:val="bcbec4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pacing w:line="276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Este endpoint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http://localhost:8080/sale/all</w:t>
      </w:r>
      <w:r w:rsidDel="00000000" w:rsidR="00000000" w:rsidRPr="00000000">
        <w:rPr>
          <w:rtl w:val="0"/>
        </w:rPr>
        <w:t xml:space="preserve"> solo puede ser accedido por usuarios autenticados que tengan el rol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SUPERVISOR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0"/>
          <w:numId w:val="47"/>
        </w:numPr>
        <w:spacing w:after="0" w:afterAutospacing="0" w:before="240"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ADMIN y SUPERVISOR</w:t>
      </w:r>
      <w:r w:rsidDel="00000000" w:rsidR="00000000" w:rsidRPr="00000000">
        <w:rPr>
          <w:rtl w:val="0"/>
        </w:rPr>
        <w:t xml:space="preserve">: Tienen acceso completo. Pueden listar, crear, actualizar y eliminar ventas.</w:t>
      </w:r>
    </w:p>
    <w:p w:rsidR="00000000" w:rsidDel="00000000" w:rsidP="00000000" w:rsidRDefault="00000000" w:rsidRPr="00000000" w14:paraId="000001DF">
      <w:pPr>
        <w:numPr>
          <w:ilvl w:val="0"/>
          <w:numId w:val="47"/>
        </w:numPr>
        <w:spacing w:after="240" w:before="0" w:beforeAutospacing="0"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: Consultar y actualizar una venta.</w:t>
      </w:r>
    </w:p>
    <w:p w:rsidR="00000000" w:rsidDel="00000000" w:rsidP="00000000" w:rsidRDefault="00000000" w:rsidRPr="00000000" w14:paraId="000001E0">
      <w:pPr>
        <w:spacing w:after="240" w:before="24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Este diseño permite que cada operario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) registre el estado de su trabajo, marcando cuándo una unidad de producción está lista para el siguiente paso, hasta completar el proceso de producción.</w:t>
      </w:r>
    </w:p>
    <w:p w:rsidR="00000000" w:rsidDel="00000000" w:rsidP="00000000" w:rsidRDefault="00000000" w:rsidRPr="00000000" w14:paraId="000001E1">
      <w:pPr>
        <w:spacing w:after="240" w:before="24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Este es el </w:t>
      </w:r>
      <w:r w:rsidDel="00000000" w:rsidR="00000000" w:rsidRPr="00000000">
        <w:rPr>
          <w:b w:val="1"/>
          <w:rtl w:val="0"/>
        </w:rPr>
        <w:t xml:space="preserve">único controlador accesible</w:t>
      </w:r>
      <w:r w:rsidDel="00000000" w:rsidR="00000000" w:rsidRPr="00000000">
        <w:rPr>
          <w:rtl w:val="0"/>
        </w:rPr>
        <w:t xml:space="preserve"> para los usuarios con rol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, lo que garantiza que puedan participar en el flujo de trabajo sin comprometer operaciones administrativas.</w:t>
      </w:r>
    </w:p>
    <w:p w:rsidR="00000000" w:rsidDel="00000000" w:rsidP="00000000" w:rsidRDefault="00000000" w:rsidRPr="00000000" w14:paraId="000001E2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Para propagar los cambios entre los distintos usuarios conectados, utilizamos la clase:</w:t>
      </w:r>
    </w:p>
    <w:p w:rsidR="00000000" w:rsidDel="00000000" w:rsidP="00000000" w:rsidRDefault="00000000" w:rsidRPr="00000000" w14:paraId="000001E3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f22" w:val="clear"/>
        <w:spacing w:line="276" w:lineRule="auto"/>
        <w:ind w:left="1440" w:firstLine="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SimpMessagingTemplate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messagingTemplate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que permite </w:t>
      </w:r>
      <w:r w:rsidDel="00000000" w:rsidR="00000000" w:rsidRPr="00000000">
        <w:rPr>
          <w:b w:val="1"/>
          <w:rtl w:val="0"/>
        </w:rPr>
        <w:t xml:space="preserve">enviar mensajes en tiempo real</w:t>
      </w:r>
      <w:r w:rsidDel="00000000" w:rsidR="00000000" w:rsidRPr="00000000">
        <w:rPr>
          <w:rtl w:val="0"/>
        </w:rPr>
        <w:t xml:space="preserve"> a través de </w:t>
      </w:r>
      <w:r w:rsidDel="00000000" w:rsidR="00000000" w:rsidRPr="00000000">
        <w:rPr>
          <w:b w:val="1"/>
          <w:rtl w:val="0"/>
        </w:rPr>
        <w:t xml:space="preserve">WebSocket</w:t>
      </w:r>
      <w:r w:rsidDel="00000000" w:rsidR="00000000" w:rsidRPr="00000000">
        <w:rPr>
          <w:rtl w:val="0"/>
        </w:rPr>
        <w:t xml:space="preserve">, utilizando el protocolo </w:t>
      </w:r>
      <w:r w:rsidDel="00000000" w:rsidR="00000000" w:rsidRPr="00000000">
        <w:rPr>
          <w:b w:val="1"/>
          <w:rtl w:val="0"/>
        </w:rPr>
        <w:t xml:space="preserve">STOMP </w:t>
      </w:r>
      <w:r w:rsidDel="00000000" w:rsidR="00000000" w:rsidRPr="00000000">
        <w:rPr>
          <w:rtl w:val="0"/>
        </w:rPr>
        <w:t xml:space="preserve">mencionado anteriormente.</w:t>
      </w:r>
    </w:p>
    <w:p w:rsidR="00000000" w:rsidDel="00000000" w:rsidP="00000000" w:rsidRDefault="00000000" w:rsidRPr="00000000" w14:paraId="000001E7">
      <w:pPr>
        <w:spacing w:after="240" w:before="24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En todos los métodos save, update y delete, después de persistir o eliminar la entidad, se publica el cambio en el canal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”/topic/process”</w:t>
      </w:r>
      <w:r w:rsidDel="00000000" w:rsidR="00000000" w:rsidRPr="00000000">
        <w:rPr>
          <w:rtl w:val="0"/>
        </w:rPr>
        <w:t xml:space="preserve"> para que todos los clientes suscritos reciban la actualización automáticamente:</w:t>
      </w:r>
    </w:p>
    <w:p w:rsidR="00000000" w:rsidDel="00000000" w:rsidP="00000000" w:rsidRDefault="00000000" w:rsidRPr="00000000" w14:paraId="000001E8">
      <w:pPr>
        <w:shd w:fill="1e1f22" w:val="clear"/>
        <w:spacing w:line="276" w:lineRule="auto"/>
        <w:ind w:left="1440" w:firstLine="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messagingTemplate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.convertAndSend(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"/topic/process"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processTemplate);</w:t>
      </w:r>
    </w:p>
    <w:p w:rsidR="00000000" w:rsidDel="00000000" w:rsidP="00000000" w:rsidRDefault="00000000" w:rsidRPr="00000000" w14:paraId="000001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El resto de controladores tienen un funcionamiento muy similar, solo se diferencia en las restricciones de cada rol.</w:t>
      </w:r>
    </w:p>
    <w:p w:rsidR="00000000" w:rsidDel="00000000" w:rsidP="00000000" w:rsidRDefault="00000000" w:rsidRPr="00000000" w14:paraId="000001EB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Plantilla de producto (ProductTemplateController): </w:t>
      </w:r>
      <w:r w:rsidDel="00000000" w:rsidR="00000000" w:rsidRPr="00000000">
        <w:rPr>
          <w:rtl w:val="0"/>
        </w:rPr>
        <w:t xml:space="preserve">Expone los </w:t>
      </w:r>
      <w:r w:rsidDel="00000000" w:rsidR="00000000" w:rsidRPr="00000000">
        <w:rPr>
          <w:b w:val="1"/>
          <w:rtl w:val="0"/>
        </w:rPr>
        <w:t xml:space="preserve">endpoint </w:t>
      </w:r>
      <w:r w:rsidDel="00000000" w:rsidR="00000000" w:rsidRPr="00000000">
        <w:rPr>
          <w:rtl w:val="0"/>
        </w:rPr>
        <w:t xml:space="preserve">relativos a la gestión de </w:t>
      </w:r>
      <w:r w:rsidDel="00000000" w:rsidR="00000000" w:rsidRPr="00000000">
        <w:rPr>
          <w:b w:val="1"/>
          <w:rtl w:val="0"/>
        </w:rPr>
        <w:t xml:space="preserve">plantillas </w:t>
      </w:r>
      <w:r w:rsidDel="00000000" w:rsidR="00000000" w:rsidRPr="00000000">
        <w:rPr>
          <w:rtl w:val="0"/>
        </w:rPr>
        <w:t xml:space="preserve">de producto.</w:t>
        <w:br w:type="textWrapping"/>
      </w:r>
    </w:p>
    <w:p w:rsidR="00000000" w:rsidDel="00000000" w:rsidP="00000000" w:rsidRDefault="00000000" w:rsidRPr="00000000" w14:paraId="000001EC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Su acceso será restringido a usuarios con el rol administrador y supervisor, ya que estas plantillas definen los flujos de trabajo utilizados en el sistema.</w:t>
      </w:r>
    </w:p>
    <w:p w:rsidR="00000000" w:rsidDel="00000000" w:rsidP="00000000" w:rsidRDefault="00000000" w:rsidRPr="00000000" w14:paraId="000001ED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4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Administradores</w:t>
      </w:r>
      <w:r w:rsidDel="00000000" w:rsidR="00000000" w:rsidRPr="00000000">
        <w:rPr>
          <w:rtl w:val="0"/>
        </w:rPr>
        <w:t xml:space="preserve">: pueden </w:t>
      </w:r>
      <w:r w:rsidDel="00000000" w:rsidR="00000000" w:rsidRPr="00000000">
        <w:rPr>
          <w:b w:val="1"/>
          <w:rtl w:val="0"/>
        </w:rPr>
        <w:t xml:space="preserve">crear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modificar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eliminar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leer </w:t>
      </w:r>
      <w:r w:rsidDel="00000000" w:rsidR="00000000" w:rsidRPr="00000000">
        <w:rPr>
          <w:rtl w:val="0"/>
        </w:rPr>
        <w:t xml:space="preserve">productos.</w:t>
      </w:r>
    </w:p>
    <w:p w:rsidR="00000000" w:rsidDel="00000000" w:rsidP="00000000" w:rsidRDefault="00000000" w:rsidRPr="00000000" w14:paraId="000001EF">
      <w:pPr>
        <w:numPr>
          <w:ilvl w:val="0"/>
          <w:numId w:val="4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Supervisores</w:t>
      </w:r>
      <w:r w:rsidDel="00000000" w:rsidR="00000000" w:rsidRPr="00000000">
        <w:rPr>
          <w:rtl w:val="0"/>
        </w:rPr>
        <w:t xml:space="preserve">: Pueden </w:t>
      </w:r>
      <w:r w:rsidDel="00000000" w:rsidR="00000000" w:rsidRPr="00000000">
        <w:rPr>
          <w:b w:val="1"/>
          <w:rtl w:val="0"/>
        </w:rPr>
        <w:t xml:space="preserve">leer </w:t>
      </w:r>
      <w:r w:rsidDel="00000000" w:rsidR="00000000" w:rsidRPr="00000000">
        <w:rPr>
          <w:rtl w:val="0"/>
        </w:rPr>
        <w:t xml:space="preserve">los productos, con el objetivo de detectar errores y evitar problemas en producción, asegurándose que cada producto tenga el proceso correspondiente.</w:t>
      </w:r>
    </w:p>
    <w:p w:rsidR="00000000" w:rsidDel="00000000" w:rsidP="00000000" w:rsidRDefault="00000000" w:rsidRPr="00000000" w14:paraId="000001F0">
      <w:pPr>
        <w:spacing w:line="276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Plantilla de proceso (</w:t>
      </w:r>
      <w:r w:rsidDel="00000000" w:rsidR="00000000" w:rsidRPr="00000000">
        <w:rPr>
          <w:b w:val="1"/>
          <w:rtl w:val="0"/>
        </w:rPr>
        <w:t xml:space="preserve">ProcessTemplateController</w:t>
      </w:r>
      <w:r w:rsidDel="00000000" w:rsidR="00000000" w:rsidRPr="00000000">
        <w:rPr>
          <w:b w:val="1"/>
          <w:rtl w:val="0"/>
        </w:rPr>
        <w:t xml:space="preserve">): </w:t>
      </w:r>
      <w:r w:rsidDel="00000000" w:rsidR="00000000" w:rsidRPr="00000000">
        <w:rPr>
          <w:rtl w:val="0"/>
        </w:rPr>
        <w:t xml:space="preserve">Expone los </w:t>
      </w:r>
      <w:r w:rsidDel="00000000" w:rsidR="00000000" w:rsidRPr="00000000">
        <w:rPr>
          <w:b w:val="1"/>
          <w:rtl w:val="0"/>
        </w:rPr>
        <w:t xml:space="preserve">endpoint </w:t>
      </w:r>
      <w:r w:rsidDel="00000000" w:rsidR="00000000" w:rsidRPr="00000000">
        <w:rPr>
          <w:rtl w:val="0"/>
        </w:rPr>
        <w:t xml:space="preserve">relativos a la gestión de plantillas de </w:t>
      </w:r>
      <w:r w:rsidDel="00000000" w:rsidR="00000000" w:rsidRPr="00000000">
        <w:rPr>
          <w:b w:val="1"/>
          <w:rtl w:val="0"/>
        </w:rPr>
        <w:t xml:space="preserve">procesos </w:t>
      </w:r>
      <w:r w:rsidDel="00000000" w:rsidR="00000000" w:rsidRPr="00000000">
        <w:rPr>
          <w:rtl w:val="0"/>
        </w:rPr>
        <w:t xml:space="preserve">mediante la anotación:</w:t>
        <w:br w:type="textWrapping"/>
      </w:r>
    </w:p>
    <w:p w:rsidR="00000000" w:rsidDel="00000000" w:rsidP="00000000" w:rsidRDefault="00000000" w:rsidRPr="00000000" w14:paraId="000001F2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Su acceso será restringido a usuarios con el rol administrador y supervisor, ya que estas plantillas definen los flujos de trabajo utilizados en el sistema.</w:t>
      </w:r>
    </w:p>
    <w:p w:rsidR="00000000" w:rsidDel="00000000" w:rsidP="00000000" w:rsidRDefault="00000000" w:rsidRPr="00000000" w14:paraId="000001F3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4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Administradores</w:t>
      </w:r>
      <w:r w:rsidDel="00000000" w:rsidR="00000000" w:rsidRPr="00000000">
        <w:rPr>
          <w:rtl w:val="0"/>
        </w:rPr>
        <w:t xml:space="preserve">: pueden </w:t>
      </w:r>
      <w:r w:rsidDel="00000000" w:rsidR="00000000" w:rsidRPr="00000000">
        <w:rPr>
          <w:b w:val="1"/>
          <w:rtl w:val="0"/>
        </w:rPr>
        <w:t xml:space="preserve">crear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modificar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eliminar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leer </w:t>
      </w:r>
      <w:r w:rsidDel="00000000" w:rsidR="00000000" w:rsidRPr="00000000">
        <w:rPr>
          <w:rtl w:val="0"/>
        </w:rPr>
        <w:t xml:space="preserve">procesos.</w:t>
      </w:r>
    </w:p>
    <w:p w:rsidR="00000000" w:rsidDel="00000000" w:rsidP="00000000" w:rsidRDefault="00000000" w:rsidRPr="00000000" w14:paraId="000001F5">
      <w:pPr>
        <w:numPr>
          <w:ilvl w:val="0"/>
          <w:numId w:val="4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Supervisores</w:t>
      </w:r>
      <w:r w:rsidDel="00000000" w:rsidR="00000000" w:rsidRPr="00000000">
        <w:rPr>
          <w:rtl w:val="0"/>
        </w:rPr>
        <w:t xml:space="preserve">: Pueden </w:t>
      </w:r>
      <w:r w:rsidDel="00000000" w:rsidR="00000000" w:rsidRPr="00000000">
        <w:rPr>
          <w:b w:val="1"/>
          <w:rtl w:val="0"/>
        </w:rPr>
        <w:t xml:space="preserve">leer </w:t>
      </w:r>
      <w:r w:rsidDel="00000000" w:rsidR="00000000" w:rsidRPr="00000000">
        <w:rPr>
          <w:rtl w:val="0"/>
        </w:rPr>
        <w:t xml:space="preserve">los procesos, con el objetivo de detectar errores o proponer nuevos procesos que se ajusten al marco operativo.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Plantilla de estados(State Template Controller): </w:t>
      </w:r>
      <w:r w:rsidDel="00000000" w:rsidR="00000000" w:rsidRPr="00000000">
        <w:rPr>
          <w:rtl w:val="0"/>
        </w:rPr>
        <w:t xml:space="preserve">Expone los </w:t>
      </w:r>
      <w:r w:rsidDel="00000000" w:rsidR="00000000" w:rsidRPr="00000000">
        <w:rPr>
          <w:b w:val="1"/>
          <w:rtl w:val="0"/>
        </w:rPr>
        <w:t xml:space="preserve">endpoint </w:t>
      </w:r>
      <w:r w:rsidDel="00000000" w:rsidR="00000000" w:rsidRPr="00000000">
        <w:rPr>
          <w:rtl w:val="0"/>
        </w:rPr>
        <w:t xml:space="preserve">relativos a la gestión de plantillas de </w:t>
      </w:r>
      <w:r w:rsidDel="00000000" w:rsidR="00000000" w:rsidRPr="00000000">
        <w:rPr>
          <w:b w:val="1"/>
          <w:rtl w:val="0"/>
        </w:rPr>
        <w:t xml:space="preserve">estados </w:t>
      </w:r>
      <w:r w:rsidDel="00000000" w:rsidR="00000000" w:rsidRPr="00000000">
        <w:rPr>
          <w:rtl w:val="0"/>
        </w:rPr>
        <w:t xml:space="preserve">mediante la anotación:</w:t>
        <w:br w:type="textWrapping"/>
      </w:r>
    </w:p>
    <w:p w:rsidR="00000000" w:rsidDel="00000000" w:rsidP="00000000" w:rsidRDefault="00000000" w:rsidRPr="00000000" w14:paraId="000001F8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Su acceso será restringido a usuarios con el rol administrador y supervisor, ya que estas plantillas definen los flujos de trabajo utilizados en el sistema.</w:t>
      </w:r>
    </w:p>
    <w:p w:rsidR="00000000" w:rsidDel="00000000" w:rsidP="00000000" w:rsidRDefault="00000000" w:rsidRPr="00000000" w14:paraId="000001F9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4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Administradores</w:t>
      </w:r>
      <w:r w:rsidDel="00000000" w:rsidR="00000000" w:rsidRPr="00000000">
        <w:rPr>
          <w:rtl w:val="0"/>
        </w:rPr>
        <w:t xml:space="preserve">: pueden </w:t>
      </w:r>
      <w:r w:rsidDel="00000000" w:rsidR="00000000" w:rsidRPr="00000000">
        <w:rPr>
          <w:b w:val="1"/>
          <w:rtl w:val="0"/>
        </w:rPr>
        <w:t xml:space="preserve">crear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modificar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eliminar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leer </w:t>
      </w:r>
      <w:r w:rsidDel="00000000" w:rsidR="00000000" w:rsidRPr="00000000">
        <w:rPr>
          <w:rtl w:val="0"/>
        </w:rPr>
        <w:t xml:space="preserve">estados.</w:t>
      </w:r>
    </w:p>
    <w:p w:rsidR="00000000" w:rsidDel="00000000" w:rsidP="00000000" w:rsidRDefault="00000000" w:rsidRPr="00000000" w14:paraId="000001FB">
      <w:pPr>
        <w:numPr>
          <w:ilvl w:val="0"/>
          <w:numId w:val="44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Supervisores</w:t>
      </w:r>
      <w:r w:rsidDel="00000000" w:rsidR="00000000" w:rsidRPr="00000000">
        <w:rPr>
          <w:rtl w:val="0"/>
        </w:rPr>
        <w:t xml:space="preserve">: Pueden </w:t>
      </w:r>
      <w:r w:rsidDel="00000000" w:rsidR="00000000" w:rsidRPr="00000000">
        <w:rPr>
          <w:b w:val="1"/>
          <w:rtl w:val="0"/>
        </w:rPr>
        <w:t xml:space="preserve">leer </w:t>
      </w:r>
      <w:r w:rsidDel="00000000" w:rsidR="00000000" w:rsidRPr="00000000">
        <w:rPr>
          <w:rtl w:val="0"/>
        </w:rPr>
        <w:t xml:space="preserve">los estados, con el objetivo de detectar la ausencia de algún estado de producción.</w:t>
      </w:r>
    </w:p>
    <w:p w:rsidR="00000000" w:rsidDel="00000000" w:rsidP="00000000" w:rsidRDefault="00000000" w:rsidRPr="00000000" w14:paraId="000001F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38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Manejo global de excepciones (GlobalExceptionHandler).</w:t>
      </w:r>
    </w:p>
    <w:p w:rsidR="00000000" w:rsidDel="00000000" w:rsidP="00000000" w:rsidRDefault="00000000" w:rsidRPr="00000000" w14:paraId="000001F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Componente centralizado que gestiona las excepciones no controladas lanzadas en los controladores REST de la aplicación. Está anotada con:</w:t>
      </w:r>
    </w:p>
    <w:p w:rsidR="00000000" w:rsidDel="00000000" w:rsidP="00000000" w:rsidRDefault="00000000" w:rsidRPr="00000000" w14:paraId="0000020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e1f22" w:val="clear"/>
        <w:spacing w:line="276" w:lineRule="auto"/>
        <w:rPr/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@RestControllerAdvice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Esto le indica a Spring que esta clase </w:t>
      </w:r>
      <w:r w:rsidDel="00000000" w:rsidR="00000000" w:rsidRPr="00000000">
        <w:rPr>
          <w:rtl w:val="0"/>
        </w:rPr>
        <w:t xml:space="preserve">interceptará</w:t>
      </w:r>
      <w:r w:rsidDel="00000000" w:rsidR="00000000" w:rsidRPr="00000000">
        <w:rPr>
          <w:rtl w:val="0"/>
        </w:rPr>
        <w:t xml:space="preserve"> las excepciones de todos los controladores y devolverá una </w:t>
      </w:r>
      <w:r w:rsidDel="00000000" w:rsidR="00000000" w:rsidRPr="00000000">
        <w:rPr>
          <w:b w:val="1"/>
          <w:rtl w:val="0"/>
        </w:rPr>
        <w:t xml:space="preserve">respuesta HTTP personalizada</w:t>
      </w:r>
      <w:r w:rsidDel="00000000" w:rsidR="00000000" w:rsidRPr="00000000">
        <w:rPr>
          <w:rtl w:val="0"/>
        </w:rPr>
        <w:t xml:space="preserve">, sin necesidad de capturarlas en cada endpoint individualmente.</w:t>
      </w:r>
    </w:p>
    <w:p w:rsidR="00000000" w:rsidDel="00000000" w:rsidP="00000000" w:rsidRDefault="00000000" w:rsidRPr="00000000" w14:paraId="00000204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DataIntegrityViolationException: </w:t>
      </w:r>
      <w:r w:rsidDel="00000000" w:rsidR="00000000" w:rsidRPr="00000000">
        <w:rPr>
          <w:rtl w:val="0"/>
        </w:rPr>
        <w:t xml:space="preserve">Maneja errores relacionados con violaciones a las restricciones de integridad en la base de datos, como duplicados de claves únicas o restricciones de claves foráneas.</w:t>
      </w:r>
    </w:p>
    <w:p w:rsidR="00000000" w:rsidDel="00000000" w:rsidP="00000000" w:rsidRDefault="00000000" w:rsidRPr="00000000" w14:paraId="0000020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1"/>
          <w:numId w:val="3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RuntimeException: </w:t>
      </w:r>
      <w:r w:rsidDel="00000000" w:rsidR="00000000" w:rsidRPr="00000000">
        <w:rPr>
          <w:rtl w:val="0"/>
        </w:rPr>
        <w:t xml:space="preserve">Captura cualquier otra excepción en tiempo de ejecución como el siguiente:</w:t>
      </w:r>
    </w:p>
    <w:p w:rsidR="00000000" w:rsidDel="00000000" w:rsidP="00000000" w:rsidRDefault="00000000" w:rsidRPr="00000000" w14:paraId="00000207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f22" w:val="clear"/>
        <w:spacing w:line="276" w:lineRule="auto"/>
        <w:ind w:left="1440" w:firstLine="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RuntimeException(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"No sale found with code: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sale.getCode());</w:t>
      </w:r>
    </w:p>
    <w:p w:rsidR="00000000" w:rsidDel="00000000" w:rsidP="00000000" w:rsidRDefault="00000000" w:rsidRPr="00000000" w14:paraId="00000209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Producido en </w:t>
      </w:r>
      <w:r w:rsidDel="00000000" w:rsidR="00000000" w:rsidRPr="00000000">
        <w:rPr>
          <w:rtl w:val="0"/>
        </w:rPr>
        <w:t xml:space="preserve">SaleService</w:t>
      </w:r>
      <w:r w:rsidDel="00000000" w:rsidR="00000000" w:rsidRPr="00000000">
        <w:rPr>
          <w:rtl w:val="0"/>
        </w:rPr>
        <w:t xml:space="preserve"> si al actualizar una venta el código no existe.</w:t>
      </w:r>
    </w:p>
    <w:p w:rsidR="00000000" w:rsidDel="00000000" w:rsidP="00000000" w:rsidRDefault="00000000" w:rsidRPr="00000000" w14:paraId="0000020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2"/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bookmarkStart w:colFirst="0" w:colLast="0" w:name="_n3w8a8e21dm6" w:id="21"/>
      <w:bookmarkEnd w:id="21"/>
      <w:r w:rsidDel="00000000" w:rsidR="00000000" w:rsidRPr="00000000">
        <w:rPr>
          <w:b w:val="1"/>
          <w:sz w:val="28"/>
          <w:szCs w:val="28"/>
          <w:rtl w:val="0"/>
        </w:rPr>
        <w:t xml:space="preserve">Frontend(Cliente) - React.</w:t>
      </w:r>
    </w:p>
    <w:p w:rsidR="00000000" w:rsidDel="00000000" w:rsidP="00000000" w:rsidRDefault="00000000" w:rsidRPr="00000000" w14:paraId="00000210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React es una </w:t>
      </w:r>
      <w:r w:rsidDel="00000000" w:rsidR="00000000" w:rsidRPr="00000000">
        <w:rPr>
          <w:b w:val="1"/>
          <w:rtl w:val="0"/>
        </w:rPr>
        <w:t xml:space="preserve">biblioteca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b w:val="1"/>
          <w:rtl w:val="0"/>
        </w:rPr>
        <w:t xml:space="preserve">JavaScript </w:t>
      </w:r>
      <w:r w:rsidDel="00000000" w:rsidR="00000000" w:rsidRPr="00000000">
        <w:rPr>
          <w:rtl w:val="0"/>
        </w:rPr>
        <w:t xml:space="preserve">para construir </w:t>
      </w:r>
      <w:r w:rsidDel="00000000" w:rsidR="00000000" w:rsidRPr="00000000">
        <w:rPr>
          <w:b w:val="1"/>
          <w:rtl w:val="0"/>
        </w:rPr>
        <w:t xml:space="preserve">interfaces de usuario</w:t>
      </w:r>
      <w:r w:rsidDel="00000000" w:rsidR="00000000" w:rsidRPr="00000000">
        <w:rPr>
          <w:rtl w:val="0"/>
        </w:rPr>
        <w:t xml:space="preserve">. Se utiliza en la creación de aplicaciones web interactivas, rápidas y dinámicas.</w:t>
      </w:r>
    </w:p>
    <w:p w:rsidR="00000000" w:rsidDel="00000000" w:rsidP="00000000" w:rsidRDefault="00000000" w:rsidRPr="00000000" w14:paraId="00000211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La interfaz se construye a partir de </w:t>
      </w:r>
      <w:r w:rsidDel="00000000" w:rsidR="00000000" w:rsidRPr="00000000">
        <w:rPr>
          <w:b w:val="1"/>
          <w:rtl w:val="0"/>
        </w:rPr>
        <w:t xml:space="preserve">componentes reutilizables</w:t>
      </w:r>
      <w:r w:rsidDel="00000000" w:rsidR="00000000" w:rsidRPr="00000000">
        <w:rPr>
          <w:rtl w:val="0"/>
        </w:rPr>
        <w:t xml:space="preserve">, lo que facilita el </w:t>
      </w:r>
      <w:r w:rsidDel="00000000" w:rsidR="00000000" w:rsidRPr="00000000">
        <w:rPr>
          <w:b w:val="1"/>
          <w:rtl w:val="0"/>
        </w:rPr>
        <w:t xml:space="preserve">mantenimiento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escalado </w:t>
      </w:r>
      <w:r w:rsidDel="00000000" w:rsidR="00000000" w:rsidRPr="00000000">
        <w:rPr>
          <w:rtl w:val="0"/>
        </w:rPr>
        <w:t xml:space="preserve">del código.</w:t>
      </w:r>
    </w:p>
    <w:p w:rsidR="00000000" w:rsidDel="00000000" w:rsidP="00000000" w:rsidRDefault="00000000" w:rsidRPr="00000000" w14:paraId="00000212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Además de gestionar la vista, React puede hacer </w:t>
      </w:r>
      <w:r w:rsidDel="00000000" w:rsidR="00000000" w:rsidRPr="00000000">
        <w:rPr>
          <w:b w:val="1"/>
          <w:rtl w:val="0"/>
        </w:rPr>
        <w:t xml:space="preserve">llamadas a APIs</w:t>
      </w:r>
      <w:r w:rsidDel="00000000" w:rsidR="00000000" w:rsidRPr="00000000">
        <w:rPr>
          <w:rtl w:val="0"/>
        </w:rPr>
        <w:t xml:space="preserve"> para obtener datos JSON y renderizarlos de forma atractiva y eficiente para el usuario</w:t>
      </w:r>
    </w:p>
    <w:p w:rsidR="00000000" w:rsidDel="00000000" w:rsidP="00000000" w:rsidRDefault="00000000" w:rsidRPr="00000000" w14:paraId="00000213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También puede suscribirse a canales STOMP para </w:t>
      </w:r>
      <w:r w:rsidDel="00000000" w:rsidR="00000000" w:rsidRPr="00000000">
        <w:rPr>
          <w:b w:val="1"/>
          <w:rtl w:val="0"/>
        </w:rPr>
        <w:t xml:space="preserve">recibir actualizaciones</w:t>
      </w:r>
      <w:r w:rsidDel="00000000" w:rsidR="00000000" w:rsidRPr="00000000">
        <w:rPr>
          <w:rtl w:val="0"/>
        </w:rPr>
        <w:t xml:space="preserve"> instantáneas desde el backend sin necesidad de hacer peticiones repetitivas. Esto es especialmente útil en una aplicación que requiere actualización en </w:t>
      </w:r>
      <w:r w:rsidDel="00000000" w:rsidR="00000000" w:rsidRPr="00000000">
        <w:rPr>
          <w:b w:val="1"/>
          <w:rtl w:val="0"/>
        </w:rPr>
        <w:t xml:space="preserve">tiempo real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4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31"/>
        </w:numPr>
        <w:spacing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Api.</w:t>
      </w:r>
    </w:p>
    <w:p w:rsidR="00000000" w:rsidDel="00000000" w:rsidP="00000000" w:rsidRDefault="00000000" w:rsidRPr="00000000" w14:paraId="0000021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Esta carpeta se compone de ficheros </w:t>
      </w:r>
      <w:r w:rsidDel="00000000" w:rsidR="00000000" w:rsidRPr="00000000">
        <w:rPr>
          <w:b w:val="1"/>
          <w:rtl w:val="0"/>
        </w:rPr>
        <w:t xml:space="preserve">JavaScript </w:t>
      </w:r>
      <w:r w:rsidDel="00000000" w:rsidR="00000000" w:rsidRPr="00000000">
        <w:rPr>
          <w:rtl w:val="0"/>
        </w:rPr>
        <w:t xml:space="preserve">que contienen </w:t>
      </w:r>
      <w:r w:rsidDel="00000000" w:rsidR="00000000" w:rsidRPr="00000000">
        <w:rPr>
          <w:b w:val="1"/>
          <w:rtl w:val="0"/>
        </w:rPr>
        <w:t xml:space="preserve">llamadas a la API</w:t>
      </w:r>
      <w:r w:rsidDel="00000000" w:rsidR="00000000" w:rsidRPr="00000000">
        <w:rPr>
          <w:rtl w:val="0"/>
        </w:rPr>
        <w:t xml:space="preserve"> de Spring Boot mencionada en el backend.</w:t>
      </w:r>
    </w:p>
    <w:p w:rsidR="00000000" w:rsidDel="00000000" w:rsidP="00000000" w:rsidRDefault="00000000" w:rsidRPr="00000000" w14:paraId="0000021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Todas constan de una constante </w:t>
      </w:r>
      <w:r w:rsidDel="00000000" w:rsidR="00000000" w:rsidRPr="00000000">
        <w:rPr>
          <w:b w:val="1"/>
          <w:rtl w:val="0"/>
        </w:rPr>
        <w:t xml:space="preserve">BASE_URL </w:t>
      </w:r>
      <w:r w:rsidDel="00000000" w:rsidR="00000000" w:rsidRPr="00000000">
        <w:rPr>
          <w:rtl w:val="0"/>
        </w:rPr>
        <w:t xml:space="preserve">que apunta a la dirección del controlador, por ejemplo a procesos:</w:t>
      </w:r>
    </w:p>
    <w:p w:rsidR="00000000" w:rsidDel="00000000" w:rsidP="00000000" w:rsidRDefault="00000000" w:rsidRPr="00000000" w14:paraId="0000021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BASE_URL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"http://localhost:8080/process"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76" w:lineRule="auto"/>
        <w:rPr/>
      </w:pPr>
      <w:r w:rsidDel="00000000" w:rsidR="00000000" w:rsidRPr="00000000">
        <w:rPr>
          <w:rtl w:val="0"/>
        </w:rPr>
        <w:t xml:space="preserve">Y seguido las </w:t>
      </w:r>
      <w:r w:rsidDel="00000000" w:rsidR="00000000" w:rsidRPr="00000000">
        <w:rPr>
          <w:b w:val="1"/>
          <w:rtl w:val="0"/>
        </w:rPr>
        <w:t xml:space="preserve">funciones </w:t>
      </w:r>
      <w:r w:rsidDel="00000000" w:rsidR="00000000" w:rsidRPr="00000000">
        <w:rPr>
          <w:rtl w:val="0"/>
        </w:rPr>
        <w:t xml:space="preserve">para realizar la </w:t>
      </w:r>
      <w:r w:rsidDel="00000000" w:rsidR="00000000" w:rsidRPr="00000000">
        <w:rPr>
          <w:b w:val="1"/>
          <w:rtl w:val="0"/>
        </w:rPr>
        <w:t xml:space="preserve">petición </w:t>
      </w:r>
      <w:r w:rsidDel="00000000" w:rsidR="00000000" w:rsidRPr="00000000">
        <w:rPr>
          <w:rtl w:val="0"/>
        </w:rPr>
        <w:t xml:space="preserve">, por ejemplo obtener todos los procesos:</w:t>
      </w:r>
    </w:p>
    <w:p w:rsidR="00000000" w:rsidDel="00000000" w:rsidP="00000000" w:rsidRDefault="00000000" w:rsidRPr="00000000" w14:paraId="000002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export const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getAllProcess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async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 =&gt; {</w:t>
      </w:r>
    </w:p>
    <w:p w:rsidR="00000000" w:rsidDel="00000000" w:rsidP="00000000" w:rsidRDefault="00000000" w:rsidRPr="00000000" w14:paraId="00000223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token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rtl w:val="0"/>
        </w:rPr>
        <w:t xml:space="preserve">sessionStorage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'token'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await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BASE_URL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/all`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{</w:t>
      </w:r>
    </w:p>
    <w:p w:rsidR="00000000" w:rsidDel="00000000" w:rsidP="00000000" w:rsidRDefault="00000000" w:rsidRPr="00000000" w14:paraId="00000226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{</w:t>
      </w:r>
    </w:p>
    <w:p w:rsidR="00000000" w:rsidDel="00000000" w:rsidP="00000000" w:rsidRDefault="00000000" w:rsidRPr="00000000" w14:paraId="00000227">
      <w:pPr>
        <w:shd w:fill="1e1f22" w:val="clear"/>
        <w:spacing w:line="276" w:lineRule="auto"/>
        <w:rPr>
          <w:rFonts w:ascii="Courier New" w:cs="Courier New" w:eastAsia="Courier New" w:hAnsi="Courier New"/>
          <w:color w:val="6aab73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"Authorization"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`Bearer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</w:t>
      </w:r>
    </w:p>
    <w:p w:rsidR="00000000" w:rsidDel="00000000" w:rsidP="00000000" w:rsidRDefault="00000000" w:rsidRPr="00000000" w14:paraId="00000228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229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});</w:t>
      </w:r>
    </w:p>
    <w:p w:rsidR="00000000" w:rsidDel="00000000" w:rsidP="00000000" w:rsidRDefault="00000000" w:rsidRPr="00000000" w14:paraId="0000022A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();</w:t>
      </w:r>
    </w:p>
    <w:p w:rsidR="00000000" w:rsidDel="00000000" w:rsidP="00000000" w:rsidRDefault="00000000" w:rsidRPr="00000000" w14:paraId="0000022B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};</w:t>
      </w:r>
    </w:p>
    <w:p w:rsidR="00000000" w:rsidDel="00000000" w:rsidP="00000000" w:rsidRDefault="00000000" w:rsidRPr="00000000" w14:paraId="0000022C">
      <w:pPr>
        <w:spacing w:line="276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1"/>
          <w:numId w:val="3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Async: </w:t>
      </w:r>
      <w:r w:rsidDel="00000000" w:rsidR="00000000" w:rsidRPr="00000000">
        <w:rPr>
          <w:rtl w:val="0"/>
        </w:rPr>
        <w:t xml:space="preserve">Declara una función como asíncrona y podemos hacer uso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await</w:t>
      </w:r>
      <w:r w:rsidDel="00000000" w:rsidR="00000000" w:rsidRPr="00000000">
        <w:rPr>
          <w:rtl w:val="0"/>
        </w:rPr>
        <w:t xml:space="preserve"> para esperar la resolución de promesas sin bloquear el hilo principal.</w:t>
      </w:r>
    </w:p>
    <w:p w:rsidR="00000000" w:rsidDel="00000000" w:rsidP="00000000" w:rsidRDefault="00000000" w:rsidRPr="00000000" w14:paraId="0000022E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: Obtenemos el token del usuario guardado en el </w:t>
      </w:r>
      <w:r w:rsidDel="00000000" w:rsidR="00000000" w:rsidRPr="00000000">
        <w:rPr>
          <w:b w:val="1"/>
          <w:rtl w:val="0"/>
        </w:rPr>
        <w:t xml:space="preserve">sessionStorage</w:t>
      </w:r>
      <w:r w:rsidDel="00000000" w:rsidR="00000000" w:rsidRPr="00000000">
        <w:rPr>
          <w:rtl w:val="0"/>
        </w:rPr>
        <w:t xml:space="preserve"> del navegador, específicamente el token para autenticar peticiones.</w:t>
      </w:r>
    </w:p>
    <w:p w:rsidR="00000000" w:rsidDel="00000000" w:rsidP="00000000" w:rsidRDefault="00000000" w:rsidRPr="00000000" w14:paraId="00000230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Res: Hacemos la petición HTTP usando fetch junto a BASE_URL y el endpoint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/all</w:t>
      </w:r>
      <w:r w:rsidDel="00000000" w:rsidR="00000000" w:rsidRPr="00000000">
        <w:rPr>
          <w:rtl w:val="0"/>
        </w:rPr>
        <w:t xml:space="preserve">, incluye un </w:t>
      </w:r>
      <w:r w:rsidDel="00000000" w:rsidR="00000000" w:rsidRPr="00000000">
        <w:rPr>
          <w:b w:val="1"/>
          <w:rtl w:val="0"/>
        </w:rPr>
        <w:t xml:space="preserve">header</w:t>
      </w:r>
      <w:r w:rsidDel="00000000" w:rsidR="00000000" w:rsidRPr="00000000">
        <w:rPr>
          <w:rtl w:val="0"/>
        </w:rPr>
        <w:t xml:space="preserve">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"Authorization"</w:t>
      </w:r>
      <w:r w:rsidDel="00000000" w:rsidR="00000000" w:rsidRPr="00000000">
        <w:rPr>
          <w:rtl w:val="0"/>
        </w:rPr>
        <w:t xml:space="preserve"> con el valor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"Bearer &lt;token&gt;"</w:t>
      </w:r>
      <w:r w:rsidDel="00000000" w:rsidR="00000000" w:rsidRPr="00000000">
        <w:rPr>
          <w:rtl w:val="0"/>
        </w:rPr>
        <w:t xml:space="preserve">. Esto es un estándar común para enviar tokens JWT en APIs seguras..</w:t>
        <w:br w:type="textWrapping"/>
      </w:r>
    </w:p>
    <w:p w:rsidR="00000000" w:rsidDel="00000000" w:rsidP="00000000" w:rsidRDefault="00000000" w:rsidRPr="00000000" w14:paraId="00000231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Json: extrae el cuerpo de la respuesta HTTP y lo convierte de JSON a un objeto JavaScripty retornamos la promesa con los datos ya parseados.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="276" w:lineRule="auto"/>
        <w:ind w:left="0" w:right="600" w:firstLine="0"/>
        <w:rPr>
          <w:b w:val="1"/>
        </w:rPr>
      </w:pPr>
      <w:r w:rsidDel="00000000" w:rsidR="00000000" w:rsidRPr="00000000">
        <w:rPr>
          <w:rtl w:val="0"/>
        </w:rPr>
        <w:t xml:space="preserve">Esta estructura es muy común para interactuar con APIs protegidas por autenticación. Además de realizar peticiones </w:t>
      </w:r>
      <w:r w:rsidDel="00000000" w:rsidR="00000000" w:rsidRPr="00000000">
        <w:rPr>
          <w:b w:val="1"/>
          <w:rtl w:val="0"/>
        </w:rPr>
        <w:t xml:space="preserve">GET </w:t>
      </w:r>
      <w:r w:rsidDel="00000000" w:rsidR="00000000" w:rsidRPr="00000000">
        <w:rPr>
          <w:rtl w:val="0"/>
        </w:rPr>
        <w:t xml:space="preserve">podemos utilizar otros métodos HTTP como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, dependiendo de la operación necesaria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234">
      <w:pPr>
        <w:spacing w:after="240" w:before="240" w:line="276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La información puede viajar en el cuerpo, especificando el tipo de contenido en la cabecera:</w:t>
        <w:br w:type="textWrapping"/>
      </w:r>
    </w:p>
    <w:p w:rsidR="00000000" w:rsidDel="00000000" w:rsidP="00000000" w:rsidRDefault="00000000" w:rsidRPr="00000000" w14:paraId="00000235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await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BASE_URL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/update`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{</w:t>
      </w:r>
    </w:p>
    <w:p w:rsidR="00000000" w:rsidDel="00000000" w:rsidP="00000000" w:rsidRDefault="00000000" w:rsidRPr="00000000" w14:paraId="00000236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"PUT"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237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{</w:t>
      </w:r>
    </w:p>
    <w:p w:rsidR="00000000" w:rsidDel="00000000" w:rsidP="00000000" w:rsidRDefault="00000000" w:rsidRPr="00000000" w14:paraId="00000238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"Content-Type"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"application/json"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239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6aab73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"Authorization"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`Bearer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</w:t>
      </w:r>
    </w:p>
    <w:p w:rsidR="00000000" w:rsidDel="00000000" w:rsidP="00000000" w:rsidRDefault="00000000" w:rsidRPr="00000000" w14:paraId="0000023A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},</w:t>
      </w:r>
    </w:p>
    <w:p w:rsidR="00000000" w:rsidDel="00000000" w:rsidP="00000000" w:rsidRDefault="00000000" w:rsidRPr="00000000" w14:paraId="0000023B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(process),</w:t>
      </w:r>
    </w:p>
    <w:p w:rsidR="00000000" w:rsidDel="00000000" w:rsidP="00000000" w:rsidRDefault="00000000" w:rsidRPr="00000000" w14:paraId="0000023C">
      <w:pPr>
        <w:spacing w:after="240" w:before="240" w:line="276" w:lineRule="auto"/>
        <w:ind w:left="0" w:right="600" w:firstLine="0"/>
        <w:rPr/>
      </w:pPr>
      <w:r w:rsidDel="00000000" w:rsidR="00000000" w:rsidRPr="00000000">
        <w:rPr>
          <w:rtl w:val="0"/>
        </w:rPr>
        <w:br w:type="textWrapping"/>
        <w:t xml:space="preserve"> o como parte de la URL: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await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BASE_URL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/delete/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${id}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{</w:t>
      </w:r>
    </w:p>
    <w:p w:rsidR="00000000" w:rsidDel="00000000" w:rsidP="00000000" w:rsidRDefault="00000000" w:rsidRPr="00000000" w14:paraId="0000023E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. . .</w:t>
      </w:r>
    </w:p>
    <w:p w:rsidR="00000000" w:rsidDel="00000000" w:rsidP="00000000" w:rsidRDefault="00000000" w:rsidRPr="00000000" w14:paraId="0000023F">
      <w:pPr>
        <w:shd w:fill="1e1f22" w:val="clear"/>
        <w:spacing w:after="240" w:before="240" w:line="276" w:lineRule="auto"/>
        <w:ind w:right="60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});</w:t>
      </w:r>
    </w:p>
    <w:p w:rsidR="00000000" w:rsidDel="00000000" w:rsidP="00000000" w:rsidRDefault="00000000" w:rsidRPr="00000000" w14:paraId="00000240">
      <w:pPr>
        <w:spacing w:after="240" w:before="240" w:line="276" w:lineRule="auto"/>
        <w:ind w:left="0" w:right="600" w:firstLine="0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numPr>
          <w:ilvl w:val="0"/>
          <w:numId w:val="31"/>
        </w:numPr>
        <w:spacing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WebSocket.</w:t>
      </w:r>
    </w:p>
    <w:p w:rsidR="00000000" w:rsidDel="00000000" w:rsidP="00000000" w:rsidRDefault="00000000" w:rsidRPr="00000000" w14:paraId="00000242">
      <w:pPr>
        <w:spacing w:after="240" w:before="240" w:line="276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Archivo </w:t>
      </w:r>
      <w:r w:rsidDel="00000000" w:rsidR="00000000" w:rsidRPr="00000000">
        <w:rPr>
          <w:b w:val="1"/>
          <w:rtl w:val="0"/>
        </w:rPr>
        <w:t xml:space="preserve">JavaScript </w:t>
      </w:r>
      <w:r w:rsidDel="00000000" w:rsidR="00000000" w:rsidRPr="00000000">
        <w:rPr>
          <w:rtl w:val="0"/>
        </w:rPr>
        <w:t xml:space="preserve">que define un </w:t>
      </w:r>
      <w:r w:rsidDel="00000000" w:rsidR="00000000" w:rsidRPr="00000000">
        <w:rPr>
          <w:b w:val="1"/>
          <w:rtl w:val="0"/>
        </w:rPr>
        <w:t xml:space="preserve">hook personalizado de React</w:t>
      </w:r>
      <w:r w:rsidDel="00000000" w:rsidR="00000000" w:rsidRPr="00000000">
        <w:rPr>
          <w:rtl w:val="0"/>
        </w:rPr>
        <w:t xml:space="preserve">, se conecta a un </w:t>
      </w:r>
      <w:r w:rsidDel="00000000" w:rsidR="00000000" w:rsidRPr="00000000">
        <w:rPr>
          <w:b w:val="1"/>
          <w:rtl w:val="0"/>
        </w:rPr>
        <w:t xml:space="preserve">WebSocket</w:t>
      </w:r>
      <w:r w:rsidDel="00000000" w:rsidR="00000000" w:rsidRPr="00000000">
        <w:rPr>
          <w:rtl w:val="0"/>
        </w:rPr>
        <w:t xml:space="preserve"> usando </w:t>
      </w:r>
      <w:r w:rsidDel="00000000" w:rsidR="00000000" w:rsidRPr="00000000">
        <w:rPr>
          <w:b w:val="1"/>
          <w:rtl w:val="0"/>
        </w:rPr>
        <w:t xml:space="preserve">STOMP sobre SockJS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76" w:lineRule="auto"/>
        <w:rPr/>
      </w:pPr>
      <w:r w:rsidDel="00000000" w:rsidR="00000000" w:rsidRPr="00000000">
        <w:rPr>
          <w:rtl w:val="0"/>
        </w:rPr>
        <w:t xml:space="preserve">Recibe 3 funciones :</w:t>
      </w:r>
    </w:p>
    <w:p w:rsidR="00000000" w:rsidDel="00000000" w:rsidP="00000000" w:rsidRDefault="00000000" w:rsidRPr="00000000" w14:paraId="000002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f22" w:val="clear"/>
        <w:spacing w:line="276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webSocket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(onMessage,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onDeleteMessage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endPoint)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37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onMessage</w:t>
      </w:r>
      <w:r w:rsidDel="00000000" w:rsidR="00000000" w:rsidRPr="00000000">
        <w:rPr>
          <w:rtl w:val="0"/>
        </w:rPr>
        <w:t xml:space="preserve">: Función que se llama cuando llega un mensaje nuevo, es decir se ha añadido una entidad.</w:t>
      </w:r>
    </w:p>
    <w:p w:rsidR="00000000" w:rsidDel="00000000" w:rsidP="00000000" w:rsidRDefault="00000000" w:rsidRPr="00000000" w14:paraId="0000024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37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onDeleteMessage</w:t>
      </w:r>
      <w:r w:rsidDel="00000000" w:rsidR="00000000" w:rsidRPr="00000000">
        <w:rPr>
          <w:rtl w:val="0"/>
        </w:rPr>
        <w:t xml:space="preserve">: Función que se llama cuando llega un mensaje de tipo "delete".</w:t>
      </w:r>
    </w:p>
    <w:p w:rsidR="00000000" w:rsidDel="00000000" w:rsidP="00000000" w:rsidRDefault="00000000" w:rsidRPr="00000000" w14:paraId="0000024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endPoint</w:t>
      </w:r>
      <w:r w:rsidDel="00000000" w:rsidR="00000000" w:rsidRPr="00000000">
        <w:rPr>
          <w:rtl w:val="0"/>
        </w:rPr>
        <w:t xml:space="preserve">: nombre del canal o ruta del topic como  </w:t>
      </w:r>
      <w:r w:rsidDel="00000000" w:rsidR="00000000" w:rsidRPr="00000000">
        <w:rPr>
          <w:b w:val="1"/>
          <w:rtl w:val="0"/>
        </w:rPr>
        <w:t xml:space="preserve">"sale"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"process"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76" w:lineRule="auto"/>
        <w:rPr/>
      </w:pPr>
      <w:r w:rsidDel="00000000" w:rsidR="00000000" w:rsidRPr="00000000">
        <w:rPr>
          <w:rtl w:val="0"/>
        </w:rPr>
        <w:t xml:space="preserve">A continuación recuperamos el token y establecemos la dirección del socket: </w:t>
      </w:r>
    </w:p>
    <w:p w:rsidR="00000000" w:rsidDel="00000000" w:rsidP="00000000" w:rsidRDefault="00000000" w:rsidRPr="00000000" w14:paraId="000002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f22" w:val="clear"/>
        <w:spacing w:line="276" w:lineRule="auto"/>
        <w:ind w:left="-566.9291338582677" w:right="-607.7952755905511" w:firstLine="0"/>
        <w:jc w:val="cente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socket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rtl w:val="0"/>
        </w:rPr>
        <w:t xml:space="preserve">SockJS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`http://localhost:8080/ws?token=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2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 xml:space="preserve">Declaramos el cliente que se va a conectar y nos suscribimos a un los </w:t>
      </w:r>
      <w:r w:rsidDel="00000000" w:rsidR="00000000" w:rsidRPr="00000000">
        <w:rPr>
          <w:b w:val="1"/>
          <w:rtl w:val="0"/>
        </w:rPr>
        <w:t xml:space="preserve">topicos: </w:t>
      </w:r>
    </w:p>
    <w:p w:rsidR="00000000" w:rsidDel="00000000" w:rsidP="00000000" w:rsidRDefault="00000000" w:rsidRPr="00000000" w14:paraId="0000025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11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/topic/${endPoint}</w:t>
      </w:r>
      <w:r w:rsidDel="00000000" w:rsidR="00000000" w:rsidRPr="00000000">
        <w:rPr>
          <w:rtl w:val="0"/>
        </w:rPr>
        <w:t xml:space="preserve">: Para mensajes normales como los metodos save o update.</w:t>
      </w:r>
    </w:p>
    <w:p w:rsidR="00000000" w:rsidDel="00000000" w:rsidP="00000000" w:rsidRDefault="00000000" w:rsidRPr="00000000" w14:paraId="00000254">
      <w:pPr>
        <w:numPr>
          <w:ilvl w:val="0"/>
          <w:numId w:val="11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/topic/${endPoint}-deleted</w:t>
      </w:r>
      <w:r w:rsidDel="00000000" w:rsidR="00000000" w:rsidRPr="00000000">
        <w:rPr>
          <w:rtl w:val="0"/>
        </w:rPr>
        <w:t xml:space="preserve">: Para mensajes de eliminación producidos en los metodos delete.</w:t>
      </w:r>
    </w:p>
    <w:p w:rsidR="00000000" w:rsidDel="00000000" w:rsidP="00000000" w:rsidRDefault="00000000" w:rsidRPr="00000000" w14:paraId="000002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76" w:lineRule="auto"/>
        <w:rPr/>
      </w:pPr>
      <w:r w:rsidDel="00000000" w:rsidR="00000000" w:rsidRPr="00000000">
        <w:rPr>
          <w:rtl w:val="0"/>
        </w:rPr>
        <w:t xml:space="preserve">Y redirigimos la información a las funciones correspondientes y la trataremos en los componentes de React.</w:t>
      </w:r>
    </w:p>
    <w:p w:rsidR="00000000" w:rsidDel="00000000" w:rsidP="00000000" w:rsidRDefault="00000000" w:rsidRPr="00000000" w14:paraId="00000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Si hay errores STOMP como un topic no encontrado o token inválido, los muestra en consola.</w:t>
      </w:r>
    </w:p>
    <w:p w:rsidR="00000000" w:rsidDel="00000000" w:rsidP="00000000" w:rsidRDefault="00000000" w:rsidRPr="00000000" w14:paraId="00000259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onStompError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(frame) =&gt; {</w:t>
      </w:r>
    </w:p>
    <w:p w:rsidR="00000000" w:rsidDel="00000000" w:rsidP="00000000" w:rsidRDefault="00000000" w:rsidRPr="00000000" w14:paraId="0000025A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'Broker reported error: '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frame.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'message'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]);</w:t>
      </w:r>
    </w:p>
    <w:p w:rsidR="00000000" w:rsidDel="00000000" w:rsidP="00000000" w:rsidRDefault="00000000" w:rsidRPr="00000000" w14:paraId="0000025B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'Additional details: '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frame.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},</w:t>
      </w:r>
    </w:p>
    <w:p w:rsidR="00000000" w:rsidDel="00000000" w:rsidP="00000000" w:rsidRDefault="00000000" w:rsidRPr="00000000" w14:paraId="000002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40" w:before="240" w:line="276" w:lineRule="auto"/>
        <w:ind w:left="0" w:firstLine="0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  <w:t xml:space="preserve">Activa la conexión y guarda la referencia al cliente STOMP.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activate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();</w:t>
      </w:r>
    </w:p>
    <w:p w:rsidR="00000000" w:rsidDel="00000000" w:rsidP="00000000" w:rsidRDefault="00000000" w:rsidRPr="00000000" w14:paraId="00000261">
      <w:pPr>
        <w:shd w:fill="1e1f22" w:val="clear"/>
        <w:spacing w:after="240" w:before="240" w:line="276" w:lineRule="auto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clientRef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current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76" w:lineRule="auto"/>
        <w:rPr/>
      </w:pPr>
      <w:r w:rsidDel="00000000" w:rsidR="00000000" w:rsidRPr="00000000">
        <w:rPr>
          <w:rtl w:val="0"/>
        </w:rPr>
        <w:t xml:space="preserve">Por último si el componente se desmonta, lo desconectamos del WebSocket:</w:t>
        <w:br w:type="textWrapping"/>
      </w:r>
    </w:p>
    <w:p w:rsidR="00000000" w:rsidDel="00000000" w:rsidP="00000000" w:rsidRDefault="00000000" w:rsidRPr="00000000" w14:paraId="00000264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 =&gt; {</w:t>
      </w:r>
    </w:p>
    <w:p w:rsidR="00000000" w:rsidDel="00000000" w:rsidP="00000000" w:rsidRDefault="00000000" w:rsidRPr="00000000" w14:paraId="00000265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clientRef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deactivate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();</w:t>
      </w:r>
    </w:p>
    <w:p w:rsidR="00000000" w:rsidDel="00000000" w:rsidP="00000000" w:rsidRDefault="00000000" w:rsidRPr="00000000" w14:paraId="00000266">
      <w:pPr>
        <w:shd w:fill="1e1f22" w:val="clear"/>
        <w:spacing w:line="276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};</w:t>
      </w:r>
    </w:p>
    <w:p w:rsidR="00000000" w:rsidDel="00000000" w:rsidP="00000000" w:rsidRDefault="00000000" w:rsidRPr="00000000" w14:paraId="000002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76" w:lineRule="auto"/>
        <w:rPr/>
      </w:pPr>
      <w:r w:rsidDel="00000000" w:rsidR="00000000" w:rsidRPr="00000000">
        <w:rPr>
          <w:rtl w:val="0"/>
        </w:rPr>
        <w:t xml:space="preserve">Este enfoque es ideal para aplicaciones donde se necesitamonitorear procesos o tareas. </w:t>
      </w:r>
    </w:p>
    <w:p w:rsidR="00000000" w:rsidDel="00000000" w:rsidP="00000000" w:rsidRDefault="00000000" w:rsidRPr="00000000" w14:paraId="000002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31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Componentes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76" w:lineRule="auto"/>
        <w:rPr/>
      </w:pPr>
      <w:r w:rsidDel="00000000" w:rsidR="00000000" w:rsidRPr="00000000">
        <w:rPr>
          <w:rtl w:val="0"/>
        </w:rPr>
        <w:t xml:space="preserve">Es esta carpeta se encuentra todos los componentes que forman la aplicación y está dividida por:</w:t>
      </w:r>
    </w:p>
    <w:p w:rsidR="00000000" w:rsidDel="00000000" w:rsidP="00000000" w:rsidRDefault="00000000" w:rsidRPr="00000000" w14:paraId="000002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numPr>
          <w:ilvl w:val="1"/>
          <w:numId w:val="3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Cabecero (header): </w:t>
      </w:r>
      <w:r w:rsidDel="00000000" w:rsidR="00000000" w:rsidRPr="00000000">
        <w:rPr>
          <w:rtl w:val="0"/>
        </w:rPr>
        <w:t xml:space="preserve">Representa el header de la web, es decir el menú contiene:</w:t>
      </w:r>
    </w:p>
    <w:p w:rsidR="00000000" w:rsidDel="00000000" w:rsidP="00000000" w:rsidRDefault="00000000" w:rsidRPr="00000000" w14:paraId="00000270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numPr>
          <w:ilvl w:val="0"/>
          <w:numId w:val="10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Logotipo</w:t>
      </w:r>
      <w:r w:rsidDel="00000000" w:rsidR="00000000" w:rsidRPr="00000000">
        <w:rPr>
          <w:rtl w:val="0"/>
        </w:rPr>
        <w:t xml:space="preserve">: Nombre de la aplicación y si mantenemos el cursor encima, muestra la versión de la aplicación y el nombre del usuario.</w:t>
      </w:r>
    </w:p>
    <w:p w:rsidR="00000000" w:rsidDel="00000000" w:rsidP="00000000" w:rsidRDefault="00000000" w:rsidRPr="00000000" w14:paraId="00000272">
      <w:pPr>
        <w:numPr>
          <w:ilvl w:val="0"/>
          <w:numId w:val="10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Botón desplegable</w:t>
      </w:r>
      <w:r w:rsidDel="00000000" w:rsidR="00000000" w:rsidRPr="00000000">
        <w:rPr>
          <w:rtl w:val="0"/>
        </w:rPr>
        <w:t xml:space="preserve">: Despliega un menú para pantallas pequeñas, como las de un móvil o tablets, visible sólo si la pantalla es inferior a 768px.</w:t>
      </w:r>
    </w:p>
    <w:p w:rsidR="00000000" w:rsidDel="00000000" w:rsidP="00000000" w:rsidRDefault="00000000" w:rsidRPr="00000000" w14:paraId="00000273">
      <w:pPr>
        <w:numPr>
          <w:ilvl w:val="0"/>
          <w:numId w:val="10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Menú para pantallas grandes</w:t>
      </w:r>
      <w:r w:rsidDel="00000000" w:rsidR="00000000" w:rsidRPr="00000000">
        <w:rPr>
          <w:rtl w:val="0"/>
        </w:rPr>
        <w:t xml:space="preserve">: Habilitado por defecto, se esconde si la pantalla es inferior a 768px.</w:t>
      </w:r>
    </w:p>
    <w:p w:rsidR="00000000" w:rsidDel="00000000" w:rsidP="00000000" w:rsidRDefault="00000000" w:rsidRPr="00000000" w14:paraId="00000274">
      <w:pPr>
        <w:numPr>
          <w:ilvl w:val="0"/>
          <w:numId w:val="10"/>
        </w:numPr>
        <w:spacing w:line="276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Menú para pantallas pequeñas: </w:t>
      </w:r>
      <w:r w:rsidDel="00000000" w:rsidR="00000000" w:rsidRPr="00000000">
        <w:rPr>
          <w:rtl w:val="0"/>
        </w:rPr>
        <w:t xml:space="preserve">Visible sólo al pulsar el botón desplegable</w:t>
      </w:r>
    </w:p>
    <w:p w:rsidR="00000000" w:rsidDel="00000000" w:rsidP="00000000" w:rsidRDefault="00000000" w:rsidRPr="00000000" w14:paraId="0000027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A parte de controlar el acceso a los endpoint en base al rol, aquí seleccionamos qué opciones de menú será visible para cada rol:</w:t>
        <w:br w:type="textWrapping"/>
      </w:r>
    </w:p>
    <w:p w:rsidR="00000000" w:rsidDel="00000000" w:rsidP="00000000" w:rsidRDefault="00000000" w:rsidRPr="00000000" w14:paraId="00000277">
      <w:pPr>
        <w:numPr>
          <w:ilvl w:val="0"/>
          <w:numId w:val="20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: Accede a todas las pestañas.</w:t>
      </w:r>
    </w:p>
    <w:p w:rsidR="00000000" w:rsidDel="00000000" w:rsidP="00000000" w:rsidRDefault="00000000" w:rsidRPr="00000000" w14:paraId="00000278">
      <w:pPr>
        <w:numPr>
          <w:ilvl w:val="0"/>
          <w:numId w:val="20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Supervisor</w:t>
      </w:r>
      <w:r w:rsidDel="00000000" w:rsidR="00000000" w:rsidRPr="00000000">
        <w:rPr>
          <w:rtl w:val="0"/>
        </w:rPr>
        <w:t xml:space="preserve">: Accede a Ventas, productos, procesos y estados.</w:t>
      </w:r>
    </w:p>
    <w:p w:rsidR="00000000" w:rsidDel="00000000" w:rsidP="00000000" w:rsidRDefault="00000000" w:rsidRPr="00000000" w14:paraId="00000279">
      <w:pPr>
        <w:numPr>
          <w:ilvl w:val="0"/>
          <w:numId w:val="20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: No ve el menú pues sólo puede acceder a ventas.</w:t>
      </w:r>
    </w:p>
    <w:p w:rsidR="00000000" w:rsidDel="00000000" w:rsidP="00000000" w:rsidRDefault="00000000" w:rsidRPr="00000000" w14:paraId="0000027A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Main.</w:t>
      </w:r>
    </w:p>
    <w:p w:rsidR="00000000" w:rsidDel="00000000" w:rsidP="00000000" w:rsidRDefault="00000000" w:rsidRPr="00000000" w14:paraId="0000027C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Body: </w:t>
      </w:r>
      <w:r w:rsidDel="00000000" w:rsidR="00000000" w:rsidRPr="00000000">
        <w:rPr>
          <w:rtl w:val="0"/>
        </w:rPr>
        <w:t xml:space="preserve">Contiene las distintas pestañas del menú y son renderizadas en función del valor de la constante </w:t>
      </w:r>
      <w:r w:rsidDel="00000000" w:rsidR="00000000" w:rsidRPr="00000000">
        <w:rPr>
          <w:b w:val="1"/>
          <w:rtl w:val="0"/>
        </w:rPr>
        <w:t xml:space="preserve">activeSection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Componentes de ventana Ventas.</w:t>
      </w:r>
    </w:p>
    <w:p w:rsidR="00000000" w:rsidDel="00000000" w:rsidP="00000000" w:rsidRDefault="00000000" w:rsidRPr="00000000" w14:paraId="00000281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numPr>
          <w:ilvl w:val="0"/>
          <w:numId w:val="2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SalesList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Esta ventana permite visualizar y cargar ventas. Se conecta a un WebSocket  mediante:</w:t>
        <w:br w:type="textWrapping"/>
      </w:r>
    </w:p>
    <w:p w:rsidR="00000000" w:rsidDel="00000000" w:rsidP="00000000" w:rsidRDefault="00000000" w:rsidRPr="00000000" w14:paraId="00000283">
      <w:pPr>
        <w:shd w:fill="1e1f22" w:val="clear"/>
        <w:spacing w:line="276" w:lineRule="auto"/>
        <w:ind w:right="-182.5984251968498"/>
        <w:jc w:val="cente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handleWebSocketUpdate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handleWebSocketDelete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"sale"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para recibir actualizaciones en tiempo real. </w:t>
      </w:r>
    </w:p>
    <w:p w:rsidR="00000000" w:rsidDel="00000000" w:rsidP="00000000" w:rsidRDefault="00000000" w:rsidRPr="00000000" w14:paraId="0000028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También permite cargar ventas desde un archivo Excel gracias a la clase </w:t>
      </w:r>
      <w:r w:rsidDel="00000000" w:rsidR="00000000" w:rsidRPr="00000000">
        <w:rPr>
          <w:b w:val="1"/>
          <w:rtl w:val="0"/>
        </w:rPr>
        <w:t xml:space="preserve">SaleProcessor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2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2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SaleCard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Venta individual</w:t>
      </w:r>
      <w:r w:rsidDel="00000000" w:rsidR="00000000" w:rsidRPr="00000000">
        <w:rPr>
          <w:rtl w:val="0"/>
        </w:rPr>
        <w:t xml:space="preserve"> dentro de una lista. Su propósito principal es </w:t>
      </w:r>
      <w:r w:rsidDel="00000000" w:rsidR="00000000" w:rsidRPr="00000000">
        <w:rPr>
          <w:b w:val="1"/>
          <w:rtl w:val="0"/>
        </w:rPr>
        <w:t xml:space="preserve">mostrar la información de una venta</w:t>
      </w:r>
      <w:r w:rsidDel="00000000" w:rsidR="00000000" w:rsidRPr="00000000">
        <w:rPr>
          <w:rtl w:val="0"/>
        </w:rPr>
        <w:t xml:space="preserve">, incluyendo sus </w:t>
      </w:r>
      <w:r w:rsidDel="00000000" w:rsidR="00000000" w:rsidRPr="00000000">
        <w:rPr>
          <w:b w:val="1"/>
          <w:rtl w:val="0"/>
        </w:rPr>
        <w:t xml:space="preserve">productos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editar o eliminar la venta</w:t>
      </w:r>
      <w:r w:rsidDel="00000000" w:rsidR="00000000" w:rsidRPr="00000000">
        <w:rPr>
          <w:rtl w:val="0"/>
        </w:rPr>
        <w:t xml:space="preserve"> si el usuario tiene permisos. Es desplegable, para facilitar la navegación rápida, gracias a </w:t>
      </w:r>
      <w:r w:rsidDel="00000000" w:rsidR="00000000" w:rsidRPr="00000000">
        <w:rPr>
          <w:b w:val="1"/>
          <w:rtl w:val="0"/>
        </w:rPr>
        <w:t xml:space="preserve">AnimatePresence</w:t>
      </w:r>
      <w:r w:rsidDel="00000000" w:rsidR="00000000" w:rsidRPr="00000000">
        <w:rPr>
          <w:b w:val="1"/>
          <w:rtl w:val="0"/>
        </w:rPr>
        <w:t xml:space="preserve"> y motion.div </w:t>
      </w:r>
      <w:r w:rsidDel="00000000" w:rsidR="00000000" w:rsidRPr="00000000">
        <w:rPr>
          <w:rtl w:val="0"/>
        </w:rPr>
        <w:t xml:space="preserve">contamos con una transición suave a la hora de plegar o desplegar el contenido.</w:t>
      </w:r>
    </w:p>
    <w:p w:rsidR="00000000" w:rsidDel="00000000" w:rsidP="00000000" w:rsidRDefault="00000000" w:rsidRPr="00000000" w14:paraId="00000289">
      <w:pPr>
        <w:spacing w:before="20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28"/>
        </w:numPr>
        <w:spacing w:after="240" w:before="240"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ProductOnSaleCard</w:t>
      </w:r>
      <w:r w:rsidDel="00000000" w:rsidR="00000000" w:rsidRPr="00000000">
        <w:rPr>
          <w:rtl w:val="0"/>
        </w:rPr>
        <w:t xml:space="preserve">: Representa </w:t>
      </w:r>
      <w:r w:rsidDel="00000000" w:rsidR="00000000" w:rsidRPr="00000000">
        <w:rPr>
          <w:rtl w:val="0"/>
        </w:rPr>
        <w:t xml:space="preserve">ProductTemplateDTO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 la venta, </w:t>
      </w:r>
      <w:r w:rsidDel="00000000" w:rsidR="00000000" w:rsidRPr="00000000">
        <w:rPr>
          <w:rtl w:val="0"/>
        </w:rPr>
        <w:t xml:space="preserve">compuesto por componentes, cantidades a producir y unidades de producción asociadas. Es interactivo, </w:t>
      </w:r>
      <w:r w:rsidDel="00000000" w:rsidR="00000000" w:rsidRPr="00000000">
        <w:rPr>
          <w:rtl w:val="0"/>
        </w:rPr>
        <w:t xml:space="preserve">expandible</w:t>
      </w:r>
      <w:r w:rsidDel="00000000" w:rsidR="00000000" w:rsidRPr="00000000">
        <w:rPr>
          <w:rtl w:val="0"/>
        </w:rPr>
        <w:t xml:space="preserve"> y está diseñado para usarse dentro de una venta.</w:t>
      </w:r>
    </w:p>
    <w:p w:rsidR="00000000" w:rsidDel="00000000" w:rsidP="00000000" w:rsidRDefault="00000000" w:rsidRPr="00000000" w14:paraId="0000028B">
      <w:pPr>
        <w:spacing w:after="0" w:before="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28"/>
        </w:numPr>
        <w:spacing w:after="0" w:afterAutospacing="0" w:before="240"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ProductionUnitCard</w:t>
      </w:r>
      <w:r w:rsidDel="00000000" w:rsidR="00000000" w:rsidRPr="00000000">
        <w:rPr>
          <w:rtl w:val="0"/>
        </w:rPr>
        <w:t xml:space="preserve">: Representa </w:t>
      </w:r>
      <w:r w:rsidDel="00000000" w:rsidR="00000000" w:rsidRPr="00000000">
        <w:rPr>
          <w:b w:val="1"/>
          <w:rtl w:val="0"/>
        </w:rPr>
        <w:t xml:space="preserve">una unidad individual de producción</w:t>
      </w:r>
      <w:r w:rsidDel="00000000" w:rsidR="00000000" w:rsidRPr="00000000">
        <w:rPr>
          <w:rtl w:val="0"/>
        </w:rPr>
        <w:t xml:space="preserve"> dentro de una venta. Permite editar su número de </w:t>
      </w:r>
      <w:r w:rsidDel="00000000" w:rsidR="00000000" w:rsidRPr="00000000">
        <w:rPr>
          <w:b w:val="1"/>
          <w:rtl w:val="0"/>
        </w:rPr>
        <w:t xml:space="preserve">carro</w:t>
      </w:r>
      <w:r w:rsidDel="00000000" w:rsidR="00000000" w:rsidRPr="00000000">
        <w:rPr>
          <w:rtl w:val="0"/>
        </w:rPr>
        <w:t xml:space="preserve"> y gestionar el avance del </w:t>
      </w:r>
      <w:r w:rsidDel="00000000" w:rsidR="00000000" w:rsidRPr="00000000">
        <w:rPr>
          <w:b w:val="1"/>
          <w:rtl w:val="0"/>
        </w:rPr>
        <w:t xml:space="preserve">proceso productivo</w:t>
      </w:r>
      <w:r w:rsidDel="00000000" w:rsidR="00000000" w:rsidRPr="00000000">
        <w:rPr>
          <w:rtl w:val="0"/>
        </w:rPr>
        <w:t xml:space="preserve">, para ello hemos de seleccionar el proceso actual. Sigue un código de colores.</w:t>
      </w:r>
    </w:p>
    <w:p w:rsidR="00000000" w:rsidDel="00000000" w:rsidP="00000000" w:rsidRDefault="00000000" w:rsidRPr="00000000" w14:paraId="0000028D">
      <w:pPr>
        <w:numPr>
          <w:ilvl w:val="1"/>
          <w:numId w:val="28"/>
        </w:numPr>
        <w:spacing w:after="0" w:afterAutospacing="0" w:before="0" w:beforeAutospacing="0"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Azul</w:t>
      </w:r>
      <w:r w:rsidDel="00000000" w:rsidR="00000000" w:rsidRPr="00000000">
        <w:rPr>
          <w:rtl w:val="0"/>
        </w:rPr>
        <w:t xml:space="preserve">: Proceso actual</w:t>
      </w:r>
    </w:p>
    <w:p w:rsidR="00000000" w:rsidDel="00000000" w:rsidP="00000000" w:rsidRDefault="00000000" w:rsidRPr="00000000" w14:paraId="0000028E">
      <w:pPr>
        <w:numPr>
          <w:ilvl w:val="1"/>
          <w:numId w:val="28"/>
        </w:numPr>
        <w:spacing w:after="0" w:afterAutospacing="0" w:before="0" w:beforeAutospacing="0"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Verde</w:t>
      </w:r>
      <w:r w:rsidDel="00000000" w:rsidR="00000000" w:rsidRPr="00000000">
        <w:rPr>
          <w:rtl w:val="0"/>
        </w:rPr>
        <w:t xml:space="preserve">: Proceso finalizado</w:t>
      </w:r>
    </w:p>
    <w:p w:rsidR="00000000" w:rsidDel="00000000" w:rsidP="00000000" w:rsidRDefault="00000000" w:rsidRPr="00000000" w14:paraId="0000028F">
      <w:pPr>
        <w:numPr>
          <w:ilvl w:val="1"/>
          <w:numId w:val="28"/>
        </w:numPr>
        <w:spacing w:after="240" w:before="0" w:beforeAutospacing="0"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Rojo</w:t>
      </w:r>
      <w:r w:rsidDel="00000000" w:rsidR="00000000" w:rsidRPr="00000000">
        <w:rPr>
          <w:rtl w:val="0"/>
        </w:rPr>
        <w:t xml:space="preserve">: El proceso fue completado, pero el producto tuvo una incidencia y se ha retrocedido en la producción.</w:t>
      </w:r>
    </w:p>
    <w:p w:rsidR="00000000" w:rsidDel="00000000" w:rsidP="00000000" w:rsidRDefault="00000000" w:rsidRPr="00000000" w14:paraId="00000290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91">
      <w:pPr>
        <w:numPr>
          <w:ilvl w:val="0"/>
          <w:numId w:val="28"/>
        </w:numPr>
        <w:spacing w:after="240" w:before="240"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SaleModal</w:t>
      </w:r>
      <w:r w:rsidDel="00000000" w:rsidR="00000000" w:rsidRPr="00000000">
        <w:rPr>
          <w:rtl w:val="0"/>
        </w:rPr>
        <w:t xml:space="preserve">: Muestra una </w:t>
      </w:r>
      <w:r w:rsidDel="00000000" w:rsidR="00000000" w:rsidRPr="00000000">
        <w:rPr>
          <w:b w:val="1"/>
          <w:rtl w:val="0"/>
        </w:rPr>
        <w:t xml:space="preserve">ventana emergente</w:t>
      </w:r>
      <w:r w:rsidDel="00000000" w:rsidR="00000000" w:rsidRPr="00000000">
        <w:rPr>
          <w:rtl w:val="0"/>
        </w:rPr>
        <w:t xml:space="preserve"> con la información detallada de una venta. Cuando añadimos una venta se aparece para revisar la información relativa a una venta antes de guardarla en el sistema.</w:t>
      </w:r>
    </w:p>
    <w:p w:rsidR="00000000" w:rsidDel="00000000" w:rsidP="00000000" w:rsidRDefault="00000000" w:rsidRPr="00000000" w14:paraId="00000292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93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Componentes de ventana productos.</w:t>
      </w:r>
    </w:p>
    <w:p w:rsidR="00000000" w:rsidDel="00000000" w:rsidP="00000000" w:rsidRDefault="00000000" w:rsidRPr="00000000" w14:paraId="0000029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0"/>
          <w:numId w:val="32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ProductList</w:t>
      </w:r>
      <w:r w:rsidDel="00000000" w:rsidR="00000000" w:rsidRPr="00000000">
        <w:rPr>
          <w:rtl w:val="0"/>
        </w:rPr>
        <w:t xml:space="preserve">: Carga todos los productos de la base de datos, parecido a </w:t>
      </w:r>
      <w:r w:rsidDel="00000000" w:rsidR="00000000" w:rsidRPr="00000000">
        <w:rPr>
          <w:b w:val="1"/>
          <w:rtl w:val="0"/>
        </w:rPr>
        <w:t xml:space="preserve">SaleList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nos permite visualizar, crear, editar y eliminar. Integra funciones de carga desde el backend, sincronización en tiempo real mediante WebSocket, y procesamiento de archivos </w:t>
      </w:r>
      <w:r w:rsidDel="00000000" w:rsidR="00000000" w:rsidRPr="00000000">
        <w:rPr>
          <w:b w:val="1"/>
          <w:rtl w:val="0"/>
        </w:rPr>
        <w:t xml:space="preserve">Excel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b w:val="1"/>
          <w:rtl w:val="0"/>
        </w:rPr>
        <w:t xml:space="preserve">importar </w:t>
      </w:r>
      <w:r w:rsidDel="00000000" w:rsidR="00000000" w:rsidRPr="00000000">
        <w:rPr>
          <w:rtl w:val="0"/>
        </w:rPr>
        <w:t xml:space="preserve">datos.</w:t>
      </w:r>
    </w:p>
    <w:p w:rsidR="00000000" w:rsidDel="00000000" w:rsidP="00000000" w:rsidRDefault="00000000" w:rsidRPr="00000000" w14:paraId="00000296">
      <w:pPr>
        <w:spacing w:before="20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numPr>
          <w:ilvl w:val="0"/>
          <w:numId w:val="2"/>
        </w:numPr>
        <w:spacing w:after="240" w:before="240"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ProductCard</w:t>
      </w:r>
      <w:r w:rsidDel="00000000" w:rsidR="00000000" w:rsidRPr="00000000">
        <w:rPr>
          <w:rtl w:val="0"/>
        </w:rPr>
        <w:t xml:space="preserve">: Muestra la información de un </w:t>
      </w:r>
      <w:r w:rsidDel="00000000" w:rsidR="00000000" w:rsidRPr="00000000">
        <w:rPr>
          <w:b w:val="1"/>
          <w:rtl w:val="0"/>
        </w:rPr>
        <w:t xml:space="preserve">producto individual</w:t>
      </w:r>
      <w:r w:rsidDel="00000000" w:rsidR="00000000" w:rsidRPr="00000000">
        <w:rPr>
          <w:rtl w:val="0"/>
        </w:rPr>
        <w:t xml:space="preserve"> y permite editarlo o eliminarlo si el usuario tiene rol de administrador. Usa botones para guardar o cancelar los cambios.</w:t>
      </w:r>
    </w:p>
    <w:p w:rsidR="00000000" w:rsidDel="00000000" w:rsidP="00000000" w:rsidRDefault="00000000" w:rsidRPr="00000000" w14:paraId="00000298">
      <w:pPr>
        <w:spacing w:after="240" w:before="24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13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ProcessOnProductCars</w:t>
      </w:r>
      <w:r w:rsidDel="00000000" w:rsidR="00000000" w:rsidRPr="00000000">
        <w:rPr>
          <w:rtl w:val="0"/>
        </w:rPr>
        <w:t xml:space="preserve">: Representa el </w:t>
      </w:r>
      <w:r w:rsidDel="00000000" w:rsidR="00000000" w:rsidRPr="00000000">
        <w:rPr>
          <w:b w:val="1"/>
          <w:rtl w:val="0"/>
        </w:rPr>
        <w:t xml:space="preserve">proceso asociado a un producto</w:t>
      </w:r>
      <w:r w:rsidDel="00000000" w:rsidR="00000000" w:rsidRPr="00000000">
        <w:rPr>
          <w:rtl w:val="0"/>
        </w:rPr>
        <w:t xml:space="preserve">, cuenta con un menú desplegable para asignar el proceso específico cuando está en modo edición, si no, muestra la descripción del proceso y una lista de sus estados, cada uno numerado por orden y lo podemos encontrar dentro de </w:t>
      </w:r>
      <w:r w:rsidDel="00000000" w:rsidR="00000000" w:rsidRPr="00000000">
        <w:rPr>
          <w:b w:val="1"/>
          <w:rtl w:val="0"/>
        </w:rPr>
        <w:t xml:space="preserve">ProductCard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Componentes de ventana procesos.</w:t>
      </w:r>
    </w:p>
    <w:p w:rsidR="00000000" w:rsidDel="00000000" w:rsidP="00000000" w:rsidRDefault="00000000" w:rsidRPr="00000000" w14:paraId="0000029E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19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ProcessList: </w:t>
      </w:r>
      <w:r w:rsidDel="00000000" w:rsidR="00000000" w:rsidRPr="00000000">
        <w:rPr>
          <w:rtl w:val="0"/>
        </w:rPr>
        <w:t xml:space="preserve">Muestra una </w:t>
      </w:r>
      <w:r w:rsidDel="00000000" w:rsidR="00000000" w:rsidRPr="00000000">
        <w:rPr>
          <w:b w:val="1"/>
          <w:rtl w:val="0"/>
        </w:rPr>
        <w:t xml:space="preserve">lista dinámica de procesos</w:t>
      </w:r>
      <w:r w:rsidDel="00000000" w:rsidR="00000000" w:rsidRPr="00000000">
        <w:rPr>
          <w:rtl w:val="0"/>
        </w:rPr>
        <w:t xml:space="preserve"> que permite visualizar, agregar, editar y eliminar procesos de producción. También se actualiza en tiempo real mediante </w:t>
      </w:r>
      <w:r w:rsidDel="00000000" w:rsidR="00000000" w:rsidRPr="00000000">
        <w:rPr>
          <w:b w:val="1"/>
          <w:rtl w:val="0"/>
        </w:rPr>
        <w:t xml:space="preserve">WebSockets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0">
      <w:pPr>
        <w:spacing w:before="20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0"/>
          <w:numId w:val="19"/>
        </w:numPr>
        <w:spacing w:after="240" w:before="240"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ProcessCard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Representa un </w:t>
      </w:r>
      <w:r w:rsidDel="00000000" w:rsidR="00000000" w:rsidRPr="00000000">
        <w:rPr>
          <w:b w:val="1"/>
          <w:rtl w:val="0"/>
        </w:rPr>
        <w:t xml:space="preserve">proceso de producción</w:t>
      </w:r>
      <w:r w:rsidDel="00000000" w:rsidR="00000000" w:rsidRPr="00000000">
        <w:rPr>
          <w:rtl w:val="0"/>
        </w:rPr>
        <w:t xml:space="preserve">, en modo edición podemos agregar estados desde un menú flotante y cambiar la descripción, siempre que el usuario tenga rol de administrador.</w:t>
      </w:r>
    </w:p>
    <w:p w:rsidR="00000000" w:rsidDel="00000000" w:rsidP="00000000" w:rsidRDefault="00000000" w:rsidRPr="00000000" w14:paraId="000002A2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Componentes de ventana estados.</w:t>
      </w:r>
    </w:p>
    <w:p w:rsidR="00000000" w:rsidDel="00000000" w:rsidP="00000000" w:rsidRDefault="00000000" w:rsidRPr="00000000" w14:paraId="000002A4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A5">
      <w:pPr>
        <w:numPr>
          <w:ilvl w:val="0"/>
          <w:numId w:val="43"/>
        </w:numPr>
        <w:spacing w:after="240" w:before="240"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StatesList</w:t>
      </w:r>
      <w:r w:rsidDel="00000000" w:rsidR="00000000" w:rsidRPr="00000000">
        <w:rPr>
          <w:rtl w:val="0"/>
        </w:rPr>
        <w:t xml:space="preserve">: Componente encargado de gestionar y mostrar la lista de estados, mantiene la lista actualizada gracias a los WebSocket. Podemos crear, actualizar o eliminar estados, reflejando estos cambios automáticamente en la interfaz.</w:t>
      </w:r>
    </w:p>
    <w:p w:rsidR="00000000" w:rsidDel="00000000" w:rsidP="00000000" w:rsidRDefault="00000000" w:rsidRPr="00000000" w14:paraId="000002A6">
      <w:pPr>
        <w:spacing w:after="240" w:before="24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numPr>
          <w:ilvl w:val="0"/>
          <w:numId w:val="43"/>
        </w:numPr>
        <w:spacing w:after="240" w:before="240"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StateCard</w:t>
      </w:r>
      <w:r w:rsidDel="00000000" w:rsidR="00000000" w:rsidRPr="00000000">
        <w:rPr>
          <w:rtl w:val="0"/>
        </w:rPr>
        <w:t xml:space="preserve">: Representa de forma individual un </w:t>
      </w:r>
      <w:r w:rsidDel="00000000" w:rsidR="00000000" w:rsidRPr="00000000">
        <w:rPr>
          <w:b w:val="1"/>
          <w:rtl w:val="0"/>
        </w:rPr>
        <w:t xml:space="preserve">estado </w:t>
      </w:r>
      <w:r w:rsidDel="00000000" w:rsidR="00000000" w:rsidRPr="00000000">
        <w:rPr>
          <w:rtl w:val="0"/>
        </w:rPr>
        <w:t xml:space="preserve">dentro de la lista de estados. Muestra la descripción y el identificador del estado, permitiendo a los usuarios con rol de administrador editar o eliminar ese estado. En </w:t>
      </w:r>
      <w:r w:rsidDel="00000000" w:rsidR="00000000" w:rsidRPr="00000000">
        <w:rPr>
          <w:b w:val="1"/>
          <w:rtl w:val="0"/>
        </w:rPr>
        <w:t xml:space="preserve">modo edición</w:t>
      </w:r>
      <w:r w:rsidDel="00000000" w:rsidR="00000000" w:rsidRPr="00000000">
        <w:rPr>
          <w:rtl w:val="0"/>
        </w:rPr>
        <w:t xml:space="preserve">, el componente muestra un campo de texto para modificar la descripción, junto con un botón para guardar los cambios. Si no está en modo edición, muestra la descripción como texto.</w:t>
      </w:r>
    </w:p>
    <w:p w:rsidR="00000000" w:rsidDel="00000000" w:rsidP="00000000" w:rsidRDefault="00000000" w:rsidRPr="00000000" w14:paraId="000002A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Componentes de inicio de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0"/>
          <w:numId w:val="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: Representa la interfaz y lógica de la </w:t>
      </w:r>
      <w:r w:rsidDel="00000000" w:rsidR="00000000" w:rsidRPr="00000000">
        <w:rPr>
          <w:b w:val="1"/>
          <w:rtl w:val="0"/>
        </w:rPr>
        <w:t xml:space="preserve">autenticación de usuarios</w:t>
      </w:r>
      <w:r w:rsidDel="00000000" w:rsidR="00000000" w:rsidRPr="00000000">
        <w:rPr>
          <w:rtl w:val="0"/>
        </w:rPr>
        <w:t xml:space="preserve">, consta de 2 inputs, para el nombre de usuario y la contraseña, y hace una llamada a la API. En caso positivo </w:t>
      </w:r>
      <w:r w:rsidDel="00000000" w:rsidR="00000000" w:rsidRPr="00000000">
        <w:rPr>
          <w:b w:val="1"/>
          <w:rtl w:val="0"/>
        </w:rPr>
        <w:t xml:space="preserve">guarda el token</w:t>
      </w:r>
      <w:r w:rsidDel="00000000" w:rsidR="00000000" w:rsidRPr="00000000">
        <w:rPr>
          <w:rtl w:val="0"/>
        </w:rPr>
        <w:t xml:space="preserve"> devuelto por el endpoint y lo guarda como un objeto en la sesión del navegador. </w:t>
      </w:r>
    </w:p>
    <w:p w:rsidR="00000000" w:rsidDel="00000000" w:rsidP="00000000" w:rsidRDefault="00000000" w:rsidRPr="00000000" w14:paraId="000002AC">
      <w:pPr>
        <w:spacing w:after="200" w:before="20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8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UserProvider</w:t>
      </w:r>
      <w:r w:rsidDel="00000000" w:rsidR="00000000" w:rsidRPr="00000000">
        <w:rPr>
          <w:rtl w:val="0"/>
        </w:rPr>
        <w:t xml:space="preserve">: Define un </w:t>
      </w:r>
      <w:r w:rsidDel="00000000" w:rsidR="00000000" w:rsidRPr="00000000">
        <w:rPr>
          <w:b w:val="1"/>
          <w:rtl w:val="0"/>
        </w:rPr>
        <w:t xml:space="preserve">contexto global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usuario </w:t>
      </w:r>
      <w:r w:rsidDel="00000000" w:rsidR="00000000" w:rsidRPr="00000000">
        <w:rPr>
          <w:rtl w:val="0"/>
        </w:rPr>
        <w:t xml:space="preserve">en React, usado principalmente para gestionar la autenticación del usuario y poder acceder al token </w:t>
      </w:r>
      <w:r w:rsidDel="00000000" w:rsidR="00000000" w:rsidRPr="00000000">
        <w:rPr>
          <w:b w:val="1"/>
          <w:rtl w:val="0"/>
        </w:rPr>
        <w:t xml:space="preserve">almacenado en la sesión</w:t>
      </w:r>
      <w:r w:rsidDel="00000000" w:rsidR="00000000" w:rsidRPr="00000000">
        <w:rPr>
          <w:rtl w:val="0"/>
        </w:rPr>
        <w:t xml:space="preserve">. Establece si el usuario se ha autenticado, el nombre del usuario, el rol, la sección que debe cargar, restringe el acceso en caso de fallar la autenticación y muestra el error.</w:t>
      </w:r>
    </w:p>
    <w:p w:rsidR="00000000" w:rsidDel="00000000" w:rsidP="00000000" w:rsidRDefault="00000000" w:rsidRPr="00000000" w14:paraId="000002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1"/>
          <w:numId w:val="31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Carpeta Utils.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46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ProductProcesor</w:t>
      </w:r>
      <w:r w:rsidDel="00000000" w:rsidR="00000000" w:rsidRPr="00000000">
        <w:rPr>
          <w:rtl w:val="0"/>
        </w:rPr>
        <w:t xml:space="preserve">: Archivo JavaScript encargado de </w:t>
      </w:r>
      <w:r w:rsidDel="00000000" w:rsidR="00000000" w:rsidRPr="00000000">
        <w:rPr>
          <w:b w:val="1"/>
          <w:rtl w:val="0"/>
        </w:rPr>
        <w:t xml:space="preserve">procesar un documento Excel</w:t>
      </w:r>
      <w:r w:rsidDel="00000000" w:rsidR="00000000" w:rsidRPr="00000000">
        <w:rPr>
          <w:rtl w:val="0"/>
        </w:rPr>
        <w:t xml:space="preserve"> sobre productos y transformarlo en una lista de productos. Busca las cabeceras “CÓDIGO”, ”</w:t>
      </w:r>
      <w:r w:rsidDel="00000000" w:rsidR="00000000" w:rsidRPr="00000000">
        <w:rPr>
          <w:rtl w:val="0"/>
        </w:rPr>
        <w:t xml:space="preserve">DESCRIPCION</w:t>
      </w:r>
      <w:r w:rsidDel="00000000" w:rsidR="00000000" w:rsidRPr="00000000">
        <w:rPr>
          <w:rtl w:val="0"/>
        </w:rPr>
        <w:t xml:space="preserve">” y “PROCESO” con la clase </w:t>
      </w:r>
      <w:r w:rsidDel="00000000" w:rsidR="00000000" w:rsidRPr="00000000">
        <w:rPr>
          <w:b w:val="1"/>
          <w:rtl w:val="0"/>
        </w:rPr>
        <w:t xml:space="preserve">FileReader </w:t>
      </w:r>
      <w:r w:rsidDel="00000000" w:rsidR="00000000" w:rsidRPr="00000000">
        <w:rPr>
          <w:rtl w:val="0"/>
        </w:rPr>
        <w:t xml:space="preserve">y obtiene sus </w:t>
      </w:r>
      <w:r w:rsidDel="00000000" w:rsidR="00000000" w:rsidRPr="00000000">
        <w:rPr>
          <w:b w:val="1"/>
          <w:rtl w:val="0"/>
        </w:rPr>
        <w:t xml:space="preserve">índices </w:t>
      </w:r>
      <w:r w:rsidDel="00000000" w:rsidR="00000000" w:rsidRPr="00000000">
        <w:rPr>
          <w:rtl w:val="0"/>
        </w:rPr>
        <w:t xml:space="preserve">para extraer los datos, por último se mapea a una lista de entidades </w:t>
      </w:r>
      <w:r w:rsidDel="00000000" w:rsidR="00000000" w:rsidRPr="00000000">
        <w:rPr>
          <w:b w:val="1"/>
          <w:rtl w:val="0"/>
        </w:rPr>
        <w:t xml:space="preserve">ProductTemplate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en formato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5">
      <w:pPr>
        <w:spacing w:after="200"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numPr>
          <w:ilvl w:val="0"/>
          <w:numId w:val="46"/>
        </w:numPr>
        <w:spacing w:line="276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SaleProcesor</w:t>
      </w:r>
      <w:r w:rsidDel="00000000" w:rsidR="00000000" w:rsidRPr="00000000">
        <w:rPr>
          <w:rtl w:val="0"/>
        </w:rPr>
        <w:t xml:space="preserve">: Archivo JavaScript encargado de </w:t>
      </w:r>
      <w:r w:rsidDel="00000000" w:rsidR="00000000" w:rsidRPr="00000000">
        <w:rPr>
          <w:b w:val="1"/>
          <w:rtl w:val="0"/>
        </w:rPr>
        <w:t xml:space="preserve">procesar un documento Excel</w:t>
      </w:r>
      <w:r w:rsidDel="00000000" w:rsidR="00000000" w:rsidRPr="00000000">
        <w:rPr>
          <w:rtl w:val="0"/>
        </w:rPr>
        <w:t xml:space="preserve"> sobre una venta y transformarlo en una venta. Busca las cabeceras “Código”, ”Descripción” y “Cantidad” con la clase </w:t>
      </w:r>
      <w:r w:rsidDel="00000000" w:rsidR="00000000" w:rsidRPr="00000000">
        <w:rPr>
          <w:b w:val="1"/>
          <w:rtl w:val="0"/>
        </w:rPr>
        <w:t xml:space="preserve">FileReader </w:t>
      </w:r>
      <w:r w:rsidDel="00000000" w:rsidR="00000000" w:rsidRPr="00000000">
        <w:rPr>
          <w:rtl w:val="0"/>
        </w:rPr>
        <w:t xml:space="preserve">y obtiene sus índices para extraer los datos, por cada producto también extrae sus componentes, por último devuelve una entidad Sale en formato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7">
      <w:pPr>
        <w:spacing w:after="200" w:before="20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numPr>
          <w:ilvl w:val="0"/>
          <w:numId w:val="46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Utils</w:t>
      </w:r>
      <w:r w:rsidDel="00000000" w:rsidR="00000000" w:rsidRPr="00000000">
        <w:rPr>
          <w:rtl w:val="0"/>
        </w:rPr>
        <w:t xml:space="preserve">: Esta clase tiene un conjunto de funciones:</w:t>
      </w:r>
    </w:p>
    <w:p w:rsidR="00000000" w:rsidDel="00000000" w:rsidP="00000000" w:rsidRDefault="00000000" w:rsidRPr="00000000" w14:paraId="000002B9">
      <w:pPr>
        <w:numPr>
          <w:ilvl w:val="1"/>
          <w:numId w:val="46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supressText</w:t>
      </w:r>
      <w:r w:rsidDel="00000000" w:rsidR="00000000" w:rsidRPr="00000000">
        <w:rPr>
          <w:rtl w:val="0"/>
        </w:rPr>
        <w:t xml:space="preserve">: Vacía el texto si coincide con el placeHolder.</w:t>
      </w:r>
    </w:p>
    <w:p w:rsidR="00000000" w:rsidDel="00000000" w:rsidP="00000000" w:rsidRDefault="00000000" w:rsidRPr="00000000" w14:paraId="000002BA">
      <w:pPr>
        <w:numPr>
          <w:ilvl w:val="1"/>
          <w:numId w:val="46"/>
        </w:numPr>
        <w:spacing w:line="276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handleClick</w:t>
      </w:r>
      <w:r w:rsidDel="00000000" w:rsidR="00000000" w:rsidRPr="00000000">
        <w:rPr>
          <w:rtl w:val="0"/>
        </w:rPr>
        <w:t xml:space="preserve">: Maneja el color de una lista de estado, dependiendo de dónde seleccione el usuario.</w:t>
      </w:r>
    </w:p>
    <w:p w:rsidR="00000000" w:rsidDel="00000000" w:rsidP="00000000" w:rsidRDefault="00000000" w:rsidRPr="00000000" w14:paraId="000002BB">
      <w:pPr>
        <w:numPr>
          <w:ilvl w:val="1"/>
          <w:numId w:val="46"/>
        </w:numPr>
        <w:spacing w:line="276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setColor</w:t>
      </w:r>
      <w:r w:rsidDel="00000000" w:rsidR="00000000" w:rsidRPr="00000000">
        <w:rPr>
          <w:rtl w:val="0"/>
        </w:rPr>
        <w:t xml:space="preserve">: Devuelve el color de cada estado.</w:t>
      </w:r>
    </w:p>
    <w:p w:rsidR="00000000" w:rsidDel="00000000" w:rsidP="00000000" w:rsidRDefault="00000000" w:rsidRPr="00000000" w14:paraId="000002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1"/>
        <w:numPr>
          <w:ilvl w:val="0"/>
          <w:numId w:val="3"/>
        </w:numPr>
        <w:spacing w:line="276" w:lineRule="auto"/>
        <w:ind w:left="720" w:hanging="360"/>
        <w:rPr>
          <w:sz w:val="32"/>
          <w:szCs w:val="32"/>
        </w:rPr>
      </w:pPr>
      <w:bookmarkStart w:colFirst="0" w:colLast="0" w:name="_7ao7ehgfye7m" w:id="22"/>
      <w:bookmarkEnd w:id="22"/>
      <w:r w:rsidDel="00000000" w:rsidR="00000000" w:rsidRPr="00000000">
        <w:rPr>
          <w:b w:val="1"/>
          <w:sz w:val="32"/>
          <w:szCs w:val="32"/>
          <w:rtl w:val="0"/>
        </w:rPr>
        <w:t xml:space="preserve">Instalación.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Para ejecutar y probar nuestra aplicación solo será necesario el IDE Intellij IDEA y una base de datos MYSQL.</w:t>
      </w:r>
    </w:p>
    <w:p w:rsidR="00000000" w:rsidDel="00000000" w:rsidP="00000000" w:rsidRDefault="00000000" w:rsidRPr="00000000" w14:paraId="000002C0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2"/>
        <w:numPr>
          <w:ilvl w:val="1"/>
          <w:numId w:val="3"/>
        </w:numPr>
        <w:ind w:left="1440" w:hanging="360"/>
        <w:rPr/>
      </w:pPr>
      <w:bookmarkStart w:colFirst="0" w:colLast="0" w:name="_53iz4eyxy2ci" w:id="23"/>
      <w:bookmarkEnd w:id="23"/>
      <w:r w:rsidDel="00000000" w:rsidR="00000000" w:rsidRPr="00000000">
        <w:rPr>
          <w:b w:val="1"/>
          <w:sz w:val="28"/>
          <w:szCs w:val="28"/>
          <w:rtl w:val="0"/>
        </w:rPr>
        <w:t xml:space="preserve">Instalación de entorno MYSQL.</w:t>
      </w:r>
    </w:p>
    <w:p w:rsidR="00000000" w:rsidDel="00000000" w:rsidP="00000000" w:rsidRDefault="00000000" w:rsidRPr="00000000" w14:paraId="000002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Para instalar mysql de forma sencilla y con interfaz usaremos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MySQL Workbench </w:t>
        </w:r>
      </w:hyperlink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center"/>
        <w:rPr/>
      </w:pPr>
      <w:r w:rsidDel="00000000" w:rsidR="00000000" w:rsidRPr="00000000">
        <w:rPr>
          <w:rtl w:val="0"/>
        </w:rPr>
        <w:t xml:space="preserve">Pulsamos en </w:t>
      </w:r>
      <w:r w:rsidDel="00000000" w:rsidR="00000000" w:rsidRPr="00000000">
        <w:rPr>
          <w:b w:val="1"/>
          <w:rtl w:val="0"/>
        </w:rPr>
        <w:t xml:space="preserve">download now </w:t>
      </w:r>
      <w:r w:rsidDel="00000000" w:rsidR="00000000" w:rsidRPr="00000000">
        <w:rPr>
          <w:rtl w:val="0"/>
        </w:rPr>
        <w:t xml:space="preserve">y descargamos el instalador de nuestro S.O, en mi caso Windows: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678200" cy="390943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8200" cy="390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center"/>
        <w:rPr/>
      </w:pPr>
      <w:r w:rsidDel="00000000" w:rsidR="00000000" w:rsidRPr="00000000">
        <w:rPr>
          <w:rtl w:val="0"/>
        </w:rPr>
        <w:t xml:space="preserve">Ejecutamos el instalador y le damos a siguiente hasta esta ventana: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886325" cy="37623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Seleccionamos </w:t>
      </w:r>
      <w:r w:rsidDel="00000000" w:rsidR="00000000" w:rsidRPr="00000000">
        <w:rPr>
          <w:b w:val="1"/>
          <w:rtl w:val="0"/>
        </w:rPr>
        <w:t xml:space="preserve">Complete </w:t>
      </w:r>
      <w:r w:rsidDel="00000000" w:rsidR="00000000" w:rsidRPr="00000000">
        <w:rPr>
          <w:rtl w:val="0"/>
        </w:rPr>
        <w:t xml:space="preserve">para instalar todas las funciones, pulsamos finalizar y lo abrimos: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Para añadir una nueva conexión pulsamos al botón más que se aprecia en la parte izquierda Mysql Connections +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Establecemos el nombre de la conexión, la dirección, en este caso trabajaremos en localhost y probamos la conexión: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Aceptamos y aparecerá nuestra nueva conexión, damos doble click y se abrirá la conexión: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Para añadir una base de datos pulsamos en 1., escribimos el nombre y tipo de charset utf8mb4 y utf8mb4_unicode_520_ci, aplicamos y aceptamos: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714265" cy="3719513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265" cy="3719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Aparece nuestra base de datos nueva, con esto hemos </w:t>
      </w:r>
    </w:p>
    <w:p w:rsidR="00000000" w:rsidDel="00000000" w:rsidP="00000000" w:rsidRDefault="00000000" w:rsidRPr="00000000" w14:paraId="000002E7">
      <w:pPr>
        <w:ind w:left="2880" w:firstLine="720"/>
        <w:rPr/>
      </w:pPr>
      <w:r w:rsidDel="00000000" w:rsidR="00000000" w:rsidRPr="00000000">
        <w:rPr>
          <w:rtl w:val="0"/>
        </w:rPr>
        <w:t xml:space="preserve">terminado la instalación de mysql en el entorno </w:t>
      </w:r>
    </w:p>
    <w:p w:rsidR="00000000" w:rsidDel="00000000" w:rsidP="00000000" w:rsidRDefault="00000000" w:rsidRPr="00000000" w14:paraId="000002E8">
      <w:pPr>
        <w:ind w:left="2880" w:firstLine="720"/>
        <w:rPr/>
      </w:pPr>
      <w:r w:rsidDel="00000000" w:rsidR="00000000" w:rsidRPr="00000000">
        <w:rPr>
          <w:rtl w:val="0"/>
        </w:rPr>
        <w:t xml:space="preserve">Windows y está lista para ser usada por nuestro</w:t>
      </w:r>
    </w:p>
    <w:p w:rsidR="00000000" w:rsidDel="00000000" w:rsidP="00000000" w:rsidRDefault="00000000" w:rsidRPr="00000000" w14:paraId="000002E9">
      <w:pPr>
        <w:ind w:left="2880" w:firstLine="720"/>
        <w:rPr/>
      </w:pPr>
      <w:r w:rsidDel="00000000" w:rsidR="00000000" w:rsidRPr="00000000">
        <w:rPr>
          <w:rtl w:val="0"/>
        </w:rPr>
        <w:t xml:space="preserve">backend.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2"/>
        <w:numPr>
          <w:ilvl w:val="1"/>
          <w:numId w:val="3"/>
        </w:numPr>
        <w:ind w:left="1440" w:hanging="360"/>
        <w:rPr/>
      </w:pPr>
      <w:bookmarkStart w:colFirst="0" w:colLast="0" w:name="_9rsa22v7a28f" w:id="24"/>
      <w:bookmarkEnd w:id="24"/>
      <w:r w:rsidDel="00000000" w:rsidR="00000000" w:rsidRPr="00000000">
        <w:rPr>
          <w:b w:val="1"/>
          <w:sz w:val="28"/>
          <w:szCs w:val="28"/>
          <w:rtl w:val="0"/>
        </w:rPr>
        <w:t xml:space="preserve">Instalación de entorno Intellij IDEA.</w:t>
      </w:r>
    </w:p>
    <w:p w:rsidR="00000000" w:rsidDel="00000000" w:rsidP="00000000" w:rsidRDefault="00000000" w:rsidRPr="00000000" w14:paraId="000002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Para instalar Intellij IDEA accedemos a su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web</w:t>
        </w:r>
      </w:hyperlink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Igual que en Mysql, pulsamos a descargar y seleccionamos el instalador para nuestro SO, pulsamos a siguiente hasta esta pestaña y seleccionamos las siguientes opciones: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681538" cy="361613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61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Pulsamos install y ya hemos acabado.</w:t>
      </w:r>
    </w:p>
    <w:p w:rsidR="00000000" w:rsidDel="00000000" w:rsidP="00000000" w:rsidRDefault="00000000" w:rsidRPr="00000000" w14:paraId="00000308">
      <w:pPr>
        <w:pStyle w:val="Heading2"/>
        <w:numPr>
          <w:ilvl w:val="1"/>
          <w:numId w:val="3"/>
        </w:numPr>
        <w:ind w:left="1440" w:hanging="360"/>
        <w:rPr/>
      </w:pPr>
      <w:bookmarkStart w:colFirst="0" w:colLast="0" w:name="_6ajv3pywqonq" w:id="25"/>
      <w:bookmarkEnd w:id="25"/>
      <w:r w:rsidDel="00000000" w:rsidR="00000000" w:rsidRPr="00000000">
        <w:rPr>
          <w:b w:val="1"/>
          <w:sz w:val="28"/>
          <w:szCs w:val="28"/>
          <w:rtl w:val="0"/>
        </w:rPr>
        <w:t xml:space="preserve">Ejecutar nuestro servicio API Rest.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Abrimos IntelliJ File -&gt; Open y seleccionamos la carpeta TFG, veremos el anteproyecto: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Pulsando el botón run (seleccionado con la flecha) para lanzar nuestra API Rest, si todo funciona correctamente, deberíamos ver este log: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La primera línea subrayada marca que se inició exitosamente el código, las segunda que el servicio está disponible por servidor Tomcat en el puerto 8080 y la tercera que la aplicación está corriendo y el tiempo que ha tardado en ejecutarse.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2"/>
        <w:numPr>
          <w:ilvl w:val="1"/>
          <w:numId w:val="3"/>
        </w:numPr>
        <w:ind w:left="1440" w:hanging="360"/>
        <w:rPr/>
      </w:pPr>
      <w:bookmarkStart w:colFirst="0" w:colLast="0" w:name="_1bajsj887c8f" w:id="26"/>
      <w:bookmarkEnd w:id="26"/>
      <w:r w:rsidDel="00000000" w:rsidR="00000000" w:rsidRPr="00000000">
        <w:rPr>
          <w:b w:val="1"/>
          <w:sz w:val="28"/>
          <w:szCs w:val="28"/>
          <w:rtl w:val="0"/>
        </w:rPr>
        <w:t xml:space="preserve">Ejecutar nuestra interfaz.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Desde la terminal accedemos a la carpeta prolink-front y ejecutamos los siguientes comandos: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install: Descarga todas las </w:t>
      </w:r>
      <w:r w:rsidDel="00000000" w:rsidR="00000000" w:rsidRPr="00000000">
        <w:rPr>
          <w:b w:val="1"/>
          <w:rtl w:val="0"/>
        </w:rPr>
        <w:t xml:space="preserve">dependencias </w:t>
      </w:r>
      <w:r w:rsidDel="00000000" w:rsidR="00000000" w:rsidRPr="00000000">
        <w:rPr>
          <w:rtl w:val="0"/>
        </w:rPr>
        <w:t xml:space="preserve">definidas en nuestro archivo </w:t>
      </w:r>
      <w:r w:rsidDel="00000000" w:rsidR="00000000" w:rsidRPr="00000000">
        <w:rPr>
          <w:rtl w:val="0"/>
        </w:rPr>
        <w:t xml:space="preserve">package.json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run dev: Ejecutar un </w:t>
      </w:r>
      <w:r w:rsidDel="00000000" w:rsidR="00000000" w:rsidRPr="00000000">
        <w:rPr>
          <w:b w:val="1"/>
          <w:rtl w:val="0"/>
        </w:rPr>
        <w:t xml:space="preserve">script personalizado</w:t>
      </w:r>
      <w:r w:rsidDel="00000000" w:rsidR="00000000" w:rsidRPr="00000000">
        <w:rPr>
          <w:rtl w:val="0"/>
        </w:rPr>
        <w:t xml:space="preserve"> definido en el archivo </w:t>
      </w:r>
      <w:r w:rsidDel="00000000" w:rsidR="00000000" w:rsidRPr="00000000">
        <w:rPr>
          <w:rtl w:val="0"/>
        </w:rPr>
        <w:t xml:space="preserve">package.json, es decir iniciamos el front con el perfil dev.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Pulsando control + click izquierdo en el link accedemos a la interfaz:</w:t>
        <w:br w:type="textWrapping"/>
        <w:br w:type="textWrapping"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388525</wp:posOffset>
            </wp:positionV>
            <wp:extent cx="2976027" cy="3045237"/>
            <wp:effectExtent b="0" l="0" r="0" t="0"/>
            <wp:wrapNone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027" cy="3045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3448050</wp:posOffset>
            </wp:positionH>
            <wp:positionV relativeFrom="paragraph">
              <wp:posOffset>390525</wp:posOffset>
            </wp:positionV>
            <wp:extent cx="2619375" cy="5008553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008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Pudimos acceder a la interfaz y todas las tablas fueron creadas.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1"/>
        <w:numPr>
          <w:ilvl w:val="0"/>
          <w:numId w:val="3"/>
        </w:numPr>
        <w:ind w:left="720" w:hanging="360"/>
        <w:rPr>
          <w:sz w:val="32"/>
          <w:szCs w:val="32"/>
        </w:rPr>
      </w:pPr>
      <w:bookmarkStart w:colFirst="0" w:colLast="0" w:name="_z1yj6fq0g80v" w:id="27"/>
      <w:bookmarkEnd w:id="27"/>
      <w:r w:rsidDel="00000000" w:rsidR="00000000" w:rsidRPr="00000000">
        <w:rPr>
          <w:b w:val="1"/>
          <w:sz w:val="32"/>
          <w:szCs w:val="32"/>
          <w:rtl w:val="0"/>
        </w:rPr>
        <w:t xml:space="preserve">Resultado.</w:t>
      </w:r>
    </w:p>
    <w:p w:rsidR="00000000" w:rsidDel="00000000" w:rsidP="00000000" w:rsidRDefault="00000000" w:rsidRPr="00000000" w14:paraId="000003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0" w:firstLine="0"/>
        <w:rPr/>
      </w:pPr>
      <w:r w:rsidDel="00000000" w:rsidR="00000000" w:rsidRPr="00000000">
        <w:rPr>
          <w:rtl w:val="0"/>
        </w:rPr>
        <w:t xml:space="preserve">Pequeño video demostración: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0" w:firstLine="0"/>
        <w:rPr/>
      </w:pPr>
      <w:hyperlink r:id="rId29">
        <w:r w:rsidDel="00000000" w:rsidR="00000000" w:rsidRPr="00000000">
          <w:rPr>
            <w:color w:val="0000ee"/>
            <w:u w:val="single"/>
            <w:rtl w:val="0"/>
          </w:rPr>
          <w:t xml:space="preserve">Desktop 2025.05.31 - 11.48.29.02.mp4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1"/>
        <w:numPr>
          <w:ilvl w:val="0"/>
          <w:numId w:val="3"/>
        </w:numPr>
        <w:ind w:left="720" w:hanging="360"/>
        <w:rPr>
          <w:sz w:val="32"/>
          <w:szCs w:val="32"/>
        </w:rPr>
      </w:pPr>
      <w:bookmarkStart w:colFirst="0" w:colLast="0" w:name="_3ebvnx1naxa" w:id="28"/>
      <w:bookmarkEnd w:id="28"/>
      <w:r w:rsidDel="00000000" w:rsidR="00000000" w:rsidRPr="00000000">
        <w:rPr>
          <w:b w:val="1"/>
          <w:sz w:val="32"/>
          <w:szCs w:val="32"/>
          <w:rtl w:val="0"/>
        </w:rPr>
        <w:t xml:space="preserve">Conclusiones y nuevas propuestas:</w:t>
      </w:r>
    </w:p>
    <w:p w:rsidR="00000000" w:rsidDel="00000000" w:rsidP="00000000" w:rsidRDefault="00000000" w:rsidRPr="00000000" w14:paraId="0000032A">
      <w:pPr>
        <w:ind w:left="0" w:firstLine="0"/>
        <w:rPr/>
      </w:pPr>
      <w:r w:rsidDel="00000000" w:rsidR="00000000" w:rsidRPr="00000000">
        <w:rPr>
          <w:rtl w:val="0"/>
        </w:rPr>
        <w:t xml:space="preserve">Esta aplicación ayudará a las empresas a gestionar y monitorear su producción de forma eficiente, pudiendo llevar un control más preciso, evitando el tiempo perdido entre consultas internas de la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2"/>
        <w:numPr>
          <w:ilvl w:val="1"/>
          <w:numId w:val="3"/>
        </w:numPr>
        <w:ind w:left="1440" w:hanging="360"/>
        <w:rPr>
          <w:sz w:val="24"/>
          <w:szCs w:val="24"/>
        </w:rPr>
      </w:pPr>
      <w:bookmarkStart w:colFirst="0" w:colLast="0" w:name="_8015o6gpjn8g" w:id="29"/>
      <w:bookmarkEnd w:id="29"/>
      <w:r w:rsidDel="00000000" w:rsidR="00000000" w:rsidRPr="00000000">
        <w:rPr>
          <w:b w:val="1"/>
          <w:sz w:val="28"/>
          <w:szCs w:val="28"/>
          <w:rtl w:val="0"/>
        </w:rPr>
        <w:t xml:space="preserve">Ventana de usuarios.</w:t>
      </w:r>
    </w:p>
    <w:p w:rsidR="00000000" w:rsidDel="00000000" w:rsidP="00000000" w:rsidRDefault="00000000" w:rsidRPr="00000000" w14:paraId="0000032C">
      <w:pPr>
        <w:ind w:left="1440" w:firstLine="0"/>
        <w:rPr/>
      </w:pPr>
      <w:r w:rsidDel="00000000" w:rsidR="00000000" w:rsidRPr="00000000">
        <w:rPr>
          <w:rtl w:val="0"/>
        </w:rPr>
        <w:t xml:space="preserve">Los administradores tendrán una ventana donde poder crear, modificar y eliminar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2"/>
        <w:numPr>
          <w:ilvl w:val="1"/>
          <w:numId w:val="3"/>
        </w:numPr>
        <w:ind w:left="1440" w:hanging="360"/>
        <w:rPr>
          <w:sz w:val="24"/>
          <w:szCs w:val="24"/>
        </w:rPr>
      </w:pPr>
      <w:bookmarkStart w:colFirst="0" w:colLast="0" w:name="_6p1c4earommj" w:id="30"/>
      <w:bookmarkEnd w:id="30"/>
      <w:r w:rsidDel="00000000" w:rsidR="00000000" w:rsidRPr="00000000">
        <w:rPr>
          <w:b w:val="1"/>
          <w:sz w:val="28"/>
          <w:szCs w:val="28"/>
          <w:rtl w:val="0"/>
        </w:rPr>
        <w:t xml:space="preserve">Sistema de notificaciones.</w:t>
      </w:r>
    </w:p>
    <w:p w:rsidR="00000000" w:rsidDel="00000000" w:rsidP="00000000" w:rsidRDefault="00000000" w:rsidRPr="00000000" w14:paraId="0000032E">
      <w:pPr>
        <w:ind w:left="1440" w:firstLine="0"/>
        <w:rPr/>
      </w:pPr>
      <w:r w:rsidDel="00000000" w:rsidR="00000000" w:rsidRPr="00000000">
        <w:rPr>
          <w:rtl w:val="0"/>
        </w:rPr>
        <w:t xml:space="preserve">Cuando un pedido sufra retrasos, al iniciar sesión, aparecerá una notificación avisando de este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2"/>
        <w:numPr>
          <w:ilvl w:val="1"/>
          <w:numId w:val="3"/>
        </w:numPr>
        <w:ind w:left="1440" w:hanging="360"/>
        <w:rPr>
          <w:sz w:val="24"/>
          <w:szCs w:val="24"/>
        </w:rPr>
      </w:pPr>
      <w:bookmarkStart w:colFirst="0" w:colLast="0" w:name="_ng5zjrjlz" w:id="31"/>
      <w:bookmarkEnd w:id="31"/>
      <w:r w:rsidDel="00000000" w:rsidR="00000000" w:rsidRPr="00000000">
        <w:rPr>
          <w:b w:val="1"/>
          <w:sz w:val="28"/>
          <w:szCs w:val="28"/>
          <w:rtl w:val="0"/>
        </w:rPr>
        <w:t xml:space="preserve">Registro de acciones.</w:t>
      </w:r>
    </w:p>
    <w:p w:rsidR="00000000" w:rsidDel="00000000" w:rsidP="00000000" w:rsidRDefault="00000000" w:rsidRPr="00000000" w14:paraId="00000330">
      <w:pPr>
        <w:ind w:left="1440" w:firstLine="0"/>
        <w:rPr/>
      </w:pPr>
      <w:r w:rsidDel="00000000" w:rsidR="00000000" w:rsidRPr="00000000">
        <w:rPr>
          <w:rtl w:val="0"/>
        </w:rPr>
        <w:t xml:space="preserve">Cada acción quedará registrada en un log, contendrá el nombre de usuario y la acción realizada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2"/>
        <w:numPr>
          <w:ilvl w:val="1"/>
          <w:numId w:val="3"/>
        </w:numPr>
        <w:ind w:left="1440" w:hanging="360"/>
        <w:rPr>
          <w:sz w:val="24"/>
          <w:szCs w:val="24"/>
        </w:rPr>
      </w:pPr>
      <w:bookmarkStart w:colFirst="0" w:colLast="0" w:name="_6ddkrp4e70gy" w:id="32"/>
      <w:bookmarkEnd w:id="32"/>
      <w:r w:rsidDel="00000000" w:rsidR="00000000" w:rsidRPr="00000000">
        <w:rPr>
          <w:b w:val="1"/>
          <w:sz w:val="28"/>
          <w:szCs w:val="28"/>
          <w:rtl w:val="0"/>
        </w:rPr>
        <w:t xml:space="preserve">Sistema de búsqueda.</w:t>
      </w:r>
    </w:p>
    <w:p w:rsidR="00000000" w:rsidDel="00000000" w:rsidP="00000000" w:rsidRDefault="00000000" w:rsidRPr="00000000" w14:paraId="00000332">
      <w:pPr>
        <w:ind w:left="1440" w:firstLine="0"/>
        <w:rPr/>
      </w:pPr>
      <w:r w:rsidDel="00000000" w:rsidR="00000000" w:rsidRPr="00000000">
        <w:rPr>
          <w:rtl w:val="0"/>
        </w:rPr>
        <w:t xml:space="preserve">Los usuarios podrán realizar búsquedas específicas ya sea por nombre, fecha, código o id.</w:t>
      </w:r>
    </w:p>
    <w:p w:rsidR="00000000" w:rsidDel="00000000" w:rsidP="00000000" w:rsidRDefault="00000000" w:rsidRPr="00000000" w14:paraId="000003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1"/>
        <w:numPr>
          <w:ilvl w:val="0"/>
          <w:numId w:val="3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3rlfyoaijpb7" w:id="33"/>
      <w:bookmarkEnd w:id="33"/>
      <w:r w:rsidDel="00000000" w:rsidR="00000000" w:rsidRPr="00000000">
        <w:rPr>
          <w:b w:val="1"/>
          <w:sz w:val="32"/>
          <w:szCs w:val="32"/>
          <w:rtl w:val="0"/>
        </w:rPr>
        <w:t xml:space="preserve">Referencias bibliográficas y documentales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numPr>
          <w:ilvl w:val="0"/>
          <w:numId w:val="9"/>
        </w:numPr>
        <w:ind w:left="1440" w:hanging="36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Spring security y autenticación basada en Tokens JWT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6">
      <w:pPr>
        <w:numPr>
          <w:ilvl w:val="0"/>
          <w:numId w:val="9"/>
        </w:numPr>
        <w:ind w:left="1440" w:hanging="360"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React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1"/>
        <w:ind w:left="720" w:firstLine="0"/>
        <w:rPr>
          <w:b w:val="1"/>
          <w:sz w:val="32"/>
          <w:szCs w:val="32"/>
        </w:rPr>
      </w:pPr>
      <w:bookmarkStart w:colFirst="0" w:colLast="0" w:name="_m8a1czs7tk0e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footerReference r:id="rId3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5.png"/><Relationship Id="rId21" Type="http://schemas.openxmlformats.org/officeDocument/2006/relationships/hyperlink" Target="https://www.jetbrains.com/idea/" TargetMode="External"/><Relationship Id="rId24" Type="http://schemas.openxmlformats.org/officeDocument/2006/relationships/image" Target="media/image2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2.png"/><Relationship Id="rId25" Type="http://schemas.openxmlformats.org/officeDocument/2006/relationships/image" Target="media/image4.png"/><Relationship Id="rId28" Type="http://schemas.openxmlformats.org/officeDocument/2006/relationships/image" Target="media/image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drive.google.com/file/d/173tPjKLH5tciuyukzvLd41sndaCajR-p/view?usp=sharing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21.png"/><Relationship Id="rId31" Type="http://schemas.openxmlformats.org/officeDocument/2006/relationships/hyperlink" Target="https://openwebinars.net/academia/aprende/react-intermedio/" TargetMode="External"/><Relationship Id="rId30" Type="http://schemas.openxmlformats.org/officeDocument/2006/relationships/hyperlink" Target="https://medium.com/@espinozajge/protegiendo-tu-aplicaci%C3%B3n-web-con-spring-security-y-autenticaci%C3%B3n-basada-en-tokens-jwt-1321cbe4c4c3" TargetMode="External"/><Relationship Id="rId11" Type="http://schemas.openxmlformats.org/officeDocument/2006/relationships/image" Target="media/image13.png"/><Relationship Id="rId33" Type="http://schemas.openxmlformats.org/officeDocument/2006/relationships/footer" Target="footer1.xml"/><Relationship Id="rId10" Type="http://schemas.openxmlformats.org/officeDocument/2006/relationships/image" Target="media/image11.png"/><Relationship Id="rId32" Type="http://schemas.openxmlformats.org/officeDocument/2006/relationships/header" Target="header1.xml"/><Relationship Id="rId13" Type="http://schemas.openxmlformats.org/officeDocument/2006/relationships/image" Target="media/image17.png"/><Relationship Id="rId12" Type="http://schemas.openxmlformats.org/officeDocument/2006/relationships/hyperlink" Target="https://www.mysql.com/products/workbench/" TargetMode="External"/><Relationship Id="rId34" Type="http://schemas.openxmlformats.org/officeDocument/2006/relationships/footer" Target="footer2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