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23" w:rsidRDefault="00DD3F23" w:rsidP="00DD3F23">
      <w:r>
        <w:t xml:space="preserve">Faculdade </w:t>
      </w:r>
      <w:proofErr w:type="spellStart"/>
      <w:r>
        <w:t>Unievangélica</w:t>
      </w:r>
      <w:proofErr w:type="spellEnd"/>
    </w:p>
    <w:p w:rsidR="00DD3F23" w:rsidRDefault="00DD3F23" w:rsidP="00DD3F23">
      <w:r>
        <w:t>Acadêmicos:</w:t>
      </w:r>
      <w:proofErr w:type="gramStart"/>
      <w:r>
        <w:t xml:space="preserve"> </w:t>
      </w:r>
      <w:r w:rsidR="009F7103">
        <w:t xml:space="preserve"> </w:t>
      </w:r>
      <w:proofErr w:type="spellStart"/>
      <w:proofErr w:type="gramEnd"/>
      <w:r w:rsidR="009F7103">
        <w:t>Charlley</w:t>
      </w:r>
      <w:proofErr w:type="spellEnd"/>
      <w:r w:rsidR="009F7103">
        <w:t xml:space="preserve"> Junior </w:t>
      </w:r>
      <w:proofErr w:type="spellStart"/>
      <w:r w:rsidR="009F7103">
        <w:t>Jabbar</w:t>
      </w:r>
      <w:proofErr w:type="spellEnd"/>
      <w:r w:rsidR="009F7103">
        <w:t xml:space="preserve"> e Henrique </w:t>
      </w:r>
      <w:proofErr w:type="spellStart"/>
      <w:r w:rsidR="009F7103">
        <w:t>Olimpio</w:t>
      </w:r>
      <w:proofErr w:type="spellEnd"/>
      <w:r w:rsidR="009F7103">
        <w:t>.</w:t>
      </w:r>
    </w:p>
    <w:p w:rsidR="009F7103" w:rsidRPr="009F7103" w:rsidRDefault="009F7103" w:rsidP="00DD3F23">
      <w:pPr>
        <w:rPr>
          <w:b/>
        </w:rPr>
      </w:pPr>
      <w:proofErr w:type="gramStart"/>
      <w:r w:rsidRPr="009F7103">
        <w:rPr>
          <w:b/>
        </w:rPr>
        <w:t>Matéria :</w:t>
      </w:r>
      <w:proofErr w:type="gramEnd"/>
      <w:r w:rsidRPr="009F7103">
        <w:rPr>
          <w:b/>
        </w:rPr>
        <w:t xml:space="preserve"> Programação Orientada a Objeto</w:t>
      </w:r>
    </w:p>
    <w:p w:rsidR="009F7103" w:rsidRDefault="009F7103" w:rsidP="00DD3F23"/>
    <w:p w:rsidR="009F7103" w:rsidRDefault="009F7103" w:rsidP="009F7103">
      <w:pPr>
        <w:pStyle w:val="PargrafodaLista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.05pt;margin-top:15.9pt;width:425.45pt;height:253.3pt;z-index:-251655168;mso-position-horizontal:absolute;mso-position-horizontal-relative:text;mso-position-vertical:absolute;mso-position-vertical-relative:text;mso-width-relative:page;mso-height-relative:page">
            <v:imagedata r:id="rId6" o:title="Fino do Fino pet shop - Financeiro"/>
          </v:shape>
        </w:pict>
      </w:r>
      <w:proofErr w:type="gramStart"/>
      <w:r>
        <w:t>A)</w:t>
      </w:r>
      <w:proofErr w:type="gramEnd"/>
      <w:r>
        <w:t>Financeiro</w:t>
      </w:r>
    </w:p>
    <w:p w:rsidR="009F7103" w:rsidRDefault="009F7103" w:rsidP="009F7103">
      <w:pPr>
        <w:ind w:left="360"/>
      </w:pPr>
    </w:p>
    <w:p w:rsidR="009F7103" w:rsidRDefault="009F7103" w:rsidP="009F7103">
      <w:pPr>
        <w:ind w:left="360"/>
      </w:pPr>
    </w:p>
    <w:p w:rsidR="009F7103" w:rsidRDefault="009F7103" w:rsidP="009F710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38AA2" wp14:editId="444A43D1">
                <wp:simplePos x="0" y="0"/>
                <wp:positionH relativeFrom="column">
                  <wp:posOffset>172085</wp:posOffset>
                </wp:positionH>
                <wp:positionV relativeFrom="paragraph">
                  <wp:posOffset>2546350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103" w:rsidRDefault="009F7103">
                            <w:r>
                              <w:t>b) 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.55pt;margin-top:200.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" filled="f" stroked="f">
                <v:textbox style="mso-fit-shape-to-text:t">
                  <w:txbxContent>
                    <w:p w:rsidR="009F7103" w:rsidRDefault="009F7103">
                      <w:r>
                        <w:t>b)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27" type="#_x0000_t75" style="position:absolute;left:0;text-align:left;margin-left:11.1pt;margin-top:223.8pt;width:425.45pt;height:341.65pt;z-index:-251649024;mso-position-horizontal-relative:text;mso-position-vertical-relative:text;mso-width-relative:page;mso-height-relative:page" wrapcoords="-38 0 -38 21553 21600 21553 21600 0 -38 0">
            <v:imagedata r:id="rId7" o:title="fino dofino pet shop - Comercial"/>
            <w10:wrap type="through"/>
          </v:shape>
        </w:pict>
      </w:r>
    </w:p>
    <w:p w:rsidR="009F7103" w:rsidRDefault="009F7103" w:rsidP="009F7103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56B67" wp14:editId="5F261D77">
                <wp:simplePos x="0" y="0"/>
                <wp:positionH relativeFrom="column">
                  <wp:posOffset>224790</wp:posOffset>
                </wp:positionH>
                <wp:positionV relativeFrom="paragraph">
                  <wp:posOffset>-509270</wp:posOffset>
                </wp:positionV>
                <wp:extent cx="2374265" cy="30734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103" w:rsidRDefault="009F7103" w:rsidP="009F7103">
                            <w:r>
                              <w:t>c) Clínica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7pt;margin-top:-40.1pt;width:186.95pt;height:24.2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" filled="f" stroked="f">
                <v:textbox>
                  <w:txbxContent>
                    <w:p w:rsidR="009F7103" w:rsidRDefault="009F7103" w:rsidP="009F7103">
                      <w:r>
                        <w:t>c) Clínica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AAB5E3" wp14:editId="3310AE24">
                <wp:simplePos x="0" y="0"/>
                <wp:positionH relativeFrom="column">
                  <wp:posOffset>224155</wp:posOffset>
                </wp:positionH>
                <wp:positionV relativeFrom="paragraph">
                  <wp:posOffset>4277995</wp:posOffset>
                </wp:positionV>
                <wp:extent cx="5269865" cy="0"/>
                <wp:effectExtent l="0" t="0" r="26035" b="19050"/>
                <wp:wrapThrough wrapText="bothSides">
                  <wp:wrapPolygon edited="0">
                    <wp:start x="0" y="-1"/>
                    <wp:lineTo x="0" y="-1"/>
                    <wp:lineTo x="21629" y="-1"/>
                    <wp:lineTo x="21629" y="-1"/>
                    <wp:lineTo x="0" y="-1"/>
                  </wp:wrapPolygon>
                </wp:wrapThrough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98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336.85pt" to="432.6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" strokecolor="black [3040]" strokeweight="1pt">
                <w10:wrap type="through"/>
              </v:line>
            </w:pict>
          </mc:Fallback>
        </mc:AlternateContent>
      </w:r>
      <w:r>
        <w:pict>
          <v:shape id="_x0000_i1025" type="#_x0000_t75" style="width:424.9pt;height:334.4pt">
            <v:imagedata r:id="rId8" o:title="fino dofino pet shop"/>
          </v:shape>
        </w:pict>
      </w:r>
    </w:p>
    <w:p w:rsidR="009F7103" w:rsidRDefault="009F7103" w:rsidP="00DD3F23"/>
    <w:p w:rsidR="009F7103" w:rsidRPr="00BB2A65" w:rsidRDefault="009F7103" w:rsidP="009F7103">
      <w:pPr>
        <w:rPr>
          <w:b/>
        </w:rPr>
      </w:pPr>
      <w:r w:rsidRPr="00BB2A65">
        <w:rPr>
          <w:b/>
        </w:rPr>
        <w:t>2)a) Métodos Construtores</w:t>
      </w:r>
      <w:bookmarkStart w:id="0" w:name="_GoBack"/>
      <w:bookmarkEnd w:id="0"/>
    </w:p>
    <w:p w:rsidR="009F7103" w:rsidRDefault="009F7103" w:rsidP="009F7103">
      <w:r>
        <w:t xml:space="preserve">Também conhecidos pelo inglês </w:t>
      </w:r>
      <w:proofErr w:type="spellStart"/>
      <w:r>
        <w:t>constructors</w:t>
      </w:r>
      <w:proofErr w:type="spellEnd"/>
      <w:r>
        <w:t>, os construtores são os responsáveis por criar o objeto em memória, ou seja, instanciar a classe que foi definida. Eles são obrigatórios</w:t>
      </w:r>
      <w:r>
        <w:t xml:space="preserve"> e são declarados conforme apresentado:</w:t>
      </w:r>
    </w:p>
    <w:p w:rsidR="009F7103" w:rsidRDefault="009F7103" w:rsidP="009F710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"/>
        <w:gridCol w:w="5521"/>
      </w:tblGrid>
      <w:tr w:rsidR="009F7103" w:rsidRPr="009F7103" w:rsidTr="009F71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1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2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3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4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5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6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7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>class</w:t>
            </w:r>
            <w:proofErr w:type="spellEnd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 xml:space="preserve"> Carro{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>/* CONSTRUTOR DA CLASSE Carro  */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 xml:space="preserve"> Carro(){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>  //Faça o que desejar na construção do objeto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>}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Courier New" w:eastAsia="Times New Roman" w:hAnsi="Courier New" w:cs="Courier New"/>
                <w:color w:val="253A44"/>
                <w:sz w:val="27"/>
                <w:szCs w:val="27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color w:val="253A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9F7103" w:rsidRDefault="009F7103" w:rsidP="009F7103"/>
    <w:p w:rsidR="009F7103" w:rsidRDefault="009F7103" w:rsidP="009F7103">
      <w:r w:rsidRPr="009F7103">
        <w:t xml:space="preserve">Um dos motivos é a aplicação do padrão de projeto </w:t>
      </w:r>
      <w:proofErr w:type="spellStart"/>
      <w:r w:rsidRPr="009F7103">
        <w:t>Singleton</w:t>
      </w:r>
      <w:proofErr w:type="spellEnd"/>
      <w:r w:rsidRPr="009F7103">
        <w:t xml:space="preserve">, que controla se um objeto já foi ou não criado. Para que isso ocorra ele não pode deixar que ninguém </w:t>
      </w:r>
      <w:proofErr w:type="gramStart"/>
      <w:r w:rsidRPr="009F7103">
        <w:t>chame</w:t>
      </w:r>
      <w:proofErr w:type="gramEnd"/>
      <w:r w:rsidRPr="009F7103">
        <w:t xml:space="preserve"> diretamente o construtor da classe.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722"/>
      </w:tblGrid>
      <w:tr w:rsidR="009F7103" w:rsidRPr="009F7103" w:rsidTr="009F71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public</w:t>
            </w:r>
            <w:proofErr w:type="spellEnd"/>
            <w:proofErr w:type="gram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Carro{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/* CONSTRUTOR DA CLASSE Carro  */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Carro(){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//Faça o que desejar na construção do objeto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Aplicacao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[] </w:t>
            </w:r>
            <w:proofErr w:type="spell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args</w:t>
            </w:r>
            <w:proofErr w:type="spell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{ 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//Chamamos o construtor sem nenhum parâmetro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Carro </w:t>
            </w:r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fiat</w:t>
            </w:r>
            <w:proofErr w:type="gramEnd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 Carro(); 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71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9F7103" w:rsidRPr="009F7103" w:rsidRDefault="009F7103" w:rsidP="009F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710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9F7103" w:rsidRDefault="009F7103" w:rsidP="00DD3F23"/>
    <w:p w:rsidR="009F7103" w:rsidRDefault="009F7103" w:rsidP="00DD3F23"/>
    <w:p w:rsidR="00DD3F23" w:rsidRDefault="00DD3F23" w:rsidP="00DD3F23">
      <w:r>
        <w:t>O retorno do operador new é uma referência para o objeto recém-criado. O construtor pode receber argumentos, como qualquer método. Usando o mecanismo de sobrecarga, mais de um construtor pode ser definido para uma classe. Veja por exemplo os construtores definidos para a classe Point de Java.</w:t>
      </w:r>
    </w:p>
    <w:p w:rsidR="00DD3F23" w:rsidRDefault="00DD3F23" w:rsidP="00DD3F23">
      <w:r>
        <w:t>b) Encapsulamento</w:t>
      </w:r>
    </w:p>
    <w:p w:rsidR="00BB2A65" w:rsidRDefault="00BB2A65" w:rsidP="00BB2A65">
      <w:r>
        <w:t xml:space="preserve">O significado de Encapsulamento é garantir que dados "confidenciais" sejam ocultados aos usuários. </w:t>
      </w:r>
      <w:r>
        <w:t>Para conseguir isso, você deve:</w:t>
      </w:r>
    </w:p>
    <w:p w:rsidR="00BB2A65" w:rsidRPr="00BB2A65" w:rsidRDefault="00BB2A65" w:rsidP="00BB2A65">
      <w:pPr>
        <w:rPr>
          <w:b/>
        </w:rPr>
      </w:pPr>
      <w:proofErr w:type="gramStart"/>
      <w:r w:rsidRPr="00BB2A65">
        <w:rPr>
          <w:b/>
        </w:rPr>
        <w:t>declarar</w:t>
      </w:r>
      <w:proofErr w:type="gramEnd"/>
      <w:r w:rsidRPr="00BB2A65">
        <w:rPr>
          <w:b/>
        </w:rPr>
        <w:t xml:space="preserve"> variáveis ​​/ atributos de classe como </w:t>
      </w:r>
      <w:proofErr w:type="spellStart"/>
      <w:r w:rsidRPr="00BB2A65">
        <w:rPr>
          <w:b/>
        </w:rPr>
        <w:t>private</w:t>
      </w:r>
      <w:proofErr w:type="spellEnd"/>
    </w:p>
    <w:p w:rsidR="00BB2A65" w:rsidRDefault="00BB2A65" w:rsidP="00BB2A65">
      <w:proofErr w:type="gramStart"/>
      <w:r>
        <w:t>fornecer</w:t>
      </w:r>
      <w:proofErr w:type="gramEnd"/>
      <w:r>
        <w:t xml:space="preserve"> métodos públicos de obtenção e configuração para acessar e atualizar o valor de uma </w:t>
      </w:r>
      <w:proofErr w:type="spellStart"/>
      <w:r w:rsidRPr="00BB2A65">
        <w:rPr>
          <w:b/>
        </w:rPr>
        <w:t>private</w:t>
      </w:r>
      <w:proofErr w:type="spellEnd"/>
      <w:r w:rsidRPr="00BB2A65">
        <w:rPr>
          <w:b/>
        </w:rPr>
        <w:t xml:space="preserve"> </w:t>
      </w:r>
      <w:r>
        <w:t>variável</w:t>
      </w:r>
      <w:r>
        <w:t>;</w:t>
      </w:r>
    </w:p>
    <w:p w:rsidR="00DD3F23" w:rsidRDefault="00DD3F23" w:rsidP="00DD3F23">
      <w:r>
        <w:t xml:space="preserve">Encapsulamento no Java. Os atributos estão todos públicos! Isso vai exatamente contra uma das nossas primeiras lições quando aprendemos Java: atributos devem ser privados e precisamos de </w:t>
      </w:r>
      <w:proofErr w:type="spellStart"/>
      <w:r w:rsidRPr="00BB2A65">
        <w:rPr>
          <w:b/>
        </w:rPr>
        <w:t>getters</w:t>
      </w:r>
      <w:proofErr w:type="spellEnd"/>
      <w:r w:rsidRPr="00BB2A65">
        <w:rPr>
          <w:b/>
        </w:rPr>
        <w:t xml:space="preserve"> e </w:t>
      </w:r>
      <w:proofErr w:type="spellStart"/>
      <w:r w:rsidRPr="00BB2A65">
        <w:rPr>
          <w:b/>
        </w:rPr>
        <w:t>setters</w:t>
      </w:r>
      <w:proofErr w:type="spellEnd"/>
      <w:r>
        <w:t xml:space="preserve"> para acessá-los.</w:t>
      </w:r>
    </w:p>
    <w:p w:rsidR="009F7103" w:rsidRDefault="009F7103" w:rsidP="00DD3F23"/>
    <w:p w:rsidR="00DD3F23" w:rsidRDefault="00DD3F23" w:rsidP="00DD3F23">
      <w:r>
        <w:t xml:space="preserve">c) Métodos </w:t>
      </w:r>
      <w:proofErr w:type="spellStart"/>
      <w:r>
        <w:t>Gets</w:t>
      </w:r>
      <w:proofErr w:type="spellEnd"/>
      <w:r>
        <w:t xml:space="preserve"> e Sets</w:t>
      </w:r>
    </w:p>
    <w:p w:rsidR="00BB2A65" w:rsidRDefault="00BB2A65" w:rsidP="00BB2A65">
      <w:r>
        <w:t xml:space="preserve">As </w:t>
      </w:r>
      <w:r>
        <w:t>variáveis</w:t>
      </w:r>
      <w:r>
        <w:t xml:space="preserve"> </w:t>
      </w:r>
      <w:proofErr w:type="spellStart"/>
      <w:r>
        <w:t>private</w:t>
      </w:r>
      <w:proofErr w:type="spellEnd"/>
      <w:r>
        <w:t xml:space="preserve"> ​​só podem ser acessadas na mesma classe (uma classe externa não tem acesso a ela). No entanto, é possível acessá-los se fornecermos métodos públicos </w:t>
      </w:r>
      <w:proofErr w:type="spellStart"/>
      <w:r>
        <w:t>get</w:t>
      </w:r>
      <w:proofErr w:type="spellEnd"/>
      <w:r>
        <w:t xml:space="preserve"> e </w:t>
      </w:r>
      <w:proofErr w:type="gramStart"/>
      <w:r>
        <w:t>set .</w:t>
      </w:r>
      <w:proofErr w:type="gramEnd"/>
    </w:p>
    <w:p w:rsidR="00BB2A65" w:rsidRDefault="00BB2A65" w:rsidP="00BB2A65"/>
    <w:p w:rsidR="00BB2A65" w:rsidRPr="00BB2A65" w:rsidRDefault="00BB2A65" w:rsidP="00BB2A65">
      <w:pPr>
        <w:rPr>
          <w:b/>
        </w:rPr>
      </w:pPr>
      <w:r w:rsidRPr="00BB2A65">
        <w:rPr>
          <w:b/>
        </w:rPr>
        <w:t xml:space="preserve">O </w:t>
      </w:r>
      <w:proofErr w:type="spellStart"/>
      <w:r w:rsidRPr="00BB2A65">
        <w:rPr>
          <w:b/>
        </w:rPr>
        <w:t>get</w:t>
      </w:r>
      <w:proofErr w:type="spellEnd"/>
      <w:r w:rsidRPr="00BB2A65">
        <w:rPr>
          <w:b/>
        </w:rPr>
        <w:t xml:space="preserve"> </w:t>
      </w:r>
      <w:r w:rsidRPr="00BB2A65">
        <w:rPr>
          <w:b/>
        </w:rPr>
        <w:t>método retorna o valor da variá</w:t>
      </w:r>
      <w:r w:rsidRPr="00BB2A65">
        <w:rPr>
          <w:b/>
        </w:rPr>
        <w:t xml:space="preserve">vel e o </w:t>
      </w:r>
      <w:r w:rsidRPr="00BB2A65">
        <w:rPr>
          <w:b/>
        </w:rPr>
        <w:t>método</w:t>
      </w:r>
      <w:r w:rsidRPr="00BB2A65">
        <w:rPr>
          <w:b/>
        </w:rPr>
        <w:t xml:space="preserve"> set define o valor.</w:t>
      </w:r>
    </w:p>
    <w:p w:rsidR="00BB2A65" w:rsidRDefault="00BB2A65" w:rsidP="00BB2A65">
      <w:r>
        <w:lastRenderedPageBreak/>
        <w:t xml:space="preserve">A sintaxe para ambos é que eles começam com </w:t>
      </w:r>
      <w:proofErr w:type="spellStart"/>
      <w:r>
        <w:t>get</w:t>
      </w:r>
      <w:proofErr w:type="spellEnd"/>
      <w:r>
        <w:t xml:space="preserve"> </w:t>
      </w:r>
      <w:r>
        <w:t>ou set, seguido pelo nome da variável, com a primeira letra em maiúscula:</w:t>
      </w:r>
    </w:p>
    <w:p w:rsidR="00DD3F23" w:rsidRDefault="00DD3F23" w:rsidP="00DD3F23">
      <w:r>
        <w:t xml:space="preserve">Os </w:t>
      </w:r>
      <w:proofErr w:type="spellStart"/>
      <w:r w:rsidRPr="00BB2A65">
        <w:rPr>
          <w:b/>
        </w:rPr>
        <w:t>getters</w:t>
      </w:r>
      <w:proofErr w:type="spellEnd"/>
      <w:r w:rsidRPr="00BB2A65">
        <w:rPr>
          <w:b/>
        </w:rPr>
        <w:t xml:space="preserve"> e </w:t>
      </w:r>
      <w:proofErr w:type="spellStart"/>
      <w:r w:rsidRPr="00BB2A65">
        <w:rPr>
          <w:b/>
        </w:rPr>
        <w:t>setters</w:t>
      </w:r>
      <w:proofErr w:type="spellEnd"/>
      <w:r>
        <w:t xml:space="preserve"> são sempre usados quando queremos encapsular uma classe, ou seja, os </w:t>
      </w:r>
      <w:r w:rsidRPr="00BB2A65">
        <w:rPr>
          <w:b/>
        </w:rPr>
        <w:t>atributos (</w:t>
      </w:r>
      <w:proofErr w:type="spellStart"/>
      <w:r w:rsidRPr="00BB2A65">
        <w:rPr>
          <w:b/>
        </w:rPr>
        <w:t>private</w:t>
      </w:r>
      <w:proofErr w:type="spellEnd"/>
      <w:r>
        <w:t>) dessa classe só poderão ser acessados por outras classes através desses métodos. Isso serve para controlar o acesso aos atributos</w:t>
      </w:r>
      <w:r w:rsidR="00BB2A65">
        <w:t xml:space="preserve"> da classe e é uma boa prática.</w:t>
      </w:r>
    </w:p>
    <w:p w:rsidR="00BB2A65" w:rsidRDefault="00BB2A65" w:rsidP="00DD3F23"/>
    <w:p w:rsidR="00DD3F23" w:rsidRPr="00BB2A65" w:rsidRDefault="00DD3F23" w:rsidP="00DD3F23">
      <w:pPr>
        <w:rPr>
          <w:b/>
        </w:rPr>
      </w:pPr>
      <w:r w:rsidRPr="00BB2A65">
        <w:rPr>
          <w:b/>
        </w:rPr>
        <w:t>d) Modificadores de acesso.</w:t>
      </w:r>
    </w:p>
    <w:p w:rsidR="00DD3F23" w:rsidRPr="00BB2A65" w:rsidRDefault="00DD3F23" w:rsidP="00DD3F23">
      <w:r w:rsidRPr="00BB2A65">
        <w:t xml:space="preserve">Controlar o acesso aos seus métodos, atributos e construtores através dos modificadores </w:t>
      </w:r>
      <w:proofErr w:type="spellStart"/>
      <w:r w:rsidRPr="00BB2A65">
        <w:t>private</w:t>
      </w:r>
      <w:proofErr w:type="spellEnd"/>
      <w:r w:rsidRPr="00BB2A65">
        <w:t xml:space="preserve"> e </w:t>
      </w:r>
      <w:proofErr w:type="spellStart"/>
      <w:r w:rsidRPr="00BB2A65">
        <w:t>public</w:t>
      </w:r>
      <w:proofErr w:type="spellEnd"/>
      <w:r w:rsidRPr="00BB2A65">
        <w:t>;</w:t>
      </w:r>
    </w:p>
    <w:p w:rsidR="00DD3F23" w:rsidRDefault="00DD3F23" w:rsidP="00DD3F23"/>
    <w:p w:rsidR="00BB2A65" w:rsidRPr="00BB2A65" w:rsidRDefault="00DD3F23" w:rsidP="00DD3F23">
      <w:pPr>
        <w:rPr>
          <w:b/>
        </w:rPr>
      </w:pPr>
      <w:proofErr w:type="gramStart"/>
      <w:r w:rsidRPr="00BB2A65">
        <w:rPr>
          <w:b/>
        </w:rPr>
        <w:t>3</w:t>
      </w:r>
      <w:proofErr w:type="gramEnd"/>
      <w:r w:rsidRPr="00BB2A65">
        <w:rPr>
          <w:b/>
        </w:rPr>
        <w:t xml:space="preserve">) </w:t>
      </w:r>
      <w:r w:rsidR="00BB2A65" w:rsidRPr="00BB2A65">
        <w:rPr>
          <w:b/>
        </w:rPr>
        <w:t xml:space="preserve"> O projeto</w:t>
      </w:r>
    </w:p>
    <w:p w:rsidR="00A474B2" w:rsidRDefault="00DD3F23" w:rsidP="00DD3F23">
      <w:r>
        <w:t xml:space="preserve">Nas classes de cada pacote com seus métodos de construtores, com suas ações de alterar, excluir, adicionar e listar. O sistema de pet shop esta usando os métodos de </w:t>
      </w:r>
      <w:proofErr w:type="spellStart"/>
      <w:r>
        <w:t>get</w:t>
      </w:r>
      <w:proofErr w:type="spellEnd"/>
      <w:r>
        <w:t xml:space="preserve"> e set para encapsular outras classes no projeto.</w:t>
      </w:r>
    </w:p>
    <w:sectPr w:rsidR="00A47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04E74"/>
    <w:multiLevelType w:val="hybridMultilevel"/>
    <w:tmpl w:val="CF989F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23"/>
    <w:rsid w:val="009F7103"/>
    <w:rsid w:val="00B25700"/>
    <w:rsid w:val="00BB2A65"/>
    <w:rsid w:val="00D2013E"/>
    <w:rsid w:val="00D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1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103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9F7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1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103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9F7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20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5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03</dc:creator>
  <cp:lastModifiedBy>Aluno Lab. 03</cp:lastModifiedBy>
  <cp:revision>1</cp:revision>
  <dcterms:created xsi:type="dcterms:W3CDTF">2020-03-06T22:56:00Z</dcterms:created>
  <dcterms:modified xsi:type="dcterms:W3CDTF">2020-03-07T01:01:00Z</dcterms:modified>
</cp:coreProperties>
</file>