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0CE04" w14:textId="77777777" w:rsidR="00AC59E1" w:rsidRDefault="00AC59E1" w:rsidP="00AC59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FC3549" w14:textId="77777777" w:rsidR="00AC59E1" w:rsidRDefault="00AC59E1" w:rsidP="00AC59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951672" w14:textId="77777777" w:rsidR="00AC59E1" w:rsidRDefault="00AC59E1" w:rsidP="00AC59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8B06F4" w14:textId="77777777" w:rsidR="00AC59E1" w:rsidRDefault="00AC59E1" w:rsidP="00AC59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969BED" w14:textId="77777777" w:rsidR="00AC59E1" w:rsidRDefault="00AC59E1" w:rsidP="00AC59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E8B268" w14:textId="77777777" w:rsidR="00AC59E1" w:rsidRDefault="00AC59E1" w:rsidP="00AC59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111B6C" w14:textId="77777777" w:rsidR="00AC59E1" w:rsidRDefault="00AC59E1" w:rsidP="00AC59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55B754" w14:textId="77777777" w:rsidR="00AC59E1" w:rsidRDefault="00AC59E1" w:rsidP="00AC59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66FB17" w14:textId="77777777" w:rsidR="00AC59E1" w:rsidRDefault="00AC59E1" w:rsidP="00AC59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BB7892" w14:textId="77777777" w:rsidR="00AC59E1" w:rsidRDefault="00AC59E1" w:rsidP="00AC59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0D635D" w14:textId="77777777" w:rsidR="00AC59E1" w:rsidRDefault="00AC59E1" w:rsidP="00AC59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A9B6F6" w14:textId="77777777" w:rsidR="00AC59E1" w:rsidRDefault="00AC59E1" w:rsidP="00AC59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DCBC7A" w14:textId="77777777" w:rsidR="00AC59E1" w:rsidRDefault="00AC59E1" w:rsidP="00AC59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378E9B" w14:textId="77777777" w:rsidR="00A754AA" w:rsidRDefault="00AC59E1" w:rsidP="00AC59E1">
      <w:pPr>
        <w:jc w:val="center"/>
        <w:rPr>
          <w:rFonts w:ascii="Times New Roman" w:hAnsi="Times New Roman" w:cs="Times New Roman"/>
          <w:sz w:val="28"/>
          <w:szCs w:val="28"/>
        </w:rPr>
      </w:pPr>
      <w:r w:rsidRPr="00AC59E1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05669492" w14:textId="77777777" w:rsidR="00AC59E1" w:rsidRDefault="00AC59E1" w:rsidP="00AC59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</w:t>
      </w:r>
    </w:p>
    <w:p w14:paraId="4B5E6AB9" w14:textId="7A981848" w:rsidR="00AC59E1" w:rsidRPr="00AC59E1" w:rsidRDefault="008C1655" w:rsidP="00AC59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Программы</w:t>
      </w:r>
      <w:r w:rsidR="00AC59E1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Учет пациентов в регистратуре поликлиники</w:t>
      </w:r>
      <w:r w:rsidR="00AC59E1">
        <w:rPr>
          <w:rFonts w:ascii="Times New Roman" w:hAnsi="Times New Roman" w:cs="Times New Roman"/>
          <w:sz w:val="28"/>
          <w:szCs w:val="28"/>
        </w:rPr>
        <w:t>»</w:t>
      </w:r>
    </w:p>
    <w:p w14:paraId="00312932" w14:textId="77777777" w:rsidR="00AC59E1" w:rsidRPr="00AC59E1" w:rsidRDefault="00AC59E1" w:rsidP="00AC59E1">
      <w:pPr>
        <w:pStyle w:val="1"/>
        <w:rPr>
          <w:sz w:val="28"/>
          <w:szCs w:val="28"/>
        </w:rPr>
      </w:pPr>
      <w:bookmarkStart w:id="0" w:name="_Toc100313994"/>
      <w:r w:rsidRPr="00AC59E1">
        <w:rPr>
          <w:sz w:val="28"/>
          <w:szCs w:val="28"/>
        </w:rPr>
        <w:lastRenderedPageBreak/>
        <w:t>Введение</w:t>
      </w:r>
      <w:bookmarkEnd w:id="0"/>
    </w:p>
    <w:p w14:paraId="7906203A" w14:textId="77777777" w:rsidR="00AC59E1" w:rsidRPr="00AC59E1" w:rsidRDefault="00AC59E1" w:rsidP="00AC59E1">
      <w:pPr>
        <w:pStyle w:val="2"/>
        <w:rPr>
          <w:sz w:val="28"/>
          <w:szCs w:val="28"/>
        </w:rPr>
      </w:pPr>
      <w:bookmarkStart w:id="1" w:name="_Toc100313995"/>
      <w:r w:rsidRPr="00AC59E1">
        <w:rPr>
          <w:sz w:val="28"/>
          <w:szCs w:val="28"/>
        </w:rPr>
        <w:t>Наименование программы</w:t>
      </w:r>
      <w:bookmarkEnd w:id="1"/>
      <w:r w:rsidRPr="00AC59E1">
        <w:rPr>
          <w:sz w:val="28"/>
          <w:szCs w:val="28"/>
        </w:rPr>
        <w:t xml:space="preserve"> </w:t>
      </w:r>
    </w:p>
    <w:p w14:paraId="7B0F52B2" w14:textId="39AA7FD8" w:rsidR="00AC59E1" w:rsidRPr="00AC59E1" w:rsidRDefault="00AC59E1" w:rsidP="00AB00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59E1">
        <w:rPr>
          <w:rFonts w:ascii="Times New Roman" w:hAnsi="Times New Roman" w:cs="Times New Roman"/>
          <w:sz w:val="28"/>
          <w:szCs w:val="28"/>
        </w:rPr>
        <w:t>Наименование программы</w:t>
      </w:r>
      <w:r w:rsidRPr="00DE4D35">
        <w:rPr>
          <w:rFonts w:ascii="Times New Roman" w:hAnsi="Times New Roman" w:cs="Times New Roman"/>
          <w:sz w:val="28"/>
          <w:szCs w:val="28"/>
        </w:rPr>
        <w:t>:</w:t>
      </w:r>
      <w:r w:rsidRPr="00AC59E1">
        <w:rPr>
          <w:rFonts w:ascii="Times New Roman" w:hAnsi="Times New Roman" w:cs="Times New Roman"/>
          <w:sz w:val="28"/>
          <w:szCs w:val="28"/>
        </w:rPr>
        <w:t xml:space="preserve"> «</w:t>
      </w:r>
      <w:r w:rsidR="008C1655">
        <w:rPr>
          <w:rFonts w:ascii="Times New Roman" w:hAnsi="Times New Roman" w:cs="Times New Roman"/>
          <w:sz w:val="28"/>
          <w:szCs w:val="28"/>
        </w:rPr>
        <w:t>Учет пациентов в регистратуре поликлиники</w:t>
      </w:r>
      <w:r w:rsidRPr="00AC59E1">
        <w:rPr>
          <w:rFonts w:ascii="Times New Roman" w:hAnsi="Times New Roman" w:cs="Times New Roman"/>
          <w:sz w:val="28"/>
          <w:szCs w:val="28"/>
        </w:rPr>
        <w:t>»</w:t>
      </w:r>
    </w:p>
    <w:p w14:paraId="15E46809" w14:textId="77777777" w:rsidR="00AC59E1" w:rsidRPr="00AC59E1" w:rsidRDefault="00AC59E1" w:rsidP="00AC59E1">
      <w:pPr>
        <w:pStyle w:val="2"/>
        <w:rPr>
          <w:sz w:val="28"/>
          <w:szCs w:val="28"/>
        </w:rPr>
      </w:pPr>
      <w:bookmarkStart w:id="2" w:name="_Toc100313996"/>
      <w:r w:rsidRPr="00AC59E1">
        <w:rPr>
          <w:sz w:val="28"/>
          <w:szCs w:val="28"/>
        </w:rPr>
        <w:t>Краткая характеристика области применения программы</w:t>
      </w:r>
      <w:bookmarkEnd w:id="2"/>
    </w:p>
    <w:p w14:paraId="7677CE00" w14:textId="56F09CE9" w:rsidR="00AC59E1" w:rsidRPr="00AC59E1" w:rsidRDefault="00AC59E1" w:rsidP="00AB00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59E1">
        <w:rPr>
          <w:rFonts w:ascii="Times New Roman" w:hAnsi="Times New Roman" w:cs="Times New Roman"/>
          <w:sz w:val="28"/>
          <w:szCs w:val="28"/>
        </w:rPr>
        <w:t xml:space="preserve">Данная программа </w:t>
      </w:r>
      <w:r w:rsidR="00DE4D35">
        <w:rPr>
          <w:rFonts w:ascii="Times New Roman" w:hAnsi="Times New Roman" w:cs="Times New Roman"/>
          <w:sz w:val="28"/>
          <w:szCs w:val="28"/>
        </w:rPr>
        <w:t>применяется в</w:t>
      </w:r>
      <w:r w:rsidRPr="00AC59E1">
        <w:rPr>
          <w:rFonts w:ascii="Times New Roman" w:hAnsi="Times New Roman" w:cs="Times New Roman"/>
          <w:sz w:val="28"/>
          <w:szCs w:val="28"/>
        </w:rPr>
        <w:t xml:space="preserve"> </w:t>
      </w:r>
      <w:r w:rsidR="009876D6">
        <w:rPr>
          <w:rFonts w:ascii="Times New Roman" w:hAnsi="Times New Roman" w:cs="Times New Roman"/>
          <w:sz w:val="28"/>
          <w:szCs w:val="28"/>
        </w:rPr>
        <w:t>медицинских учреждениях, для упрощения работы, сотрудников регистратуры.</w:t>
      </w:r>
    </w:p>
    <w:p w14:paraId="6D26C0B2" w14:textId="77777777" w:rsidR="00AC59E1" w:rsidRPr="00AC59E1" w:rsidRDefault="00AC59E1" w:rsidP="00AC59E1">
      <w:pPr>
        <w:pStyle w:val="1"/>
        <w:rPr>
          <w:sz w:val="28"/>
          <w:szCs w:val="28"/>
        </w:rPr>
      </w:pPr>
      <w:bookmarkStart w:id="3" w:name="_Toc100313997"/>
      <w:r w:rsidRPr="00AC59E1">
        <w:rPr>
          <w:sz w:val="28"/>
          <w:szCs w:val="28"/>
        </w:rPr>
        <w:lastRenderedPageBreak/>
        <w:t>Основание для разработки</w:t>
      </w:r>
      <w:bookmarkEnd w:id="3"/>
      <w:r w:rsidRPr="00AC59E1">
        <w:rPr>
          <w:sz w:val="28"/>
          <w:szCs w:val="28"/>
        </w:rPr>
        <w:t xml:space="preserve"> </w:t>
      </w:r>
    </w:p>
    <w:p w14:paraId="02BB5FAF" w14:textId="77777777" w:rsidR="00AC59E1" w:rsidRPr="00AC59E1" w:rsidRDefault="00AC59E1" w:rsidP="00AB00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59E1">
        <w:rPr>
          <w:rFonts w:ascii="Times New Roman" w:hAnsi="Times New Roman" w:cs="Times New Roman"/>
          <w:sz w:val="28"/>
          <w:szCs w:val="28"/>
        </w:rPr>
        <w:t xml:space="preserve">Основанием для разработки является </w:t>
      </w:r>
      <w:r w:rsidR="00DE4D35">
        <w:rPr>
          <w:rFonts w:ascii="Times New Roman" w:hAnsi="Times New Roman" w:cs="Times New Roman"/>
          <w:sz w:val="28"/>
          <w:szCs w:val="28"/>
        </w:rPr>
        <w:t>индивидуальное задание по «УП 03»</w:t>
      </w:r>
      <w:r w:rsidRPr="00AC59E1">
        <w:rPr>
          <w:rFonts w:ascii="Times New Roman" w:hAnsi="Times New Roman" w:cs="Times New Roman"/>
          <w:sz w:val="28"/>
          <w:szCs w:val="28"/>
        </w:rPr>
        <w:t>.</w:t>
      </w:r>
    </w:p>
    <w:p w14:paraId="69526928" w14:textId="77777777" w:rsidR="00AC59E1" w:rsidRPr="00AC59E1" w:rsidRDefault="00AC59E1" w:rsidP="00AB00B3">
      <w:pPr>
        <w:jc w:val="both"/>
        <w:rPr>
          <w:rFonts w:ascii="Times New Roman" w:hAnsi="Times New Roman" w:cs="Times New Roman"/>
          <w:sz w:val="28"/>
          <w:szCs w:val="28"/>
        </w:rPr>
      </w:pPr>
      <w:r w:rsidRPr="00AC59E1">
        <w:rPr>
          <w:rFonts w:ascii="Times New Roman" w:hAnsi="Times New Roman" w:cs="Times New Roman"/>
          <w:sz w:val="28"/>
          <w:szCs w:val="28"/>
        </w:rPr>
        <w:t xml:space="preserve">Сроки выполнения работ: </w:t>
      </w:r>
    </w:p>
    <w:p w14:paraId="1999004C" w14:textId="77777777" w:rsidR="00AC59E1" w:rsidRPr="00DE4D35" w:rsidRDefault="00AC59E1" w:rsidP="00AB00B3">
      <w:pPr>
        <w:pStyle w:val="a"/>
        <w:numPr>
          <w:ilvl w:val="0"/>
          <w:numId w:val="3"/>
        </w:numPr>
        <w:rPr>
          <w:rFonts w:cs="Times New Roman"/>
          <w:sz w:val="28"/>
          <w:szCs w:val="28"/>
        </w:rPr>
      </w:pPr>
      <w:r w:rsidRPr="00DE4D35">
        <w:rPr>
          <w:rFonts w:cs="Times New Roman"/>
          <w:sz w:val="28"/>
          <w:szCs w:val="28"/>
        </w:rPr>
        <w:t xml:space="preserve">начало разработки: </w:t>
      </w:r>
      <w:r w:rsidR="00DE4D35" w:rsidRPr="00DE4D35">
        <w:rPr>
          <w:rFonts w:cs="Times New Roman"/>
          <w:sz w:val="28"/>
          <w:szCs w:val="28"/>
        </w:rPr>
        <w:t>01.09</w:t>
      </w:r>
      <w:r w:rsidRPr="00DE4D35">
        <w:rPr>
          <w:rFonts w:cs="Times New Roman"/>
          <w:sz w:val="28"/>
          <w:szCs w:val="28"/>
        </w:rPr>
        <w:t>.2022;</w:t>
      </w:r>
    </w:p>
    <w:p w14:paraId="1DAD2925" w14:textId="77777777" w:rsidR="00AC59E1" w:rsidRPr="00DE4D35" w:rsidRDefault="00AC59E1" w:rsidP="00AB00B3">
      <w:pPr>
        <w:pStyle w:val="a"/>
        <w:numPr>
          <w:ilvl w:val="0"/>
          <w:numId w:val="3"/>
        </w:numPr>
        <w:rPr>
          <w:rFonts w:cs="Times New Roman"/>
          <w:sz w:val="28"/>
          <w:szCs w:val="28"/>
        </w:rPr>
      </w:pPr>
      <w:r w:rsidRPr="00DE4D35">
        <w:rPr>
          <w:rFonts w:cs="Times New Roman"/>
          <w:sz w:val="28"/>
          <w:szCs w:val="28"/>
        </w:rPr>
        <w:t xml:space="preserve">окончание разработки: </w:t>
      </w:r>
      <w:r w:rsidR="000F0B60">
        <w:rPr>
          <w:rFonts w:cs="Times New Roman"/>
          <w:sz w:val="28"/>
          <w:szCs w:val="28"/>
        </w:rPr>
        <w:t>24</w:t>
      </w:r>
      <w:r w:rsidRPr="00DE4D35">
        <w:rPr>
          <w:rFonts w:cs="Times New Roman"/>
          <w:sz w:val="28"/>
          <w:szCs w:val="28"/>
        </w:rPr>
        <w:t>.</w:t>
      </w:r>
      <w:r w:rsidR="000F0B60">
        <w:rPr>
          <w:rFonts w:cs="Times New Roman"/>
          <w:sz w:val="28"/>
          <w:szCs w:val="28"/>
        </w:rPr>
        <w:t>10.2023</w:t>
      </w:r>
      <w:r w:rsidRPr="00DE4D35">
        <w:rPr>
          <w:rFonts w:cs="Times New Roman"/>
          <w:sz w:val="28"/>
          <w:szCs w:val="28"/>
        </w:rPr>
        <w:t>.</w:t>
      </w:r>
    </w:p>
    <w:p w14:paraId="17103980" w14:textId="77777777" w:rsidR="00AC59E1" w:rsidRPr="00AC59E1" w:rsidRDefault="00AC59E1" w:rsidP="00AB00B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59E1">
        <w:rPr>
          <w:rFonts w:ascii="Times New Roman" w:hAnsi="Times New Roman" w:cs="Times New Roman"/>
          <w:sz w:val="28"/>
          <w:szCs w:val="28"/>
        </w:rPr>
        <w:t xml:space="preserve">Заказчик: </w:t>
      </w:r>
      <w:r w:rsidR="000F0B60">
        <w:rPr>
          <w:rFonts w:ascii="Times New Roman" w:hAnsi="Times New Roman" w:cs="Times New Roman"/>
          <w:sz w:val="28"/>
          <w:szCs w:val="28"/>
        </w:rPr>
        <w:t>колледж</w:t>
      </w:r>
      <w:r w:rsidRPr="00AC59E1">
        <w:rPr>
          <w:rFonts w:ascii="Times New Roman" w:hAnsi="Times New Roman" w:cs="Times New Roman"/>
          <w:sz w:val="28"/>
          <w:szCs w:val="28"/>
        </w:rPr>
        <w:t xml:space="preserve"> ВятГУ в составе: </w:t>
      </w:r>
    </w:p>
    <w:p w14:paraId="647A9ACC" w14:textId="2E5E6F04" w:rsidR="00AC59E1" w:rsidRPr="00AC59E1" w:rsidRDefault="00AC59E1" w:rsidP="00AB00B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59E1">
        <w:rPr>
          <w:rFonts w:ascii="Times New Roman" w:hAnsi="Times New Roman" w:cs="Times New Roman"/>
          <w:sz w:val="28"/>
          <w:szCs w:val="28"/>
        </w:rPr>
        <w:t>Исполнитель: студент</w:t>
      </w:r>
      <w:r w:rsidR="000F0B60">
        <w:rPr>
          <w:rFonts w:ascii="Times New Roman" w:hAnsi="Times New Roman" w:cs="Times New Roman"/>
          <w:sz w:val="28"/>
          <w:szCs w:val="28"/>
        </w:rPr>
        <w:t>ы</w:t>
      </w:r>
      <w:r w:rsidRPr="00AC59E1">
        <w:rPr>
          <w:rFonts w:ascii="Times New Roman" w:hAnsi="Times New Roman" w:cs="Times New Roman"/>
          <w:sz w:val="28"/>
          <w:szCs w:val="28"/>
        </w:rPr>
        <w:t xml:space="preserve"> Колледжа ВятГУ группы ИСПк-</w:t>
      </w:r>
      <w:r w:rsidR="000F0B60">
        <w:rPr>
          <w:rFonts w:ascii="Times New Roman" w:hAnsi="Times New Roman" w:cs="Times New Roman"/>
          <w:sz w:val="28"/>
          <w:szCs w:val="28"/>
        </w:rPr>
        <w:t>3</w:t>
      </w:r>
      <w:r w:rsidRPr="00AC59E1">
        <w:rPr>
          <w:rFonts w:ascii="Times New Roman" w:hAnsi="Times New Roman" w:cs="Times New Roman"/>
          <w:sz w:val="28"/>
          <w:szCs w:val="28"/>
        </w:rPr>
        <w:t xml:space="preserve">01-51-00 </w:t>
      </w:r>
      <w:r w:rsidR="009876D6">
        <w:rPr>
          <w:rFonts w:ascii="Times New Roman" w:hAnsi="Times New Roman" w:cs="Times New Roman"/>
          <w:sz w:val="28"/>
          <w:szCs w:val="28"/>
        </w:rPr>
        <w:t>Катюрин Иван Андреевич, Хомякова Ульяна Викторовна</w:t>
      </w:r>
    </w:p>
    <w:p w14:paraId="4E915FE5" w14:textId="77777777" w:rsidR="00AC59E1" w:rsidRPr="00AC59E1" w:rsidRDefault="00AC59E1" w:rsidP="00AC59E1">
      <w:pPr>
        <w:pStyle w:val="1"/>
        <w:rPr>
          <w:sz w:val="28"/>
          <w:szCs w:val="28"/>
        </w:rPr>
      </w:pPr>
      <w:bookmarkStart w:id="4" w:name="_Toc100313998"/>
      <w:r w:rsidRPr="00AC59E1">
        <w:rPr>
          <w:sz w:val="28"/>
          <w:szCs w:val="28"/>
        </w:rPr>
        <w:lastRenderedPageBreak/>
        <w:t>Назначение разработки</w:t>
      </w:r>
      <w:bookmarkEnd w:id="4"/>
      <w:r w:rsidRPr="00AC59E1">
        <w:rPr>
          <w:sz w:val="28"/>
          <w:szCs w:val="28"/>
        </w:rPr>
        <w:t xml:space="preserve"> </w:t>
      </w:r>
    </w:p>
    <w:p w14:paraId="3A18C196" w14:textId="77777777" w:rsidR="00AC59E1" w:rsidRPr="00AC59E1" w:rsidRDefault="00AC59E1" w:rsidP="00AC59E1">
      <w:pPr>
        <w:pStyle w:val="2"/>
        <w:rPr>
          <w:sz w:val="28"/>
          <w:szCs w:val="28"/>
        </w:rPr>
      </w:pPr>
      <w:bookmarkStart w:id="5" w:name="_Toc100313999"/>
      <w:r w:rsidRPr="00AC59E1">
        <w:rPr>
          <w:sz w:val="28"/>
          <w:szCs w:val="28"/>
        </w:rPr>
        <w:t>Функциональное назначение программы</w:t>
      </w:r>
      <w:bookmarkEnd w:id="5"/>
      <w:r w:rsidRPr="00AC59E1">
        <w:rPr>
          <w:sz w:val="28"/>
          <w:szCs w:val="28"/>
        </w:rPr>
        <w:t xml:space="preserve"> </w:t>
      </w:r>
    </w:p>
    <w:p w14:paraId="62C778D2" w14:textId="4B4C8031" w:rsidR="00AC59E1" w:rsidRPr="00AC59E1" w:rsidRDefault="00AC59E1" w:rsidP="00AB00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59E1">
        <w:rPr>
          <w:rFonts w:ascii="Times New Roman" w:hAnsi="Times New Roman" w:cs="Times New Roman"/>
          <w:sz w:val="28"/>
          <w:szCs w:val="28"/>
        </w:rPr>
        <w:t xml:space="preserve">Программа предназначена для </w:t>
      </w:r>
      <w:r w:rsidR="00CF3634" w:rsidRPr="00CF36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первичной обработки пациентов внутри клиники и автоматизации работы медрегистратора и администратора.</w:t>
      </w:r>
    </w:p>
    <w:p w14:paraId="19730E9F" w14:textId="77777777" w:rsidR="00AC59E1" w:rsidRPr="00AC59E1" w:rsidRDefault="00AC59E1" w:rsidP="00AC59E1">
      <w:pPr>
        <w:pStyle w:val="2"/>
        <w:rPr>
          <w:sz w:val="28"/>
          <w:szCs w:val="28"/>
        </w:rPr>
      </w:pPr>
      <w:bookmarkStart w:id="6" w:name="_Toc100314000"/>
      <w:r w:rsidRPr="00AC59E1">
        <w:rPr>
          <w:sz w:val="28"/>
          <w:szCs w:val="28"/>
        </w:rPr>
        <w:t>Эксплуатационное назначение программы</w:t>
      </w:r>
      <w:bookmarkEnd w:id="6"/>
      <w:r w:rsidRPr="00AC59E1">
        <w:rPr>
          <w:sz w:val="28"/>
          <w:szCs w:val="28"/>
        </w:rPr>
        <w:t xml:space="preserve"> </w:t>
      </w:r>
    </w:p>
    <w:p w14:paraId="6E04A6AD" w14:textId="77777777" w:rsidR="00AC59E1" w:rsidRPr="00AC59E1" w:rsidRDefault="00AC59E1" w:rsidP="007556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59E1">
        <w:rPr>
          <w:rFonts w:ascii="Times New Roman" w:hAnsi="Times New Roman" w:cs="Times New Roman"/>
          <w:sz w:val="28"/>
          <w:szCs w:val="28"/>
        </w:rPr>
        <w:t>Программа должна эксплуатироваться в качестве приложения для персонального компьютера.</w:t>
      </w:r>
    </w:p>
    <w:p w14:paraId="437B2E89" w14:textId="77777777" w:rsidR="00AC59E1" w:rsidRPr="00AC59E1" w:rsidRDefault="00AC59E1" w:rsidP="00AC59E1">
      <w:pPr>
        <w:pStyle w:val="1"/>
        <w:rPr>
          <w:sz w:val="28"/>
          <w:szCs w:val="28"/>
        </w:rPr>
      </w:pPr>
      <w:bookmarkStart w:id="7" w:name="_Toc100314001"/>
      <w:r w:rsidRPr="00AC59E1">
        <w:rPr>
          <w:sz w:val="28"/>
          <w:szCs w:val="28"/>
        </w:rPr>
        <w:lastRenderedPageBreak/>
        <w:t>Требования к программе или программному изделию</w:t>
      </w:r>
      <w:bookmarkEnd w:id="7"/>
      <w:r w:rsidRPr="00AC59E1">
        <w:rPr>
          <w:sz w:val="28"/>
          <w:szCs w:val="28"/>
        </w:rPr>
        <w:t xml:space="preserve"> </w:t>
      </w:r>
    </w:p>
    <w:p w14:paraId="67B528FD" w14:textId="77777777" w:rsidR="00CF2ADB" w:rsidRDefault="00AC59E1" w:rsidP="00AC59E1">
      <w:pPr>
        <w:pStyle w:val="2"/>
        <w:rPr>
          <w:sz w:val="28"/>
          <w:szCs w:val="28"/>
        </w:rPr>
      </w:pPr>
      <w:bookmarkStart w:id="8" w:name="_Toc100314002"/>
      <w:r w:rsidRPr="00AC59E1">
        <w:rPr>
          <w:sz w:val="28"/>
          <w:szCs w:val="28"/>
        </w:rPr>
        <w:t>Требования к функциональным характеристикам</w:t>
      </w:r>
      <w:bookmarkEnd w:id="8"/>
    </w:p>
    <w:p w14:paraId="0EA638FF" w14:textId="77777777" w:rsidR="00AC59E1" w:rsidRPr="00AC59E1" w:rsidRDefault="00AC59E1" w:rsidP="0075568F">
      <w:pPr>
        <w:pStyle w:val="3"/>
        <w:rPr>
          <w:sz w:val="28"/>
          <w:szCs w:val="28"/>
        </w:rPr>
      </w:pPr>
      <w:bookmarkStart w:id="9" w:name="_Toc100314005"/>
      <w:r w:rsidRPr="00AC59E1">
        <w:rPr>
          <w:sz w:val="28"/>
          <w:szCs w:val="28"/>
        </w:rPr>
        <w:t>Возможности пользователя</w:t>
      </w:r>
      <w:bookmarkEnd w:id="9"/>
    </w:p>
    <w:p w14:paraId="19E540B1" w14:textId="77777777" w:rsidR="00AC59E1" w:rsidRPr="00AC59E1" w:rsidRDefault="00AC59E1" w:rsidP="007556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59E1">
        <w:rPr>
          <w:rFonts w:ascii="Times New Roman" w:hAnsi="Times New Roman" w:cs="Times New Roman"/>
          <w:sz w:val="28"/>
          <w:szCs w:val="28"/>
        </w:rPr>
        <w:t xml:space="preserve">Пользователю должны предоставляться следующие возможности: </w:t>
      </w:r>
    </w:p>
    <w:p w14:paraId="1CD21FA4" w14:textId="77777777" w:rsidR="00AD3A81" w:rsidRPr="00AD3A81" w:rsidRDefault="00AD3A81" w:rsidP="00AD3A81">
      <w:pPr>
        <w:pStyle w:val="a7"/>
        <w:spacing w:line="360" w:lineRule="auto"/>
        <w:ind w:firstLine="709"/>
        <w:jc w:val="both"/>
        <w:rPr>
          <w:color w:val="000000"/>
          <w:sz w:val="28"/>
          <w:szCs w:val="28"/>
        </w:rPr>
      </w:pPr>
      <w:bookmarkStart w:id="10" w:name="_Toc100314006"/>
      <w:r w:rsidRPr="00AD3A81">
        <w:rPr>
          <w:color w:val="000000"/>
          <w:sz w:val="28"/>
          <w:szCs w:val="28"/>
        </w:rPr>
        <w:t>- организация предварительной и неотложной записи больных на при</w:t>
      </w:r>
      <w:r w:rsidRPr="00AD3A81">
        <w:rPr>
          <w:color w:val="000000"/>
          <w:sz w:val="28"/>
          <w:szCs w:val="28"/>
        </w:rPr>
        <w:softHyphen/>
        <w:t>ем к врачу как при непосредственном обращении в поликлинику, так и по телефону</w:t>
      </w:r>
    </w:p>
    <w:p w14:paraId="4414A208" w14:textId="77777777" w:rsidR="00AD3A81" w:rsidRPr="00AD3A81" w:rsidRDefault="00AD3A81" w:rsidP="00AD3A81">
      <w:pPr>
        <w:pStyle w:val="a7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D3A81">
        <w:rPr>
          <w:color w:val="000000"/>
          <w:sz w:val="28"/>
          <w:szCs w:val="28"/>
        </w:rPr>
        <w:t>- обеспечение четкого регулирования интенсивности потока населе</w:t>
      </w:r>
      <w:r w:rsidRPr="00AD3A81">
        <w:rPr>
          <w:color w:val="000000"/>
          <w:sz w:val="28"/>
          <w:szCs w:val="28"/>
        </w:rPr>
        <w:softHyphen/>
        <w:t>ния с целью создания равномерной нагрузки врачей и распределение его по видам оказываемой помощи</w:t>
      </w:r>
    </w:p>
    <w:p w14:paraId="6698E35F" w14:textId="77777777" w:rsidR="00AD3A81" w:rsidRPr="00AD3A81" w:rsidRDefault="00AD3A81" w:rsidP="00AD3A81">
      <w:pPr>
        <w:pStyle w:val="a7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D3A81">
        <w:rPr>
          <w:color w:val="000000"/>
          <w:sz w:val="28"/>
          <w:szCs w:val="28"/>
        </w:rPr>
        <w:t>- проведение своевременного подбора и доставки медицинской доку</w:t>
      </w:r>
      <w:r w:rsidRPr="00AD3A81">
        <w:rPr>
          <w:color w:val="000000"/>
          <w:sz w:val="28"/>
          <w:szCs w:val="28"/>
        </w:rPr>
        <w:softHyphen/>
        <w:t>ментации в кабинеты врачей, правильное ведение и хранение картотеки поликлиники</w:t>
      </w:r>
    </w:p>
    <w:p w14:paraId="20467EA2" w14:textId="77777777" w:rsidR="00AC59E1" w:rsidRPr="00AC59E1" w:rsidRDefault="00AC59E1" w:rsidP="0075568F">
      <w:pPr>
        <w:pStyle w:val="2"/>
        <w:rPr>
          <w:sz w:val="28"/>
          <w:szCs w:val="28"/>
        </w:rPr>
      </w:pPr>
      <w:r w:rsidRPr="00AC59E1">
        <w:rPr>
          <w:sz w:val="28"/>
          <w:szCs w:val="28"/>
        </w:rPr>
        <w:t>Требования к надежности</w:t>
      </w:r>
      <w:bookmarkEnd w:id="10"/>
      <w:r w:rsidRPr="00AC59E1">
        <w:rPr>
          <w:sz w:val="28"/>
          <w:szCs w:val="28"/>
        </w:rPr>
        <w:t xml:space="preserve"> </w:t>
      </w:r>
    </w:p>
    <w:p w14:paraId="4B74CA24" w14:textId="77777777" w:rsidR="00AC59E1" w:rsidRPr="00AC59E1" w:rsidRDefault="00AC59E1" w:rsidP="0075568F">
      <w:pPr>
        <w:pStyle w:val="3"/>
        <w:rPr>
          <w:sz w:val="28"/>
          <w:szCs w:val="28"/>
        </w:rPr>
      </w:pPr>
      <w:bookmarkStart w:id="11" w:name="_Toc100314007"/>
      <w:r w:rsidRPr="00AC59E1">
        <w:rPr>
          <w:sz w:val="28"/>
          <w:szCs w:val="28"/>
        </w:rPr>
        <w:t>Требования к обеспечению надежного функционирования программы</w:t>
      </w:r>
      <w:bookmarkEnd w:id="11"/>
    </w:p>
    <w:p w14:paraId="5A7BB73F" w14:textId="77777777" w:rsidR="00AC59E1" w:rsidRPr="00AC59E1" w:rsidRDefault="00AC59E1" w:rsidP="0075568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59E1">
        <w:rPr>
          <w:rFonts w:ascii="Times New Roman" w:eastAsia="Times New Roman" w:hAnsi="Times New Roman" w:cs="Times New Roman"/>
          <w:sz w:val="28"/>
          <w:szCs w:val="28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5731C281" w14:textId="77777777" w:rsidR="00AC59E1" w:rsidRPr="00AC59E1" w:rsidRDefault="00AC59E1" w:rsidP="0075568F">
      <w:pPr>
        <w:pStyle w:val="a"/>
        <w:rPr>
          <w:rFonts w:cs="Times New Roman"/>
          <w:sz w:val="28"/>
          <w:szCs w:val="28"/>
        </w:rPr>
      </w:pPr>
      <w:r w:rsidRPr="00AC59E1">
        <w:rPr>
          <w:rFonts w:cs="Times New Roman"/>
          <w:sz w:val="28"/>
          <w:szCs w:val="28"/>
        </w:rPr>
        <w:t>организацией бесперебойного питания технических средств;</w:t>
      </w:r>
    </w:p>
    <w:p w14:paraId="2AFFA7CE" w14:textId="77777777" w:rsidR="00AC59E1" w:rsidRPr="00AC59E1" w:rsidRDefault="00AC59E1" w:rsidP="0075568F">
      <w:pPr>
        <w:pStyle w:val="a"/>
        <w:rPr>
          <w:rFonts w:cs="Times New Roman"/>
          <w:sz w:val="28"/>
          <w:szCs w:val="28"/>
          <w:lang w:val="en-US"/>
        </w:rPr>
      </w:pPr>
      <w:r w:rsidRPr="00AC59E1">
        <w:rPr>
          <w:rFonts w:cs="Times New Roman"/>
          <w:sz w:val="28"/>
          <w:szCs w:val="28"/>
        </w:rPr>
        <w:t>использованием лицензионного программного обеспечения</w:t>
      </w:r>
      <w:r w:rsidRPr="00AC59E1">
        <w:rPr>
          <w:rFonts w:cs="Times New Roman"/>
          <w:sz w:val="28"/>
          <w:szCs w:val="28"/>
          <w:lang w:val="en-US"/>
        </w:rPr>
        <w:t>;</w:t>
      </w:r>
    </w:p>
    <w:p w14:paraId="2CD5549E" w14:textId="77777777" w:rsidR="00AC59E1" w:rsidRPr="00AC59E1" w:rsidRDefault="00AC59E1" w:rsidP="0075568F">
      <w:pPr>
        <w:pStyle w:val="a"/>
        <w:rPr>
          <w:rFonts w:cs="Times New Roman"/>
          <w:sz w:val="28"/>
          <w:szCs w:val="28"/>
          <w:lang w:val="en-US"/>
        </w:rPr>
      </w:pPr>
      <w:r w:rsidRPr="00AC59E1">
        <w:rPr>
          <w:rFonts w:cs="Times New Roman"/>
          <w:sz w:val="28"/>
          <w:szCs w:val="28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</w:t>
      </w:r>
      <w:r w:rsidRPr="00AC59E1">
        <w:rPr>
          <w:rFonts w:cs="Times New Roman"/>
          <w:sz w:val="28"/>
          <w:szCs w:val="28"/>
          <w:lang w:val="en-US"/>
        </w:rPr>
        <w:t>;</w:t>
      </w:r>
    </w:p>
    <w:p w14:paraId="0F1BEF84" w14:textId="77777777" w:rsidR="00AC59E1" w:rsidRPr="00AC59E1" w:rsidRDefault="00AC59E1" w:rsidP="0075568F">
      <w:pPr>
        <w:pStyle w:val="a"/>
        <w:rPr>
          <w:rFonts w:cs="Times New Roman"/>
          <w:sz w:val="28"/>
          <w:szCs w:val="28"/>
        </w:rPr>
      </w:pPr>
      <w:r w:rsidRPr="00AC59E1">
        <w:rPr>
          <w:rFonts w:cs="Times New Roman"/>
          <w:sz w:val="28"/>
          <w:szCs w:val="28"/>
        </w:rPr>
        <w:lastRenderedPageBreak/>
        <w:t>регулярным выполнением требований ГОСТ 51188-98. Защита информации.</w:t>
      </w:r>
    </w:p>
    <w:p w14:paraId="3DC064AF" w14:textId="77777777" w:rsidR="00AC59E1" w:rsidRPr="00AC59E1" w:rsidRDefault="00AC59E1" w:rsidP="0075568F">
      <w:pPr>
        <w:jc w:val="both"/>
        <w:rPr>
          <w:rFonts w:ascii="Times New Roman" w:hAnsi="Times New Roman" w:cs="Times New Roman"/>
          <w:sz w:val="28"/>
          <w:szCs w:val="28"/>
        </w:rPr>
      </w:pPr>
      <w:r w:rsidRPr="00AC59E1">
        <w:rPr>
          <w:rFonts w:ascii="Times New Roman" w:eastAsia="Times New Roman" w:hAnsi="Times New Roman" w:cs="Times New Roman"/>
          <w:sz w:val="28"/>
          <w:szCs w:val="28"/>
        </w:rPr>
        <w:t>Испытания программных средств на наличие компьютерных вирусов.</w:t>
      </w:r>
    </w:p>
    <w:p w14:paraId="18E35D3A" w14:textId="77777777" w:rsidR="00AC59E1" w:rsidRPr="00AC59E1" w:rsidRDefault="00AC59E1" w:rsidP="0075568F">
      <w:pPr>
        <w:pStyle w:val="3"/>
        <w:rPr>
          <w:sz w:val="28"/>
          <w:szCs w:val="28"/>
        </w:rPr>
      </w:pPr>
      <w:bookmarkStart w:id="12" w:name="_Toc100314008"/>
      <w:r w:rsidRPr="00AC59E1">
        <w:rPr>
          <w:sz w:val="28"/>
          <w:szCs w:val="28"/>
        </w:rPr>
        <w:t>Время восстановления после отказа</w:t>
      </w:r>
      <w:bookmarkEnd w:id="12"/>
    </w:p>
    <w:p w14:paraId="657C30C4" w14:textId="77777777" w:rsidR="00AC59E1" w:rsidRPr="00AC59E1" w:rsidRDefault="00AC59E1" w:rsidP="007061C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59E1">
        <w:rPr>
          <w:rFonts w:ascii="Times New Roman" w:eastAsia="Times New Roman" w:hAnsi="Times New Roman" w:cs="Times New Roman"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10-ти минут при условии соблюдения условий эксплуатации технических и программных средств.</w:t>
      </w:r>
    </w:p>
    <w:p w14:paraId="6867BFF8" w14:textId="77777777" w:rsidR="00AC59E1" w:rsidRPr="00AC59E1" w:rsidRDefault="00AC59E1" w:rsidP="007061C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9E1">
        <w:rPr>
          <w:rFonts w:ascii="Times New Roman" w:eastAsia="Times New Roman" w:hAnsi="Times New Roman" w:cs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6F3C7517" w14:textId="77777777" w:rsidR="00AC59E1" w:rsidRPr="00AC59E1" w:rsidRDefault="00AC59E1" w:rsidP="0075568F">
      <w:pPr>
        <w:pStyle w:val="3"/>
        <w:rPr>
          <w:sz w:val="28"/>
          <w:szCs w:val="28"/>
        </w:rPr>
      </w:pPr>
      <w:bookmarkStart w:id="13" w:name="_Toc100314009"/>
      <w:r w:rsidRPr="00AC59E1">
        <w:rPr>
          <w:sz w:val="28"/>
          <w:szCs w:val="28"/>
        </w:rPr>
        <w:t>Отказы из-за некорректных действий пользователей программы</w:t>
      </w:r>
      <w:bookmarkEnd w:id="13"/>
    </w:p>
    <w:p w14:paraId="7D64F80D" w14:textId="77777777" w:rsidR="00AC59E1" w:rsidRPr="00AC59E1" w:rsidRDefault="00AC59E1" w:rsidP="007061C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9E1">
        <w:rPr>
          <w:rFonts w:ascii="Times New Roman" w:eastAsia="Times New Roman" w:hAnsi="Times New Roman" w:cs="Times New Roman"/>
          <w:sz w:val="28"/>
          <w:szCs w:val="28"/>
        </w:rPr>
        <w:t>Отказы программы вследствие некорректных действий пользователя при взаимодействии с программой через консоль или GUI-интерфейс недопустимы.</w:t>
      </w:r>
    </w:p>
    <w:p w14:paraId="258CFEF0" w14:textId="77777777" w:rsidR="00AC59E1" w:rsidRPr="00AC59E1" w:rsidRDefault="00AC59E1" w:rsidP="0075568F">
      <w:pPr>
        <w:pStyle w:val="2"/>
        <w:rPr>
          <w:sz w:val="28"/>
          <w:szCs w:val="28"/>
        </w:rPr>
      </w:pPr>
      <w:bookmarkStart w:id="14" w:name="_Toc100314010"/>
      <w:r w:rsidRPr="00AC59E1">
        <w:rPr>
          <w:sz w:val="28"/>
          <w:szCs w:val="28"/>
        </w:rPr>
        <w:t>Условия эксплуатации</w:t>
      </w:r>
      <w:bookmarkEnd w:id="14"/>
    </w:p>
    <w:p w14:paraId="2D1D0C8A" w14:textId="77777777" w:rsidR="00AC59E1" w:rsidRPr="00AC59E1" w:rsidRDefault="00AC59E1" w:rsidP="007061C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9E1">
        <w:rPr>
          <w:rFonts w:ascii="Times New Roman" w:hAnsi="Times New Roman" w:cs="Times New Roman"/>
          <w:sz w:val="28"/>
          <w:szCs w:val="28"/>
        </w:rPr>
        <w:t>Условия эксплуатации должны соответствовать статданным требованиям, предъявляемым к бытовым помещениям.</w:t>
      </w:r>
    </w:p>
    <w:p w14:paraId="4E76CB52" w14:textId="77777777" w:rsidR="00AC59E1" w:rsidRPr="00AC59E1" w:rsidRDefault="00AC59E1" w:rsidP="007061C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9E1">
        <w:rPr>
          <w:rFonts w:ascii="Times New Roman" w:hAnsi="Times New Roman" w:cs="Times New Roman"/>
          <w:sz w:val="28"/>
          <w:szCs w:val="28"/>
        </w:rPr>
        <w:t>Минимальное количество пользователей, требуемых для работы программы должно составлять не менее 1 человека, пользователь-программы.</w:t>
      </w:r>
    </w:p>
    <w:p w14:paraId="3E62E3AD" w14:textId="77777777" w:rsidR="00AC59E1" w:rsidRPr="00AC59E1" w:rsidRDefault="00AC59E1" w:rsidP="007061C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9E1">
        <w:rPr>
          <w:rFonts w:ascii="Times New Roman" w:hAnsi="Times New Roman" w:cs="Times New Roman"/>
          <w:sz w:val="28"/>
          <w:szCs w:val="28"/>
        </w:rPr>
        <w:t>Необходимая квалификация – опытный пользователь ПК.</w:t>
      </w:r>
    </w:p>
    <w:p w14:paraId="72C54A59" w14:textId="77777777" w:rsidR="00AC59E1" w:rsidRPr="00AC59E1" w:rsidRDefault="00AC59E1" w:rsidP="0075568F">
      <w:pPr>
        <w:pStyle w:val="2"/>
        <w:rPr>
          <w:sz w:val="28"/>
          <w:szCs w:val="28"/>
        </w:rPr>
      </w:pPr>
      <w:r w:rsidRPr="00AC59E1">
        <w:rPr>
          <w:sz w:val="28"/>
          <w:szCs w:val="28"/>
        </w:rPr>
        <w:t xml:space="preserve">  </w:t>
      </w:r>
      <w:bookmarkStart w:id="15" w:name="_Toc100314011"/>
      <w:r w:rsidRPr="00AC59E1">
        <w:rPr>
          <w:sz w:val="28"/>
          <w:szCs w:val="28"/>
        </w:rPr>
        <w:t>Требования к составу и параметрам технических средств</w:t>
      </w:r>
      <w:bookmarkEnd w:id="15"/>
    </w:p>
    <w:p w14:paraId="15C224C2" w14:textId="77777777" w:rsidR="00AC59E1" w:rsidRPr="00AC59E1" w:rsidRDefault="00AC59E1" w:rsidP="0075568F">
      <w:pPr>
        <w:jc w:val="both"/>
        <w:rPr>
          <w:rFonts w:ascii="Times New Roman" w:hAnsi="Times New Roman" w:cs="Times New Roman"/>
          <w:sz w:val="28"/>
          <w:szCs w:val="28"/>
        </w:rPr>
      </w:pPr>
      <w:r w:rsidRPr="00AC59E1">
        <w:rPr>
          <w:rFonts w:ascii="Times New Roman" w:hAnsi="Times New Roman" w:cs="Times New Roman"/>
          <w:sz w:val="28"/>
          <w:szCs w:val="28"/>
        </w:rPr>
        <w:t>Для работы программы необходимо:</w:t>
      </w:r>
    </w:p>
    <w:p w14:paraId="5408D3A8" w14:textId="77777777" w:rsidR="00AC59E1" w:rsidRPr="00AC59E1" w:rsidRDefault="00AC59E1" w:rsidP="0075568F">
      <w:pPr>
        <w:pStyle w:val="a"/>
        <w:rPr>
          <w:rFonts w:cs="Times New Roman"/>
          <w:sz w:val="28"/>
          <w:szCs w:val="28"/>
        </w:rPr>
      </w:pPr>
      <w:r w:rsidRPr="00AC59E1">
        <w:rPr>
          <w:rFonts w:eastAsia="Times New Roman" w:cs="Times New Roman"/>
          <w:sz w:val="28"/>
          <w:szCs w:val="28"/>
        </w:rPr>
        <w:t>2х ядерный процессор х86-64 не ниже 2,0 ГГц;</w:t>
      </w:r>
    </w:p>
    <w:p w14:paraId="71ACC22C" w14:textId="77777777" w:rsidR="00AC59E1" w:rsidRPr="00AC59E1" w:rsidRDefault="00AC59E1" w:rsidP="0075568F">
      <w:pPr>
        <w:pStyle w:val="a"/>
        <w:rPr>
          <w:rFonts w:cs="Times New Roman"/>
          <w:sz w:val="28"/>
          <w:szCs w:val="28"/>
        </w:rPr>
      </w:pPr>
      <w:r w:rsidRPr="00AC59E1">
        <w:rPr>
          <w:rFonts w:eastAsia="Times New Roman" w:cs="Times New Roman"/>
          <w:sz w:val="28"/>
          <w:szCs w:val="28"/>
        </w:rPr>
        <w:t>ОЗУ не менее 1 Гб</w:t>
      </w:r>
      <w:r w:rsidRPr="00AC59E1">
        <w:rPr>
          <w:rFonts w:eastAsia="Times New Roman" w:cs="Times New Roman"/>
          <w:sz w:val="28"/>
          <w:szCs w:val="28"/>
          <w:lang w:val="en-US"/>
        </w:rPr>
        <w:t>;</w:t>
      </w:r>
    </w:p>
    <w:p w14:paraId="0BA212A4" w14:textId="77777777" w:rsidR="00AC59E1" w:rsidRPr="00AC59E1" w:rsidRDefault="00AC59E1" w:rsidP="0075568F">
      <w:pPr>
        <w:pStyle w:val="a"/>
        <w:rPr>
          <w:rFonts w:cs="Times New Roman"/>
          <w:sz w:val="28"/>
          <w:szCs w:val="28"/>
        </w:rPr>
      </w:pPr>
      <w:r w:rsidRPr="00AC59E1">
        <w:rPr>
          <w:rFonts w:eastAsia="Times New Roman" w:cs="Times New Roman"/>
          <w:sz w:val="28"/>
          <w:szCs w:val="28"/>
        </w:rPr>
        <w:lastRenderedPageBreak/>
        <w:t>не менее 750 Мб на жёстком диске;</w:t>
      </w:r>
    </w:p>
    <w:p w14:paraId="63B1CC68" w14:textId="77777777" w:rsidR="00AC59E1" w:rsidRPr="00AC59E1" w:rsidRDefault="00AC59E1" w:rsidP="0075568F">
      <w:pPr>
        <w:pStyle w:val="a"/>
        <w:rPr>
          <w:rFonts w:cs="Times New Roman"/>
          <w:sz w:val="28"/>
          <w:szCs w:val="28"/>
        </w:rPr>
      </w:pPr>
      <w:r w:rsidRPr="00AC59E1">
        <w:rPr>
          <w:rFonts w:eastAsia="Times New Roman" w:cs="Times New Roman"/>
          <w:sz w:val="28"/>
          <w:szCs w:val="28"/>
        </w:rPr>
        <w:t xml:space="preserve">видеокарта </w:t>
      </w:r>
      <w:r w:rsidRPr="00AC59E1">
        <w:rPr>
          <w:rFonts w:eastAsia="Times New Roman" w:cs="Times New Roman"/>
          <w:sz w:val="28"/>
          <w:szCs w:val="28"/>
          <w:lang w:val="en-US"/>
        </w:rPr>
        <w:t>GeForce 8800</w:t>
      </w:r>
      <w:r w:rsidRPr="00AC59E1">
        <w:rPr>
          <w:rFonts w:eastAsia="Times New Roman" w:cs="Times New Roman"/>
          <w:sz w:val="28"/>
          <w:szCs w:val="28"/>
        </w:rPr>
        <w:t xml:space="preserve"> или выше;</w:t>
      </w:r>
    </w:p>
    <w:p w14:paraId="36FB9FC7" w14:textId="77777777" w:rsidR="00AC59E1" w:rsidRPr="00AC59E1" w:rsidRDefault="00AC59E1" w:rsidP="0075568F">
      <w:pPr>
        <w:pStyle w:val="a"/>
        <w:rPr>
          <w:rFonts w:cs="Times New Roman"/>
          <w:sz w:val="28"/>
          <w:szCs w:val="28"/>
        </w:rPr>
      </w:pPr>
      <w:r w:rsidRPr="00AC59E1">
        <w:rPr>
          <w:rFonts w:cs="Times New Roman"/>
          <w:sz w:val="28"/>
          <w:szCs w:val="28"/>
          <w:lang w:val="en-US"/>
        </w:rPr>
        <w:t>VGA</w:t>
      </w:r>
      <w:r w:rsidRPr="00AC59E1">
        <w:rPr>
          <w:rFonts w:cs="Times New Roman"/>
          <w:sz w:val="28"/>
          <w:szCs w:val="28"/>
        </w:rPr>
        <w:t>-совместимый монитор</w:t>
      </w:r>
      <w:r w:rsidRPr="00AC59E1">
        <w:rPr>
          <w:rFonts w:cs="Times New Roman"/>
          <w:sz w:val="28"/>
          <w:szCs w:val="28"/>
          <w:lang w:val="en-US"/>
        </w:rPr>
        <w:t>;</w:t>
      </w:r>
    </w:p>
    <w:p w14:paraId="6E2D61A4" w14:textId="77777777" w:rsidR="00AC59E1" w:rsidRPr="00AC59E1" w:rsidRDefault="00AC59E1" w:rsidP="0075568F">
      <w:pPr>
        <w:pStyle w:val="a"/>
        <w:rPr>
          <w:rFonts w:cs="Times New Roman"/>
          <w:sz w:val="28"/>
          <w:szCs w:val="28"/>
        </w:rPr>
      </w:pPr>
      <w:r w:rsidRPr="00AC59E1">
        <w:rPr>
          <w:rFonts w:cs="Times New Roman"/>
          <w:sz w:val="28"/>
          <w:szCs w:val="28"/>
        </w:rPr>
        <w:t>манипуляторы</w:t>
      </w:r>
      <w:r w:rsidRPr="00AC59E1">
        <w:rPr>
          <w:rFonts w:cs="Times New Roman"/>
          <w:sz w:val="28"/>
          <w:szCs w:val="28"/>
          <w:lang w:val="en-US"/>
        </w:rPr>
        <w:t xml:space="preserve">: </w:t>
      </w:r>
      <w:r w:rsidRPr="00AC59E1">
        <w:rPr>
          <w:rFonts w:cs="Times New Roman"/>
          <w:sz w:val="28"/>
          <w:szCs w:val="28"/>
        </w:rPr>
        <w:t xml:space="preserve">клавиатура, мышь. </w:t>
      </w:r>
    </w:p>
    <w:p w14:paraId="5E07D44D" w14:textId="77777777" w:rsidR="00AC59E1" w:rsidRPr="00AC59E1" w:rsidRDefault="00AC59E1" w:rsidP="0075568F">
      <w:pPr>
        <w:pStyle w:val="2"/>
        <w:rPr>
          <w:sz w:val="28"/>
          <w:szCs w:val="28"/>
        </w:rPr>
      </w:pPr>
      <w:bookmarkStart w:id="16" w:name="_Toc100314012"/>
      <w:r w:rsidRPr="00AC59E1">
        <w:rPr>
          <w:sz w:val="28"/>
          <w:szCs w:val="28"/>
        </w:rPr>
        <w:t>Требования к информационной и программной совместимости</w:t>
      </w:r>
      <w:bookmarkEnd w:id="16"/>
      <w:r w:rsidRPr="00AC59E1">
        <w:rPr>
          <w:sz w:val="28"/>
          <w:szCs w:val="28"/>
        </w:rPr>
        <w:t xml:space="preserve"> </w:t>
      </w:r>
    </w:p>
    <w:p w14:paraId="6D687466" w14:textId="22C59565" w:rsidR="00AC59E1" w:rsidRPr="00AC59E1" w:rsidRDefault="00AC59E1" w:rsidP="007556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59E1">
        <w:rPr>
          <w:rFonts w:ascii="Times New Roman" w:hAnsi="Times New Roman" w:cs="Times New Roman"/>
          <w:sz w:val="28"/>
          <w:szCs w:val="28"/>
        </w:rPr>
        <w:t xml:space="preserve">Исходный код программы должен быть написан на языке </w:t>
      </w:r>
      <w:r w:rsidR="00AD3A81">
        <w:rPr>
          <w:rFonts w:ascii="Times New Roman" w:hAnsi="Times New Roman" w:cs="Times New Roman"/>
          <w:sz w:val="28"/>
          <w:szCs w:val="28"/>
        </w:rPr>
        <w:t>1с предприятие 8.3</w:t>
      </w:r>
      <w:r w:rsidRPr="00AC59E1">
        <w:rPr>
          <w:rFonts w:ascii="Times New Roman" w:hAnsi="Times New Roman" w:cs="Times New Roman"/>
          <w:sz w:val="28"/>
          <w:szCs w:val="28"/>
        </w:rPr>
        <w:t>.</w:t>
      </w:r>
    </w:p>
    <w:p w14:paraId="33D81CF8" w14:textId="1100F718" w:rsidR="00AC59E1" w:rsidRPr="00AC59E1" w:rsidRDefault="00AC59E1" w:rsidP="0075568F">
      <w:pPr>
        <w:pStyle w:val="2"/>
        <w:rPr>
          <w:sz w:val="28"/>
          <w:szCs w:val="28"/>
        </w:rPr>
      </w:pPr>
      <w:bookmarkStart w:id="17" w:name="_Toc100314013"/>
      <w:r w:rsidRPr="00AC59E1">
        <w:rPr>
          <w:sz w:val="28"/>
          <w:szCs w:val="28"/>
        </w:rPr>
        <w:t>Требования к маркировке и упаковке</w:t>
      </w:r>
      <w:bookmarkEnd w:id="17"/>
      <w:r w:rsidRPr="00AC59E1">
        <w:rPr>
          <w:sz w:val="28"/>
          <w:szCs w:val="28"/>
        </w:rPr>
        <w:t xml:space="preserve"> </w:t>
      </w:r>
    </w:p>
    <w:p w14:paraId="04DC2479" w14:textId="77777777" w:rsidR="00AC59E1" w:rsidRPr="00AC59E1" w:rsidRDefault="00AC59E1" w:rsidP="0075568F">
      <w:pPr>
        <w:jc w:val="both"/>
        <w:rPr>
          <w:rFonts w:ascii="Times New Roman" w:hAnsi="Times New Roman" w:cs="Times New Roman"/>
          <w:sz w:val="28"/>
          <w:szCs w:val="28"/>
        </w:rPr>
      </w:pPr>
      <w:r w:rsidRPr="00AC59E1">
        <w:rPr>
          <w:rFonts w:ascii="Times New Roman" w:hAnsi="Times New Roman" w:cs="Times New Roman"/>
          <w:sz w:val="28"/>
          <w:szCs w:val="28"/>
        </w:rPr>
        <w:t>Специальных требований к маркировке и упаковке не предъявляется.</w:t>
      </w:r>
    </w:p>
    <w:p w14:paraId="0C6FE949" w14:textId="77777777" w:rsidR="00AC59E1" w:rsidRPr="00AC59E1" w:rsidRDefault="00AC59E1" w:rsidP="0075568F">
      <w:pPr>
        <w:pStyle w:val="2"/>
        <w:rPr>
          <w:sz w:val="28"/>
          <w:szCs w:val="28"/>
        </w:rPr>
      </w:pPr>
      <w:bookmarkStart w:id="18" w:name="_Toc100314014"/>
      <w:r w:rsidRPr="00AC59E1">
        <w:rPr>
          <w:sz w:val="28"/>
          <w:szCs w:val="28"/>
        </w:rPr>
        <w:t>Требования к транспортированию и хранению</w:t>
      </w:r>
      <w:bookmarkEnd w:id="18"/>
    </w:p>
    <w:p w14:paraId="3C555941" w14:textId="77777777" w:rsidR="00AC59E1" w:rsidRPr="0075568F" w:rsidRDefault="00AC59E1" w:rsidP="0075568F">
      <w:pPr>
        <w:jc w:val="both"/>
        <w:rPr>
          <w:rFonts w:ascii="Times New Roman" w:hAnsi="Times New Roman" w:cs="Times New Roman"/>
          <w:sz w:val="28"/>
          <w:szCs w:val="28"/>
        </w:rPr>
      </w:pPr>
      <w:r w:rsidRPr="00AC59E1">
        <w:rPr>
          <w:rFonts w:ascii="Times New Roman" w:hAnsi="Times New Roman" w:cs="Times New Roman"/>
          <w:sz w:val="28"/>
          <w:szCs w:val="28"/>
        </w:rPr>
        <w:t>Программа должна поставляться в виде архива.</w:t>
      </w:r>
      <w:r w:rsidR="0075568F" w:rsidRPr="0075568F">
        <w:rPr>
          <w:sz w:val="28"/>
          <w:szCs w:val="28"/>
        </w:rPr>
        <w:t xml:space="preserve"> </w:t>
      </w:r>
    </w:p>
    <w:p w14:paraId="314DF43F" w14:textId="77777777" w:rsidR="00AC59E1" w:rsidRPr="00AC59E1" w:rsidRDefault="00AC59E1" w:rsidP="0075568F">
      <w:pPr>
        <w:pStyle w:val="1"/>
        <w:jc w:val="both"/>
        <w:rPr>
          <w:sz w:val="28"/>
          <w:szCs w:val="28"/>
        </w:rPr>
      </w:pPr>
      <w:bookmarkStart w:id="19" w:name="_Toc100314016"/>
      <w:r w:rsidRPr="00AC59E1">
        <w:rPr>
          <w:sz w:val="28"/>
          <w:szCs w:val="28"/>
        </w:rPr>
        <w:lastRenderedPageBreak/>
        <w:t>Технико-экономические показатели</w:t>
      </w:r>
      <w:bookmarkEnd w:id="19"/>
      <w:r w:rsidRPr="00AC59E1">
        <w:rPr>
          <w:sz w:val="28"/>
          <w:szCs w:val="28"/>
        </w:rPr>
        <w:t xml:space="preserve"> </w:t>
      </w:r>
    </w:p>
    <w:p w14:paraId="169FE25E" w14:textId="77777777" w:rsidR="00AC59E1" w:rsidRPr="00AC59E1" w:rsidRDefault="00AC59E1" w:rsidP="007061C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9E1">
        <w:rPr>
          <w:rFonts w:ascii="Times New Roman" w:hAnsi="Times New Roman" w:cs="Times New Roman"/>
          <w:sz w:val="28"/>
          <w:szCs w:val="28"/>
        </w:rPr>
        <w:t>Расчет ориентировочной экономической эффективности не предусмотрен.</w:t>
      </w:r>
    </w:p>
    <w:p w14:paraId="0EBBDC96" w14:textId="77777777" w:rsidR="00AC59E1" w:rsidRPr="00AC59E1" w:rsidRDefault="00AC59E1" w:rsidP="007061C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9E1">
        <w:rPr>
          <w:rFonts w:ascii="Times New Roman" w:hAnsi="Times New Roman" w:cs="Times New Roman"/>
          <w:sz w:val="28"/>
          <w:szCs w:val="28"/>
        </w:rPr>
        <w:t xml:space="preserve">Экономические преимущества разработки по сравнению с отечественными и зарубежными аналогами отсутствуют. </w:t>
      </w:r>
    </w:p>
    <w:p w14:paraId="580A0EF4" w14:textId="77777777" w:rsidR="00AC59E1" w:rsidRPr="00AC59E1" w:rsidRDefault="00AC59E1" w:rsidP="0075568F">
      <w:pPr>
        <w:pStyle w:val="1"/>
        <w:jc w:val="both"/>
        <w:rPr>
          <w:sz w:val="28"/>
          <w:szCs w:val="28"/>
        </w:rPr>
      </w:pPr>
      <w:bookmarkStart w:id="20" w:name="_Toc100314017"/>
      <w:r w:rsidRPr="00AC59E1">
        <w:rPr>
          <w:sz w:val="28"/>
          <w:szCs w:val="28"/>
        </w:rPr>
        <w:lastRenderedPageBreak/>
        <w:t>Стадии и этапы разработки</w:t>
      </w:r>
      <w:bookmarkEnd w:id="20"/>
      <w:r w:rsidRPr="00AC59E1">
        <w:rPr>
          <w:sz w:val="28"/>
          <w:szCs w:val="28"/>
        </w:rPr>
        <w:t xml:space="preserve"> </w:t>
      </w:r>
    </w:p>
    <w:p w14:paraId="14EC83C8" w14:textId="77777777" w:rsidR="00AC59E1" w:rsidRPr="00AC59E1" w:rsidRDefault="00AC59E1" w:rsidP="0075568F">
      <w:pPr>
        <w:pStyle w:val="2"/>
        <w:rPr>
          <w:sz w:val="28"/>
          <w:szCs w:val="28"/>
        </w:rPr>
      </w:pPr>
      <w:bookmarkStart w:id="21" w:name="_Toc100314018"/>
      <w:r w:rsidRPr="00AC59E1">
        <w:rPr>
          <w:sz w:val="28"/>
          <w:szCs w:val="28"/>
        </w:rPr>
        <w:t>Стадии разработки</w:t>
      </w:r>
      <w:bookmarkEnd w:id="21"/>
    </w:p>
    <w:p w14:paraId="50883AAA" w14:textId="77777777" w:rsidR="00AC59E1" w:rsidRPr="00AC59E1" w:rsidRDefault="00AC59E1" w:rsidP="0075568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59E1">
        <w:rPr>
          <w:rFonts w:ascii="Times New Roman" w:eastAsia="Times New Roman" w:hAnsi="Times New Roman" w:cs="Times New Roman"/>
          <w:sz w:val="28"/>
          <w:szCs w:val="28"/>
        </w:rPr>
        <w:t>Разработка должна быть проведена в три стадии:</w:t>
      </w:r>
    </w:p>
    <w:p w14:paraId="153F6FA4" w14:textId="77777777" w:rsidR="00AC59E1" w:rsidRPr="00AC59E1" w:rsidRDefault="00AC59E1" w:rsidP="0075568F">
      <w:pPr>
        <w:pStyle w:val="a"/>
        <w:rPr>
          <w:rFonts w:cs="Times New Roman"/>
          <w:sz w:val="28"/>
          <w:szCs w:val="28"/>
          <w:lang w:val="en-US"/>
        </w:rPr>
      </w:pPr>
      <w:r w:rsidRPr="00AC59E1">
        <w:rPr>
          <w:rFonts w:cs="Times New Roman"/>
          <w:sz w:val="28"/>
          <w:szCs w:val="28"/>
        </w:rPr>
        <w:t>разработка технического задания</w:t>
      </w:r>
      <w:r w:rsidRPr="00AC59E1">
        <w:rPr>
          <w:rFonts w:cs="Times New Roman"/>
          <w:sz w:val="28"/>
          <w:szCs w:val="28"/>
          <w:lang w:val="en-US"/>
        </w:rPr>
        <w:t>;</w:t>
      </w:r>
    </w:p>
    <w:p w14:paraId="3DAA9EED" w14:textId="77777777" w:rsidR="00AC59E1" w:rsidRPr="00AC59E1" w:rsidRDefault="00AC59E1" w:rsidP="0075568F">
      <w:pPr>
        <w:pStyle w:val="a"/>
        <w:rPr>
          <w:rFonts w:cs="Times New Roman"/>
          <w:sz w:val="28"/>
          <w:szCs w:val="28"/>
        </w:rPr>
      </w:pPr>
      <w:r w:rsidRPr="00AC59E1">
        <w:rPr>
          <w:rFonts w:cs="Times New Roman"/>
          <w:sz w:val="28"/>
          <w:szCs w:val="28"/>
        </w:rPr>
        <w:t>рабочее проектирование</w:t>
      </w:r>
      <w:r w:rsidRPr="00AC59E1">
        <w:rPr>
          <w:rFonts w:cs="Times New Roman"/>
          <w:sz w:val="28"/>
          <w:szCs w:val="28"/>
          <w:lang w:val="en-US"/>
        </w:rPr>
        <w:t>;</w:t>
      </w:r>
    </w:p>
    <w:p w14:paraId="559FB45A" w14:textId="77777777" w:rsidR="00AC59E1" w:rsidRPr="00AC59E1" w:rsidRDefault="00AC59E1" w:rsidP="0075568F">
      <w:pPr>
        <w:pStyle w:val="a"/>
        <w:rPr>
          <w:rFonts w:cs="Times New Roman"/>
          <w:sz w:val="28"/>
          <w:szCs w:val="28"/>
          <w:lang w:val="en-US"/>
        </w:rPr>
      </w:pPr>
      <w:r w:rsidRPr="00AC59E1">
        <w:rPr>
          <w:rFonts w:cs="Times New Roman"/>
          <w:sz w:val="28"/>
          <w:szCs w:val="28"/>
        </w:rPr>
        <w:t>внедрение</w:t>
      </w:r>
      <w:r w:rsidRPr="00AC59E1">
        <w:rPr>
          <w:rFonts w:cs="Times New Roman"/>
          <w:sz w:val="28"/>
          <w:szCs w:val="28"/>
          <w:lang w:val="en-US"/>
        </w:rPr>
        <w:t>.</w:t>
      </w:r>
    </w:p>
    <w:p w14:paraId="6AD6BAC2" w14:textId="77777777" w:rsidR="00AC59E1" w:rsidRPr="00AC59E1" w:rsidRDefault="00AC59E1" w:rsidP="0075568F">
      <w:pPr>
        <w:pStyle w:val="2"/>
        <w:rPr>
          <w:sz w:val="28"/>
          <w:szCs w:val="28"/>
        </w:rPr>
      </w:pPr>
      <w:bookmarkStart w:id="22" w:name="_Toc100314019"/>
      <w:r w:rsidRPr="00AC59E1">
        <w:rPr>
          <w:sz w:val="28"/>
          <w:szCs w:val="28"/>
        </w:rPr>
        <w:t>Этапы разработки</w:t>
      </w:r>
      <w:bookmarkEnd w:id="22"/>
    </w:p>
    <w:p w14:paraId="4AC78B0E" w14:textId="77777777" w:rsidR="00AC59E1" w:rsidRPr="00AC59E1" w:rsidRDefault="00AC59E1" w:rsidP="0075568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59E1">
        <w:rPr>
          <w:rFonts w:ascii="Times New Roman" w:eastAsia="Times New Roman" w:hAnsi="Times New Roman" w:cs="Times New Roman"/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642E652F" w14:textId="77777777" w:rsidR="00AC59E1" w:rsidRPr="00AC59E1" w:rsidRDefault="00AC59E1" w:rsidP="007556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59E1">
        <w:rPr>
          <w:rFonts w:ascii="Times New Roman" w:hAnsi="Times New Roman" w:cs="Times New Roman"/>
          <w:sz w:val="28"/>
          <w:szCs w:val="28"/>
        </w:rPr>
        <w:t>На стадии рабочего проектирования должны быть выполнены перечисленные ниже этапы работы:</w:t>
      </w:r>
    </w:p>
    <w:p w14:paraId="62ECB8C1" w14:textId="77777777" w:rsidR="00AC59E1" w:rsidRPr="00AC59E1" w:rsidRDefault="00AC59E1" w:rsidP="0075568F">
      <w:pPr>
        <w:pStyle w:val="a"/>
        <w:rPr>
          <w:rFonts w:cs="Times New Roman"/>
          <w:sz w:val="28"/>
          <w:szCs w:val="28"/>
        </w:rPr>
      </w:pPr>
      <w:r w:rsidRPr="00AC59E1">
        <w:rPr>
          <w:rFonts w:cs="Times New Roman"/>
          <w:sz w:val="28"/>
          <w:szCs w:val="28"/>
        </w:rPr>
        <w:t>разработка программы</w:t>
      </w:r>
      <w:r w:rsidRPr="00AC59E1">
        <w:rPr>
          <w:rFonts w:cs="Times New Roman"/>
          <w:sz w:val="28"/>
          <w:szCs w:val="28"/>
          <w:lang w:val="en-US"/>
        </w:rPr>
        <w:t>;</w:t>
      </w:r>
    </w:p>
    <w:p w14:paraId="2E78A78B" w14:textId="77777777" w:rsidR="00AC59E1" w:rsidRPr="00AC59E1" w:rsidRDefault="00AC59E1" w:rsidP="0075568F">
      <w:pPr>
        <w:pStyle w:val="a"/>
        <w:rPr>
          <w:rFonts w:cs="Times New Roman"/>
          <w:sz w:val="28"/>
          <w:szCs w:val="28"/>
          <w:lang w:val="en-US"/>
        </w:rPr>
      </w:pPr>
      <w:r w:rsidRPr="00AC59E1">
        <w:rPr>
          <w:rFonts w:cs="Times New Roman"/>
          <w:sz w:val="28"/>
          <w:szCs w:val="28"/>
        </w:rPr>
        <w:t>разработка программной документации</w:t>
      </w:r>
      <w:r w:rsidRPr="00AC59E1">
        <w:rPr>
          <w:rFonts w:cs="Times New Roman"/>
          <w:sz w:val="28"/>
          <w:szCs w:val="28"/>
          <w:lang w:val="en-US"/>
        </w:rPr>
        <w:t>;</w:t>
      </w:r>
    </w:p>
    <w:p w14:paraId="65C05AC2" w14:textId="77777777" w:rsidR="00AC59E1" w:rsidRPr="00AC59E1" w:rsidRDefault="00AC59E1" w:rsidP="0075568F">
      <w:pPr>
        <w:pStyle w:val="a"/>
        <w:rPr>
          <w:rFonts w:cs="Times New Roman"/>
          <w:sz w:val="28"/>
          <w:szCs w:val="28"/>
        </w:rPr>
      </w:pPr>
      <w:r w:rsidRPr="00AC59E1">
        <w:rPr>
          <w:rFonts w:cs="Times New Roman"/>
          <w:sz w:val="28"/>
          <w:szCs w:val="28"/>
        </w:rPr>
        <w:t>испытания программы</w:t>
      </w:r>
      <w:r w:rsidRPr="00AC59E1">
        <w:rPr>
          <w:rFonts w:cs="Times New Roman"/>
          <w:sz w:val="28"/>
          <w:szCs w:val="28"/>
          <w:lang w:val="en-US"/>
        </w:rPr>
        <w:t>.</w:t>
      </w:r>
    </w:p>
    <w:p w14:paraId="1F66A776" w14:textId="77777777" w:rsidR="00AC59E1" w:rsidRPr="00AC59E1" w:rsidRDefault="00AC59E1" w:rsidP="007556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59E1">
        <w:rPr>
          <w:rFonts w:ascii="Times New Roman" w:hAnsi="Times New Roman" w:cs="Times New Roman"/>
          <w:sz w:val="28"/>
          <w:szCs w:val="28"/>
        </w:rPr>
        <w:t xml:space="preserve">На стадии внедрения должен быть выполнен этап разработки, подготовка и передача программы. </w:t>
      </w:r>
    </w:p>
    <w:p w14:paraId="40330B52" w14:textId="77777777" w:rsidR="00AC59E1" w:rsidRPr="00AC59E1" w:rsidRDefault="00AC59E1" w:rsidP="0075568F">
      <w:pPr>
        <w:pStyle w:val="2"/>
        <w:rPr>
          <w:sz w:val="28"/>
          <w:szCs w:val="28"/>
        </w:rPr>
      </w:pPr>
      <w:bookmarkStart w:id="23" w:name="_Toc100314020"/>
      <w:r w:rsidRPr="00AC59E1">
        <w:rPr>
          <w:sz w:val="28"/>
          <w:szCs w:val="28"/>
        </w:rPr>
        <w:t>Содержание работ по этапам</w:t>
      </w:r>
      <w:bookmarkEnd w:id="23"/>
    </w:p>
    <w:p w14:paraId="01461E23" w14:textId="77777777" w:rsidR="00AC59E1" w:rsidRPr="00AC59E1" w:rsidRDefault="00AC59E1" w:rsidP="0075568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59E1">
        <w:rPr>
          <w:rFonts w:ascii="Times New Roman" w:eastAsia="Times New Roman" w:hAnsi="Times New Roman" w:cs="Times New Roman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14:paraId="79FED3EB" w14:textId="77777777" w:rsidR="00AC59E1" w:rsidRPr="00AC59E1" w:rsidRDefault="00AC59E1" w:rsidP="0075568F">
      <w:pPr>
        <w:pStyle w:val="a"/>
        <w:rPr>
          <w:rFonts w:cs="Times New Roman"/>
          <w:sz w:val="28"/>
          <w:szCs w:val="28"/>
        </w:rPr>
      </w:pPr>
      <w:r w:rsidRPr="00AC59E1">
        <w:rPr>
          <w:rFonts w:cs="Times New Roman"/>
          <w:sz w:val="28"/>
          <w:szCs w:val="28"/>
        </w:rPr>
        <w:t>постановка задачи</w:t>
      </w:r>
      <w:r w:rsidRPr="00AC59E1">
        <w:rPr>
          <w:rFonts w:cs="Times New Roman"/>
          <w:sz w:val="28"/>
          <w:szCs w:val="28"/>
          <w:lang w:val="en-US"/>
        </w:rPr>
        <w:t>;</w:t>
      </w:r>
    </w:p>
    <w:p w14:paraId="4014C8D8" w14:textId="77777777" w:rsidR="00AC59E1" w:rsidRPr="00AC59E1" w:rsidRDefault="00AC59E1" w:rsidP="0075568F">
      <w:pPr>
        <w:pStyle w:val="a"/>
        <w:rPr>
          <w:rFonts w:cs="Times New Roman"/>
          <w:sz w:val="28"/>
          <w:szCs w:val="28"/>
        </w:rPr>
      </w:pPr>
      <w:r w:rsidRPr="00AC59E1">
        <w:rPr>
          <w:rFonts w:cs="Times New Roman"/>
          <w:sz w:val="28"/>
          <w:szCs w:val="28"/>
        </w:rPr>
        <w:t>определение и уточнение требований к техническим средствам;</w:t>
      </w:r>
    </w:p>
    <w:p w14:paraId="7869F030" w14:textId="77777777" w:rsidR="00AC59E1" w:rsidRPr="00AC59E1" w:rsidRDefault="00AC59E1" w:rsidP="0075568F">
      <w:pPr>
        <w:pStyle w:val="a"/>
        <w:rPr>
          <w:rFonts w:cs="Times New Roman"/>
          <w:sz w:val="28"/>
          <w:szCs w:val="28"/>
        </w:rPr>
      </w:pPr>
      <w:r w:rsidRPr="00AC59E1">
        <w:rPr>
          <w:rFonts w:cs="Times New Roman"/>
          <w:sz w:val="28"/>
          <w:szCs w:val="28"/>
        </w:rPr>
        <w:t>определение требований к программе</w:t>
      </w:r>
      <w:r w:rsidRPr="00AC59E1">
        <w:rPr>
          <w:rFonts w:cs="Times New Roman"/>
          <w:sz w:val="28"/>
          <w:szCs w:val="28"/>
          <w:lang w:val="en-US"/>
        </w:rPr>
        <w:t>;</w:t>
      </w:r>
    </w:p>
    <w:p w14:paraId="13306CF5" w14:textId="77777777" w:rsidR="00AC59E1" w:rsidRPr="00AC59E1" w:rsidRDefault="00AC59E1" w:rsidP="0075568F">
      <w:pPr>
        <w:pStyle w:val="a"/>
        <w:rPr>
          <w:rFonts w:cs="Times New Roman"/>
          <w:sz w:val="28"/>
          <w:szCs w:val="28"/>
        </w:rPr>
      </w:pPr>
      <w:r w:rsidRPr="00AC59E1">
        <w:rPr>
          <w:rFonts w:cs="Times New Roman"/>
          <w:sz w:val="28"/>
          <w:szCs w:val="28"/>
        </w:rPr>
        <w:t>определение стадий, этапов и сроков разработки программы и документации на нее;</w:t>
      </w:r>
    </w:p>
    <w:p w14:paraId="43D0AEDF" w14:textId="77777777" w:rsidR="00AC59E1" w:rsidRPr="00AC59E1" w:rsidRDefault="00AC59E1" w:rsidP="0075568F">
      <w:pPr>
        <w:pStyle w:val="a"/>
        <w:rPr>
          <w:rFonts w:cs="Times New Roman"/>
          <w:sz w:val="28"/>
          <w:szCs w:val="28"/>
        </w:rPr>
      </w:pPr>
      <w:r w:rsidRPr="00AC59E1">
        <w:rPr>
          <w:rFonts w:cs="Times New Roman"/>
          <w:sz w:val="28"/>
          <w:szCs w:val="28"/>
        </w:rPr>
        <w:t>согласование и утверждение технического задания.</w:t>
      </w:r>
    </w:p>
    <w:p w14:paraId="37D17FDF" w14:textId="77777777" w:rsidR="00AC59E1" w:rsidRPr="00AC59E1" w:rsidRDefault="00AC59E1" w:rsidP="0075568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59E1">
        <w:rPr>
          <w:rFonts w:ascii="Times New Roman" w:eastAsia="Times New Roman" w:hAnsi="Times New Roman" w:cs="Times New Roman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7B236633" w14:textId="77777777" w:rsidR="00AC59E1" w:rsidRPr="00AC59E1" w:rsidRDefault="00AC59E1" w:rsidP="0075568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59E1">
        <w:rPr>
          <w:rFonts w:ascii="Times New Roman" w:eastAsia="Times New Roman" w:hAnsi="Times New Roman" w:cs="Times New Roman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14:paraId="1814AAB7" w14:textId="77777777" w:rsidR="00AC59E1" w:rsidRPr="00AC59E1" w:rsidRDefault="00AC59E1" w:rsidP="0075568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59E1">
        <w:rPr>
          <w:rFonts w:ascii="Times New Roman" w:eastAsia="Times New Roman" w:hAnsi="Times New Roman" w:cs="Times New Roman"/>
          <w:sz w:val="28"/>
          <w:szCs w:val="28"/>
        </w:rPr>
        <w:lastRenderedPageBreak/>
        <w:t>На этапе испытаний программы должны быть выполнены перечисленные ниже виды работ:</w:t>
      </w:r>
    </w:p>
    <w:p w14:paraId="6BE5EF71" w14:textId="77777777" w:rsidR="00AC59E1" w:rsidRPr="00AC59E1" w:rsidRDefault="00AC59E1" w:rsidP="0075568F">
      <w:pPr>
        <w:pStyle w:val="a"/>
        <w:rPr>
          <w:rFonts w:cs="Times New Roman"/>
          <w:sz w:val="28"/>
          <w:szCs w:val="28"/>
        </w:rPr>
      </w:pPr>
      <w:r w:rsidRPr="00AC59E1">
        <w:rPr>
          <w:rFonts w:cs="Times New Roman"/>
          <w:sz w:val="28"/>
          <w:szCs w:val="28"/>
        </w:rPr>
        <w:t>разработка, согласование и утверждение методики испытаний;</w:t>
      </w:r>
    </w:p>
    <w:p w14:paraId="6F1FAE65" w14:textId="77777777" w:rsidR="00AC59E1" w:rsidRPr="00AC59E1" w:rsidRDefault="00AC59E1" w:rsidP="0075568F">
      <w:pPr>
        <w:pStyle w:val="a"/>
        <w:rPr>
          <w:rFonts w:cs="Times New Roman"/>
          <w:sz w:val="28"/>
          <w:szCs w:val="28"/>
        </w:rPr>
      </w:pPr>
      <w:r w:rsidRPr="00AC59E1">
        <w:rPr>
          <w:rFonts w:cs="Times New Roman"/>
          <w:sz w:val="28"/>
          <w:szCs w:val="28"/>
        </w:rPr>
        <w:t>проведение приемо-сдаточных испытаний</w:t>
      </w:r>
      <w:r w:rsidRPr="00AC59E1">
        <w:rPr>
          <w:rFonts w:cs="Times New Roman"/>
          <w:sz w:val="28"/>
          <w:szCs w:val="28"/>
          <w:lang w:val="en-US"/>
        </w:rPr>
        <w:t>;</w:t>
      </w:r>
    </w:p>
    <w:p w14:paraId="2D724BB5" w14:textId="77777777" w:rsidR="00AC59E1" w:rsidRPr="00AC59E1" w:rsidRDefault="00AC59E1" w:rsidP="0075568F">
      <w:pPr>
        <w:pStyle w:val="a"/>
        <w:rPr>
          <w:rFonts w:cs="Times New Roman"/>
          <w:sz w:val="28"/>
          <w:szCs w:val="28"/>
        </w:rPr>
      </w:pPr>
      <w:r w:rsidRPr="00AC59E1">
        <w:rPr>
          <w:rFonts w:cs="Times New Roman"/>
          <w:sz w:val="28"/>
          <w:szCs w:val="28"/>
        </w:rPr>
        <w:t>корректировка программы и программной документации по результатам испытаний.</w:t>
      </w:r>
    </w:p>
    <w:p w14:paraId="14CF31B4" w14:textId="77777777" w:rsidR="00AC59E1" w:rsidRPr="00AC59E1" w:rsidRDefault="00AC59E1" w:rsidP="0075568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59E1">
        <w:rPr>
          <w:rFonts w:ascii="Times New Roman" w:eastAsia="Times New Roman" w:hAnsi="Times New Roman" w:cs="Times New Roman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6BB27CC9" w14:textId="77777777" w:rsidR="00AC59E1" w:rsidRPr="00AC59E1" w:rsidRDefault="00AC59E1" w:rsidP="0075568F">
      <w:pPr>
        <w:pStyle w:val="1"/>
        <w:jc w:val="both"/>
        <w:rPr>
          <w:sz w:val="28"/>
          <w:szCs w:val="28"/>
        </w:rPr>
      </w:pPr>
      <w:bookmarkStart w:id="24" w:name="_Toc100314021"/>
      <w:r w:rsidRPr="00AC59E1">
        <w:rPr>
          <w:sz w:val="28"/>
          <w:szCs w:val="28"/>
        </w:rPr>
        <w:lastRenderedPageBreak/>
        <w:t>Порядок контроля и приемки</w:t>
      </w:r>
      <w:bookmarkEnd w:id="24"/>
      <w:r w:rsidRPr="00AC59E1">
        <w:rPr>
          <w:sz w:val="28"/>
          <w:szCs w:val="28"/>
        </w:rPr>
        <w:t xml:space="preserve"> </w:t>
      </w:r>
    </w:p>
    <w:p w14:paraId="396A2647" w14:textId="77777777" w:rsidR="00AC59E1" w:rsidRPr="0075568F" w:rsidRDefault="00AC59E1" w:rsidP="007556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59E1">
        <w:rPr>
          <w:rFonts w:ascii="Times New Roman" w:hAnsi="Times New Roman" w:cs="Times New Roman"/>
          <w:sz w:val="28"/>
          <w:szCs w:val="28"/>
        </w:rPr>
        <w:t>Испытания представленной программы и контроля качества ее работы провести на базе компьютерного класса колледжа ВятГУ. Во время испытаний проверить работу системы по следующим позициям</w:t>
      </w:r>
      <w:r w:rsidRPr="0075568F">
        <w:rPr>
          <w:rFonts w:ascii="Times New Roman" w:hAnsi="Times New Roman" w:cs="Times New Roman"/>
          <w:sz w:val="28"/>
          <w:szCs w:val="28"/>
        </w:rPr>
        <w:t>:</w:t>
      </w:r>
    </w:p>
    <w:p w14:paraId="384B43FD" w14:textId="77777777" w:rsidR="00AC59E1" w:rsidRPr="00AC59E1" w:rsidRDefault="00AC59E1" w:rsidP="0075568F">
      <w:pPr>
        <w:pStyle w:val="a"/>
        <w:rPr>
          <w:rFonts w:cs="Times New Roman"/>
          <w:sz w:val="28"/>
          <w:szCs w:val="28"/>
        </w:rPr>
      </w:pPr>
      <w:r w:rsidRPr="00AC59E1">
        <w:rPr>
          <w:rFonts w:cs="Times New Roman"/>
          <w:sz w:val="28"/>
          <w:szCs w:val="28"/>
        </w:rPr>
        <w:t>ПО должно корректно проходить весь набор функциональных тестов;</w:t>
      </w:r>
    </w:p>
    <w:p w14:paraId="3A7C24B7" w14:textId="77777777" w:rsidR="00AC59E1" w:rsidRPr="00AC59E1" w:rsidRDefault="00AC59E1" w:rsidP="0075568F">
      <w:pPr>
        <w:pStyle w:val="a"/>
        <w:rPr>
          <w:rFonts w:cs="Times New Roman"/>
          <w:sz w:val="28"/>
          <w:szCs w:val="28"/>
        </w:rPr>
      </w:pPr>
      <w:r w:rsidRPr="00AC59E1">
        <w:rPr>
          <w:rFonts w:cs="Times New Roman"/>
          <w:sz w:val="28"/>
          <w:szCs w:val="28"/>
        </w:rPr>
        <w:t>корректное функционирование заданных в ТЗ функций;</w:t>
      </w:r>
    </w:p>
    <w:p w14:paraId="47995839" w14:textId="77777777" w:rsidR="00AC59E1" w:rsidRPr="00AC59E1" w:rsidRDefault="00AC59E1" w:rsidP="0075568F">
      <w:pPr>
        <w:pStyle w:val="a"/>
        <w:rPr>
          <w:rFonts w:cs="Times New Roman"/>
          <w:sz w:val="28"/>
          <w:szCs w:val="28"/>
        </w:rPr>
      </w:pPr>
      <w:r w:rsidRPr="00AC59E1">
        <w:rPr>
          <w:rFonts w:cs="Times New Roman"/>
          <w:sz w:val="28"/>
          <w:szCs w:val="28"/>
        </w:rPr>
        <w:t>возможность функционирования на ЭВМ с указанными минимальными системными требованиями;</w:t>
      </w:r>
    </w:p>
    <w:p w14:paraId="60DA5115" w14:textId="77777777" w:rsidR="00AC59E1" w:rsidRPr="00AC59E1" w:rsidRDefault="00AC59E1" w:rsidP="0075568F">
      <w:pPr>
        <w:pStyle w:val="a"/>
        <w:rPr>
          <w:rFonts w:cs="Times New Roman"/>
          <w:sz w:val="28"/>
          <w:szCs w:val="28"/>
        </w:rPr>
      </w:pPr>
      <w:r w:rsidRPr="00AC59E1">
        <w:rPr>
          <w:rFonts w:cs="Times New Roman"/>
          <w:sz w:val="28"/>
          <w:szCs w:val="28"/>
        </w:rPr>
        <w:t>демонстрация возможности установки на указанную систему.</w:t>
      </w:r>
    </w:p>
    <w:p w14:paraId="32656C52" w14:textId="77777777" w:rsidR="00AC59E1" w:rsidRPr="00AC59E1" w:rsidRDefault="00AC59E1" w:rsidP="0075568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F94985" w14:textId="77777777" w:rsidR="00AC59E1" w:rsidRPr="00AC59E1" w:rsidRDefault="00AC59E1" w:rsidP="0075568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867B50" w14:textId="77777777" w:rsidR="00AC59E1" w:rsidRPr="00AC59E1" w:rsidRDefault="00AC59E1" w:rsidP="0075568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35799E" w14:textId="77777777" w:rsidR="00AC59E1" w:rsidRPr="00AC59E1" w:rsidRDefault="00AC59E1" w:rsidP="0075568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C59E1" w:rsidRPr="00AC5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2" w15:restartNumberingAfterBreak="0">
    <w:nsid w:val="34AD0AC2"/>
    <w:multiLevelType w:val="hybridMultilevel"/>
    <w:tmpl w:val="EC5C3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AA5"/>
    <w:rsid w:val="000F0B60"/>
    <w:rsid w:val="001D60F4"/>
    <w:rsid w:val="002B0C66"/>
    <w:rsid w:val="007061CE"/>
    <w:rsid w:val="0075568F"/>
    <w:rsid w:val="00795B00"/>
    <w:rsid w:val="007D5AA5"/>
    <w:rsid w:val="008C1655"/>
    <w:rsid w:val="009876D6"/>
    <w:rsid w:val="00A754AA"/>
    <w:rsid w:val="00AB00B3"/>
    <w:rsid w:val="00AC59E1"/>
    <w:rsid w:val="00AD3A81"/>
    <w:rsid w:val="00CF2ADB"/>
    <w:rsid w:val="00CF3634"/>
    <w:rsid w:val="00DE4D35"/>
    <w:rsid w:val="00F24548"/>
    <w:rsid w:val="00F7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3642E"/>
  <w15:chartTrackingRefBased/>
  <w15:docId w15:val="{DF09F448-2714-4B64-AEEE-23C4452AB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aliases w:val="vgu_Header1"/>
    <w:basedOn w:val="a0"/>
    <w:next w:val="a0"/>
    <w:link w:val="10"/>
    <w:uiPriority w:val="9"/>
    <w:qFormat/>
    <w:rsid w:val="00AC59E1"/>
    <w:pPr>
      <w:keepNext/>
      <w:keepLines/>
      <w:pageBreakBefore/>
      <w:numPr>
        <w:numId w:val="2"/>
      </w:numPr>
      <w:tabs>
        <w:tab w:val="left" w:pos="1418"/>
      </w:tabs>
      <w:spacing w:before="480" w:after="0" w:line="360" w:lineRule="auto"/>
      <w:ind w:left="0" w:firstLine="851"/>
      <w:contextualSpacing/>
      <w:outlineLvl w:val="0"/>
    </w:pPr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AC59E1"/>
    <w:pPr>
      <w:keepNext/>
      <w:keepLines/>
      <w:numPr>
        <w:ilvl w:val="1"/>
        <w:numId w:val="2"/>
      </w:numPr>
      <w:tabs>
        <w:tab w:val="num" w:pos="964"/>
        <w:tab w:val="left" w:pos="1560"/>
      </w:tabs>
      <w:spacing w:before="200" w:after="0" w:line="360" w:lineRule="auto"/>
      <w:ind w:left="0" w:firstLine="851"/>
      <w:contextualSpacing/>
      <w:jc w:val="both"/>
      <w:outlineLvl w:val="1"/>
    </w:pPr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AC59E1"/>
    <w:pPr>
      <w:keepNext/>
      <w:keepLines/>
      <w:numPr>
        <w:ilvl w:val="2"/>
        <w:numId w:val="2"/>
      </w:numPr>
      <w:tabs>
        <w:tab w:val="left" w:pos="1701"/>
      </w:tabs>
      <w:spacing w:before="200" w:after="0" w:line="360" w:lineRule="auto"/>
      <w:ind w:left="0" w:firstLine="851"/>
      <w:contextualSpacing/>
      <w:jc w:val="both"/>
      <w:outlineLvl w:val="2"/>
    </w:pPr>
    <w:rPr>
      <w:rFonts w:ascii="Times New Roman" w:eastAsiaTheme="majorEastAsia" w:hAnsi="Times New Roman" w:cs="Times New Roman"/>
      <w:b/>
      <w:bCs/>
      <w:sz w:val="24"/>
      <w:lang w:eastAsia="ru-RU"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AC59E1"/>
    <w:pPr>
      <w:keepNext/>
      <w:keepLines/>
      <w:numPr>
        <w:ilvl w:val="3"/>
        <w:numId w:val="2"/>
      </w:numPr>
      <w:tabs>
        <w:tab w:val="left" w:pos="1843"/>
      </w:tabs>
      <w:spacing w:before="200" w:after="0" w:line="360" w:lineRule="auto"/>
      <w:ind w:left="0" w:firstLine="851"/>
      <w:contextualSpacing/>
      <w:jc w:val="both"/>
      <w:outlineLvl w:val="3"/>
    </w:pPr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AC59E1"/>
    <w:pPr>
      <w:keepNext/>
      <w:keepLines/>
      <w:numPr>
        <w:ilvl w:val="4"/>
        <w:numId w:val="2"/>
      </w:numPr>
      <w:tabs>
        <w:tab w:val="left" w:pos="1985"/>
      </w:tabs>
      <w:spacing w:before="200" w:after="0" w:line="360" w:lineRule="auto"/>
      <w:ind w:left="0" w:firstLine="851"/>
      <w:contextualSpacing/>
      <w:jc w:val="both"/>
      <w:outlineLvl w:val="4"/>
    </w:pPr>
    <w:rPr>
      <w:rFonts w:ascii="Times New Roman" w:eastAsiaTheme="majorEastAsia" w:hAnsi="Times New Roman" w:cs="Times New Roman"/>
      <w:b/>
      <w:sz w:val="24"/>
      <w:lang w:eastAsia="ru-RU"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AC59E1"/>
    <w:pPr>
      <w:keepNext/>
      <w:keepLines/>
      <w:numPr>
        <w:ilvl w:val="5"/>
        <w:numId w:val="2"/>
      </w:numPr>
      <w:tabs>
        <w:tab w:val="left" w:pos="2268"/>
      </w:tabs>
      <w:spacing w:before="200" w:after="0" w:line="360" w:lineRule="auto"/>
      <w:ind w:left="0" w:firstLine="851"/>
      <w:contextualSpacing/>
      <w:jc w:val="both"/>
      <w:outlineLvl w:val="5"/>
    </w:pPr>
    <w:rPr>
      <w:rFonts w:ascii="Times New Roman" w:eastAsiaTheme="majorEastAsia" w:hAnsi="Times New Roman" w:cs="Times New Roman"/>
      <w:iCs/>
      <w:sz w:val="24"/>
      <w:lang w:eastAsia="ru-RU"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AC59E1"/>
    <w:pPr>
      <w:keepNext/>
      <w:keepLines/>
      <w:numPr>
        <w:ilvl w:val="6"/>
        <w:numId w:val="2"/>
      </w:numPr>
      <w:tabs>
        <w:tab w:val="left" w:pos="2410"/>
      </w:tabs>
      <w:spacing w:before="200" w:after="0" w:line="360" w:lineRule="auto"/>
      <w:ind w:left="0" w:firstLine="851"/>
      <w:contextualSpacing/>
      <w:jc w:val="both"/>
      <w:outlineLvl w:val="6"/>
    </w:pPr>
    <w:rPr>
      <w:rFonts w:ascii="Times New Roman" w:eastAsiaTheme="majorEastAsia" w:hAnsi="Times New Roman" w:cs="Times New Roman"/>
      <w:iCs/>
      <w:sz w:val="24"/>
      <w:lang w:eastAsia="ru-RU"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AC59E1"/>
    <w:pPr>
      <w:keepNext/>
      <w:keepLines/>
      <w:numPr>
        <w:ilvl w:val="7"/>
        <w:numId w:val="2"/>
      </w:numPr>
      <w:tabs>
        <w:tab w:val="left" w:pos="2552"/>
      </w:tabs>
      <w:spacing w:before="200" w:after="0" w:line="360" w:lineRule="auto"/>
      <w:ind w:left="0" w:firstLine="851"/>
      <w:contextualSpacing/>
      <w:jc w:val="both"/>
      <w:outlineLvl w:val="7"/>
    </w:pPr>
    <w:rPr>
      <w:rFonts w:ascii="Times New Roman" w:eastAsiaTheme="majorEastAsia" w:hAnsi="Times New Roman" w:cs="Times New Roman"/>
      <w:sz w:val="24"/>
      <w:szCs w:val="20"/>
      <w:lang w:eastAsia="ru-RU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AC59E1"/>
    <w:pPr>
      <w:keepNext/>
      <w:keepLines/>
      <w:numPr>
        <w:ilvl w:val="8"/>
        <w:numId w:val="2"/>
      </w:numPr>
      <w:tabs>
        <w:tab w:val="left" w:pos="2835"/>
      </w:tabs>
      <w:spacing w:before="200" w:after="0" w:line="360" w:lineRule="auto"/>
      <w:ind w:left="0" w:firstLine="851"/>
      <w:contextualSpacing/>
      <w:jc w:val="both"/>
      <w:outlineLvl w:val="8"/>
    </w:pPr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AC59E1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AC59E1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AC59E1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AC59E1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AC59E1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AC59E1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AC59E1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AC59E1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AC59E1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AC59E1"/>
    <w:pPr>
      <w:keepLines/>
      <w:numPr>
        <w:numId w:val="1"/>
      </w:numPr>
      <w:tabs>
        <w:tab w:val="left" w:pos="1276"/>
      </w:tabs>
      <w:spacing w:after="0" w:line="360" w:lineRule="auto"/>
      <w:ind w:left="0"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AC59E1"/>
    <w:rPr>
      <w:rFonts w:ascii="Times New Roman" w:eastAsiaTheme="minorEastAsia" w:hAnsi="Times New Roman"/>
      <w:sz w:val="24"/>
      <w:lang w:eastAsia="ru-RU"/>
    </w:rPr>
  </w:style>
  <w:style w:type="paragraph" w:styleId="a5">
    <w:name w:val="caption"/>
    <w:aliases w:val="vgu_PictureName"/>
    <w:basedOn w:val="a0"/>
    <w:next w:val="a0"/>
    <w:link w:val="a6"/>
    <w:uiPriority w:val="35"/>
    <w:unhideWhenUsed/>
    <w:qFormat/>
    <w:rsid w:val="00AC59E1"/>
    <w:pPr>
      <w:spacing w:after="240" w:line="720" w:lineRule="auto"/>
      <w:contextualSpacing/>
      <w:jc w:val="center"/>
    </w:pPr>
    <w:rPr>
      <w:rFonts w:ascii="Times New Roman" w:eastAsiaTheme="minorEastAsia" w:hAnsi="Times New Roman"/>
      <w:bCs/>
      <w:sz w:val="24"/>
      <w:szCs w:val="18"/>
      <w:lang w:eastAsia="ru-RU"/>
    </w:rPr>
  </w:style>
  <w:style w:type="character" w:customStyle="1" w:styleId="a6">
    <w:name w:val="Название объекта Знак"/>
    <w:aliases w:val="vgu_PictureName Знак"/>
    <w:basedOn w:val="a1"/>
    <w:link w:val="a5"/>
    <w:uiPriority w:val="35"/>
    <w:rsid w:val="00AC59E1"/>
    <w:rPr>
      <w:rFonts w:ascii="Times New Roman" w:eastAsiaTheme="minorEastAsia" w:hAnsi="Times New Roman"/>
      <w:bCs/>
      <w:sz w:val="24"/>
      <w:szCs w:val="18"/>
      <w:lang w:eastAsia="ru-RU"/>
    </w:rPr>
  </w:style>
  <w:style w:type="paragraph" w:styleId="a7">
    <w:name w:val="Normal (Web)"/>
    <w:basedOn w:val="a0"/>
    <w:uiPriority w:val="99"/>
    <w:semiHidden/>
    <w:unhideWhenUsed/>
    <w:rsid w:val="00AD3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9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B8A6A-5E47-4527-B0AF-3F1FBD1B6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11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elkin.010@mail.ru</dc:creator>
  <cp:keywords/>
  <dc:description/>
  <cp:lastModifiedBy>HP</cp:lastModifiedBy>
  <cp:revision>10</cp:revision>
  <dcterms:created xsi:type="dcterms:W3CDTF">2023-09-18T17:24:00Z</dcterms:created>
  <dcterms:modified xsi:type="dcterms:W3CDTF">2023-09-25T16:17:00Z</dcterms:modified>
</cp:coreProperties>
</file>