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DB5E" w14:textId="3C4136AE" w:rsidR="009D2F76" w:rsidRDefault="009D2F76" w:rsidP="0051579D">
      <w:pPr>
        <w:pStyle w:val="Title"/>
      </w:pPr>
      <w:r w:rsidRPr="00000A2F">
        <w:t xml:space="preserve">LARAVEL </w:t>
      </w:r>
      <w:r w:rsidRPr="0051579D">
        <w:t>DEVELOPMENT</w:t>
      </w:r>
      <w:r w:rsidR="0051579D">
        <w:t xml:space="preserve"> STEPS</w:t>
      </w:r>
    </w:p>
    <w:p w14:paraId="449BBB14" w14:textId="407BA8F6" w:rsidR="003E6E29" w:rsidRDefault="003E6E29" w:rsidP="00487535">
      <w:pPr>
        <w:ind w:left="0"/>
      </w:pPr>
    </w:p>
    <w:p w14:paraId="630DC0A1" w14:textId="77777777" w:rsidR="005755C6" w:rsidRPr="003E6E29" w:rsidRDefault="005755C6" w:rsidP="00487535">
      <w:pPr>
        <w:ind w:left="0"/>
      </w:pPr>
    </w:p>
    <w:p w14:paraId="1203AD59" w14:textId="7D41CB6E" w:rsidR="0027475E" w:rsidRPr="00D35AB0" w:rsidRDefault="009D2F76" w:rsidP="0095338A">
      <w:pPr>
        <w:pStyle w:val="Heading1"/>
      </w:pPr>
      <w:r w:rsidRPr="00B73379">
        <w:t xml:space="preserve">Create </w:t>
      </w:r>
      <w:r w:rsidRPr="007F3739">
        <w:t>Laravel Project</w:t>
      </w:r>
    </w:p>
    <w:p w14:paraId="50A6E399" w14:textId="33CE1FCB" w:rsidR="009D2F76" w:rsidRPr="003D2511" w:rsidRDefault="009D2F76" w:rsidP="00611135">
      <w:r w:rsidRPr="003D2511">
        <w:t>Depend</w:t>
      </w:r>
      <w:r w:rsidR="005755C6">
        <w:t>s</w:t>
      </w:r>
      <w:r w:rsidRPr="003D2511">
        <w:t xml:space="preserve"> on the environment.</w:t>
      </w:r>
    </w:p>
    <w:p w14:paraId="60F4EAA6" w14:textId="39861EEC" w:rsidR="009D2F76" w:rsidRDefault="009D2F76" w:rsidP="00611135"/>
    <w:p w14:paraId="6C37FD5F" w14:textId="36D634A7" w:rsidR="009D2F76" w:rsidRDefault="009D2F76" w:rsidP="0095338A">
      <w:pPr>
        <w:pStyle w:val="Heading1"/>
      </w:pPr>
      <w:r>
        <w:t xml:space="preserve">Create </w:t>
      </w:r>
      <w:r w:rsidR="00D35AB0" w:rsidRPr="0095338A">
        <w:t xml:space="preserve">models with </w:t>
      </w:r>
      <w:r w:rsidR="00D35AB0">
        <w:t>everything</w:t>
      </w:r>
    </w:p>
    <w:p w14:paraId="52AEB4EC" w14:textId="2C9BA171" w:rsidR="00D35AB0" w:rsidRPr="00D35AB0" w:rsidRDefault="00D35AB0" w:rsidP="00611135">
      <w:r>
        <w:t>Models, migrations, controllers and factories can all be created in single line below:</w:t>
      </w:r>
    </w:p>
    <w:bookmarkStart w:id="0" w:name="_MON_1631729570"/>
    <w:bookmarkEnd w:id="0"/>
    <w:p w14:paraId="5759A15B" w14:textId="7C09D10D" w:rsidR="009D2F76" w:rsidRDefault="00D35AB0" w:rsidP="00611135">
      <w:r w:rsidRPr="00A70FE1">
        <w:rPr>
          <w:highlight w:val="lightGray"/>
        </w:rPr>
        <w:object w:dxaOrig="9360" w:dyaOrig="439" w14:anchorId="11502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2pt" o:ole="">
            <v:imagedata r:id="rId6" o:title=""/>
          </v:shape>
          <o:OLEObject Type="Embed" ProgID="Word.OpenDocumentText.12" ShapeID="_x0000_i1025" DrawAspect="Content" ObjectID="_1631889078" r:id="rId7"/>
        </w:object>
      </w:r>
    </w:p>
    <w:p w14:paraId="1FA5DD9B" w14:textId="7FE18B21" w:rsidR="0008343F" w:rsidRDefault="0008343F" w:rsidP="0008343F">
      <w:pPr>
        <w:pStyle w:val="ListParagraph"/>
        <w:numPr>
          <w:ilvl w:val="0"/>
          <w:numId w:val="6"/>
        </w:numPr>
      </w:pPr>
      <w:r>
        <w:t xml:space="preserve">Better if </w:t>
      </w:r>
      <w:r w:rsidR="007537CC">
        <w:t>we</w:t>
      </w:r>
      <w:r>
        <w:t xml:space="preserve"> put all models in a single folder called models</w:t>
      </w:r>
      <w:r w:rsidR="00F26ABF">
        <w:t>.</w:t>
      </w:r>
    </w:p>
    <w:p w14:paraId="52E603D3" w14:textId="3F43F3E5" w:rsidR="00AB5C85" w:rsidRDefault="00F26ABF" w:rsidP="007231C0">
      <w:pPr>
        <w:pStyle w:val="ListParagraph"/>
        <w:numPr>
          <w:ilvl w:val="0"/>
          <w:numId w:val="6"/>
        </w:numPr>
      </w:pPr>
      <w:r>
        <w:t>We can remove edit and create from controllers because this is an api.</w:t>
      </w:r>
    </w:p>
    <w:p w14:paraId="3C9BC792" w14:textId="2322FA52" w:rsidR="00AE20E9" w:rsidRDefault="00AB5C85" w:rsidP="00AB5C85">
      <w:pPr>
        <w:ind w:left="0"/>
        <w:jc w:val="left"/>
      </w:pPr>
      <w:r>
        <w:br w:type="page"/>
      </w:r>
      <w:bookmarkStart w:id="1" w:name="_GoBack"/>
      <w:bookmarkEnd w:id="1"/>
    </w:p>
    <w:p w14:paraId="24E771B4" w14:textId="18E878BE" w:rsidR="003A6F69" w:rsidRDefault="003A6F69" w:rsidP="0095338A">
      <w:pPr>
        <w:pStyle w:val="Heading1"/>
      </w:pPr>
      <w:r>
        <w:lastRenderedPageBreak/>
        <w:t xml:space="preserve">Design </w:t>
      </w:r>
      <w:r w:rsidRPr="00CB7659">
        <w:t xml:space="preserve">database </w:t>
      </w:r>
      <w:r>
        <w:t>migrations</w:t>
      </w:r>
    </w:p>
    <w:p w14:paraId="525418A3" w14:textId="39DD9DBC" w:rsidR="003A6F69" w:rsidRDefault="003A6F69" w:rsidP="00830BB5">
      <w:pPr>
        <w:pStyle w:val="ListParagraph"/>
        <w:numPr>
          <w:ilvl w:val="0"/>
          <w:numId w:val="15"/>
        </w:numPr>
      </w:pPr>
      <w:r>
        <w:t xml:space="preserve">If database is complicated, try </w:t>
      </w:r>
      <w:r w:rsidR="00A92BA7">
        <w:t>mind mapping</w:t>
      </w:r>
      <w:r>
        <w:t xml:space="preserve"> it on paper first.</w:t>
      </w:r>
    </w:p>
    <w:p w14:paraId="3E2EA695" w14:textId="3FE5AF8D" w:rsidR="005625F5" w:rsidRPr="00C6261E" w:rsidRDefault="00C6261E" w:rsidP="00A13E28">
      <w:pPr>
        <w:pStyle w:val="Heading2"/>
      </w:pPr>
      <w:r w:rsidRPr="00CB7659">
        <w:t>ALWAYS USE</w:t>
      </w:r>
      <w:r w:rsidR="005625F5" w:rsidRPr="00CB7659">
        <w:t xml:space="preserve"> </w:t>
      </w:r>
      <w:r w:rsidR="00031E0A" w:rsidRPr="00CB7659">
        <w:t>“</w:t>
      </w:r>
      <w:r w:rsidR="005625F5" w:rsidRPr="00CB7659">
        <w:t>unsigendBigInteger</w:t>
      </w:r>
      <w:r w:rsidR="00031E0A" w:rsidRPr="00C6261E">
        <w:t>”</w:t>
      </w:r>
      <w:r w:rsidR="005625F5" w:rsidRPr="00C6261E">
        <w:t xml:space="preserve"> </w:t>
      </w:r>
      <w:r>
        <w:t>IN RELATIONSHIPS</w:t>
      </w:r>
    </w:p>
    <w:p w14:paraId="01DDA548" w14:textId="01FE9206" w:rsidR="00D16C08" w:rsidRDefault="00611135" w:rsidP="005625F5">
      <w:pPr>
        <w:ind w:left="720"/>
      </w:pPr>
      <w:r>
        <w:t>I should always use</w:t>
      </w:r>
      <w:r w:rsidR="00D16C08">
        <w:t xml:space="preserve"> </w:t>
      </w:r>
      <w:r>
        <w:t>unsigned big integers</w:t>
      </w:r>
      <w:r w:rsidR="005625F5">
        <w:t xml:space="preserve"> (</w:t>
      </w:r>
      <w:r w:rsidR="005625F5" w:rsidRPr="005625F5">
        <w:rPr>
          <w:highlight w:val="lightGray"/>
        </w:rPr>
        <w:t>UnsignedBigInteger</w:t>
      </w:r>
      <w:r w:rsidR="005625F5">
        <w:t>)</w:t>
      </w:r>
      <w:r>
        <w:t xml:space="preserve"> on relationships, because the auto increment id</w:t>
      </w:r>
      <w:r w:rsidR="00323FA3">
        <w:t xml:space="preserve"> in all tables</w:t>
      </w:r>
      <w:r>
        <w:t xml:space="preserve"> </w:t>
      </w:r>
      <w:r w:rsidR="00323FA3">
        <w:t>are</w:t>
      </w:r>
      <w:r>
        <w:t xml:space="preserve"> unsigned and big integer. Therefore, if I use </w:t>
      </w:r>
      <w:r w:rsidRPr="005625F5">
        <w:rPr>
          <w:highlight w:val="lightGray"/>
        </w:rPr>
        <w:t>foreign()</w:t>
      </w:r>
      <w:r>
        <w:t xml:space="preserve"> to for example cascade on delete or something, the foreign is not going to match and error happens.</w:t>
      </w:r>
    </w:p>
    <w:p w14:paraId="602B0FEC" w14:textId="7B5A7946" w:rsidR="00240E16" w:rsidRPr="00BB752A" w:rsidRDefault="00240E16" w:rsidP="00A13E28">
      <w:pPr>
        <w:pStyle w:val="Heading2"/>
      </w:pPr>
      <w:r w:rsidRPr="00BB752A">
        <w:t>SOFT DELETE</w:t>
      </w:r>
    </w:p>
    <w:p w14:paraId="082B7A1A" w14:textId="3943DF71" w:rsidR="00DC0051" w:rsidRDefault="002A07FD" w:rsidP="00830BB5">
      <w:pPr>
        <w:pStyle w:val="ListParagraph"/>
        <w:numPr>
          <w:ilvl w:val="0"/>
          <w:numId w:val="15"/>
        </w:numPr>
      </w:pPr>
      <w:r>
        <w:t>I</w:t>
      </w:r>
      <w:r w:rsidR="00A70FE1">
        <w:t xml:space="preserve"> once</w:t>
      </w:r>
      <w:r>
        <w:t xml:space="preserve"> </w:t>
      </w:r>
      <w:r w:rsidR="00A70FE1">
        <w:t>read</w:t>
      </w:r>
      <w:r>
        <w:t xml:space="preserve"> an article that sai</w:t>
      </w:r>
      <w:r w:rsidRPr="00611135">
        <w:t xml:space="preserve">d </w:t>
      </w:r>
      <w:r w:rsidR="002B7D8A">
        <w:t xml:space="preserve">we </w:t>
      </w:r>
      <w:r w:rsidRPr="00611135">
        <w:t xml:space="preserve">must </w:t>
      </w:r>
      <w:r w:rsidRPr="00830BB5">
        <w:rPr>
          <w:u w:val="single"/>
        </w:rPr>
        <w:t>not use</w:t>
      </w:r>
      <w:r w:rsidRPr="00611135">
        <w:t xml:space="preserve"> soft delete on </w:t>
      </w:r>
      <w:r w:rsidRPr="00830BB5">
        <w:rPr>
          <w:highlight w:val="lightGray"/>
        </w:rPr>
        <w:t>user</w:t>
      </w:r>
      <w:r w:rsidRPr="00611135">
        <w:t xml:space="preserve"> model. However, it is very good to use soft delete in</w:t>
      </w:r>
      <w:r>
        <w:t xml:space="preserve"> as many as models </w:t>
      </w:r>
      <w:r w:rsidR="002B7D8A">
        <w:t>we</w:t>
      </w:r>
      <w:r>
        <w:t xml:space="preserve"> can.</w:t>
      </w:r>
    </w:p>
    <w:p w14:paraId="42CD0512" w14:textId="30938C77" w:rsidR="00AD326D" w:rsidRDefault="00AD326D" w:rsidP="005625F5">
      <w:r>
        <w:t>To use soft deletes</w:t>
      </w:r>
      <w:r w:rsidR="005625F5">
        <w:t xml:space="preserve">, </w:t>
      </w:r>
      <w:r>
        <w:t>we add it to the model:</w:t>
      </w:r>
    </w:p>
    <w:bookmarkStart w:id="2" w:name="_MON_1631729176"/>
    <w:bookmarkEnd w:id="2"/>
    <w:p w14:paraId="07E5C644" w14:textId="76D2FA68" w:rsidR="00DC0051" w:rsidRDefault="0026058F" w:rsidP="00611135">
      <w:r w:rsidRPr="00A70FE1">
        <w:rPr>
          <w:highlight w:val="lightGray"/>
        </w:rPr>
        <w:object w:dxaOrig="9360" w:dyaOrig="2204" w14:anchorId="09AA5B75">
          <v:shape id="_x0000_i1026" type="#_x0000_t75" style="width:468pt;height:110.4pt" o:ole="">
            <v:imagedata r:id="rId8" o:title=""/>
          </v:shape>
          <o:OLEObject Type="Embed" ProgID="Word.OpenDocumentText.12" ShapeID="_x0000_i1026" DrawAspect="Content" ObjectID="_1631889079" r:id="rId9"/>
        </w:object>
      </w:r>
    </w:p>
    <w:p w14:paraId="6E14DB25" w14:textId="310DF3D1" w:rsidR="003A6F69" w:rsidRDefault="002B7D8A" w:rsidP="002651AC">
      <w:pPr>
        <w:ind w:left="0"/>
        <w:jc w:val="left"/>
      </w:pPr>
      <w:r>
        <w:t xml:space="preserve">And </w:t>
      </w:r>
      <w:r w:rsidR="00AD326D">
        <w:t>we add it to the migration:</w:t>
      </w:r>
    </w:p>
    <w:bookmarkStart w:id="3" w:name="_MON_1631730339"/>
    <w:bookmarkEnd w:id="3"/>
    <w:p w14:paraId="285091A4" w14:textId="43486FB2" w:rsidR="00AD326D" w:rsidRPr="003A6F69" w:rsidRDefault="00AD326D" w:rsidP="00611135">
      <w:r w:rsidRPr="00A70FE1">
        <w:rPr>
          <w:highlight w:val="lightGray"/>
        </w:rPr>
        <w:object w:dxaOrig="9360" w:dyaOrig="1309" w14:anchorId="007C3E2C">
          <v:shape id="_x0000_i1027" type="#_x0000_t75" style="width:468pt;height:65.4pt" o:ole="">
            <v:imagedata r:id="rId10" o:title=""/>
          </v:shape>
          <o:OLEObject Type="Embed" ProgID="Word.OpenDocumentText.12" ShapeID="_x0000_i1027" DrawAspect="Content" ObjectID="_1631889080" r:id="rId11"/>
        </w:object>
      </w:r>
    </w:p>
    <w:p w14:paraId="4BCAC103" w14:textId="5C320CC0" w:rsidR="00AD326D" w:rsidRDefault="00BB752A" w:rsidP="00A13E28">
      <w:pPr>
        <w:pStyle w:val="Heading2"/>
      </w:pPr>
      <w:r>
        <w:t>CASCADE ON DELETE</w:t>
      </w:r>
      <w:r w:rsidR="00F6423F">
        <w:t xml:space="preserve"> | </w:t>
      </w:r>
      <w:r w:rsidR="00027E05">
        <w:t xml:space="preserve">CASCADE ON </w:t>
      </w:r>
      <w:r w:rsidR="00F6423F">
        <w:t>RESTORE</w:t>
      </w:r>
    </w:p>
    <w:p w14:paraId="783FBC6E" w14:textId="10A2D3C7" w:rsidR="00BB752A" w:rsidRDefault="00BB752A" w:rsidP="00611135">
      <w:r>
        <w:t xml:space="preserve">We </w:t>
      </w:r>
      <w:r w:rsidR="00F6423F">
        <w:t>must use cascade on delete (or restore if</w:t>
      </w:r>
      <w:r w:rsidR="00467E9C">
        <w:t xml:space="preserve"> it</w:t>
      </w:r>
      <w:r w:rsidR="00F6423F">
        <w:t xml:space="preserve"> is an option). To do it more eloquently, based on</w:t>
      </w:r>
      <w:r w:rsidR="00467E9C">
        <w:t xml:space="preserve"> my</w:t>
      </w:r>
      <w:r w:rsidR="00F6423F">
        <w:t xml:space="preserve"> experience we better use a package:</w:t>
      </w:r>
    </w:p>
    <w:bookmarkStart w:id="4" w:name="_MON_1631731483"/>
    <w:bookmarkEnd w:id="4"/>
    <w:p w14:paraId="4B5743A3" w14:textId="74B7E092" w:rsidR="00F6423F" w:rsidRDefault="00F6423F" w:rsidP="00611135">
      <w:r w:rsidRPr="00A70FE1">
        <w:rPr>
          <w:highlight w:val="lightGray"/>
        </w:rPr>
        <w:object w:dxaOrig="9360" w:dyaOrig="429" w14:anchorId="715C3A3D">
          <v:shape id="_x0000_i1028" type="#_x0000_t75" style="width:468pt;height:21.6pt" o:ole="">
            <v:imagedata r:id="rId12" o:title=""/>
          </v:shape>
          <o:OLEObject Type="Embed" ProgID="Word.OpenDocumentText.12" ShapeID="_x0000_i1028" DrawAspect="Content" ObjectID="_1631889081" r:id="rId13"/>
        </w:object>
      </w:r>
    </w:p>
    <w:bookmarkStart w:id="5" w:name="_MON_1631731845"/>
    <w:bookmarkEnd w:id="5"/>
    <w:p w14:paraId="7FB3A84C" w14:textId="3F4DC51E" w:rsidR="00467E9C" w:rsidRDefault="005625F5" w:rsidP="00467E9C">
      <w:r w:rsidRPr="00A70FE1">
        <w:rPr>
          <w:highlight w:val="lightGray"/>
        </w:rPr>
        <w:object w:dxaOrig="9360" w:dyaOrig="1286" w14:anchorId="2CA59054">
          <v:shape id="_x0000_i1029" type="#_x0000_t75" style="width:468pt;height:64.2pt" o:ole="">
            <v:imagedata r:id="rId14" o:title=""/>
          </v:shape>
          <o:OLEObject Type="Embed" ProgID="Word.OpenDocumentText.12" ShapeID="_x0000_i1029" DrawAspect="Content" ObjectID="_1631889082" r:id="rId15"/>
        </w:object>
      </w:r>
    </w:p>
    <w:p w14:paraId="172D44E9" w14:textId="258FF20E" w:rsidR="00F6423F" w:rsidRDefault="005C53B8" w:rsidP="00611135">
      <w:r>
        <w:t>The “replies” is the relationship. For example, post has many “replies”.</w:t>
      </w:r>
    </w:p>
    <w:p w14:paraId="1E45DAFB" w14:textId="78EE8521" w:rsidR="00467E9C" w:rsidRDefault="00467E9C" w:rsidP="00611135">
      <w:r>
        <w:t>This package is making this very EASY!</w:t>
      </w:r>
    </w:p>
    <w:p w14:paraId="32FD3F33" w14:textId="11510FF5" w:rsidR="005C53B8" w:rsidRDefault="005C53B8" w:rsidP="00611135">
      <w:r>
        <w:lastRenderedPageBreak/>
        <w:t xml:space="preserve">Now we use </w:t>
      </w:r>
      <w:proofErr w:type="gramStart"/>
      <w:r w:rsidRPr="005C53B8">
        <w:rPr>
          <w:highlight w:val="lightGray"/>
        </w:rPr>
        <w:t>delete(</w:t>
      </w:r>
      <w:proofErr w:type="gramEnd"/>
      <w:r w:rsidRPr="005C53B8">
        <w:rPr>
          <w:highlight w:val="lightGray"/>
        </w:rPr>
        <w:t>), withTrashed(), restore()</w:t>
      </w:r>
      <w:r>
        <w:t xml:space="preserve"> like before and the rest is done for us</w:t>
      </w:r>
      <w:r w:rsidR="00467E9C">
        <w:t xml:space="preserve"> automatically</w:t>
      </w:r>
      <w:r>
        <w:t>.</w:t>
      </w:r>
    </w:p>
    <w:p w14:paraId="62478D19" w14:textId="3D4A27E5" w:rsidR="00AB5C85" w:rsidRDefault="00AB5C85">
      <w:pPr>
        <w:ind w:left="0"/>
        <w:jc w:val="left"/>
      </w:pPr>
      <w:r>
        <w:br w:type="page"/>
      </w:r>
    </w:p>
    <w:p w14:paraId="60E95069" w14:textId="77777777" w:rsidR="00F6423F" w:rsidRDefault="00F6423F" w:rsidP="00611135"/>
    <w:p w14:paraId="2A1FEB26" w14:textId="327E6E3F" w:rsidR="007553DD" w:rsidRPr="007553DD" w:rsidRDefault="003D4CA9" w:rsidP="0095338A">
      <w:pPr>
        <w:pStyle w:val="Heading1"/>
      </w:pPr>
      <w:r>
        <w:t>Code the relationships in Models</w:t>
      </w:r>
    </w:p>
    <w:p w14:paraId="2B0DE470" w14:textId="40DB6204" w:rsidR="00D07CC8" w:rsidRPr="007553DD" w:rsidRDefault="00350FA1" w:rsidP="00830BB5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7553DD">
        <w:rPr>
          <w:sz w:val="18"/>
          <w:szCs w:val="18"/>
        </w:rPr>
        <w:t xml:space="preserve">Remember: </w:t>
      </w:r>
      <w:r w:rsidR="002370B1" w:rsidRPr="007553DD">
        <w:rPr>
          <w:sz w:val="18"/>
          <w:szCs w:val="18"/>
        </w:rPr>
        <w:t>Let’s</w:t>
      </w:r>
      <w:r w:rsidR="00D07CC8" w:rsidRPr="007553DD">
        <w:rPr>
          <w:sz w:val="18"/>
          <w:szCs w:val="18"/>
        </w:rPr>
        <w:t xml:space="preserve"> say </w:t>
      </w:r>
      <w:r w:rsidR="00D07CC8" w:rsidRPr="007553DD">
        <w:rPr>
          <w:sz w:val="18"/>
          <w:szCs w:val="18"/>
          <w:highlight w:val="lightGray"/>
        </w:rPr>
        <w:t>Post</w:t>
      </w:r>
      <w:r w:rsidR="00D07CC8" w:rsidRPr="007553DD">
        <w:rPr>
          <w:sz w:val="18"/>
          <w:szCs w:val="18"/>
        </w:rPr>
        <w:t xml:space="preserve"> belongs to </w:t>
      </w:r>
      <w:r w:rsidR="00D07CC8" w:rsidRPr="007553DD">
        <w:rPr>
          <w:sz w:val="18"/>
          <w:szCs w:val="18"/>
          <w:highlight w:val="lightGray"/>
        </w:rPr>
        <w:t>User</w:t>
      </w:r>
      <w:r w:rsidR="00D64D99" w:rsidRPr="007553DD">
        <w:rPr>
          <w:sz w:val="18"/>
          <w:szCs w:val="18"/>
        </w:rPr>
        <w:t xml:space="preserve">. We know that </w:t>
      </w:r>
      <w:r w:rsidR="00D64D99" w:rsidRPr="007553DD">
        <w:rPr>
          <w:sz w:val="18"/>
          <w:szCs w:val="18"/>
          <w:highlight w:val="lightGray"/>
        </w:rPr>
        <w:t>Post</w:t>
      </w:r>
      <w:r w:rsidR="00D64D99" w:rsidRPr="007553DD">
        <w:rPr>
          <w:sz w:val="18"/>
          <w:szCs w:val="18"/>
        </w:rPr>
        <w:t xml:space="preserve"> is the child and </w:t>
      </w:r>
      <w:r w:rsidR="00D64D99" w:rsidRPr="007553DD">
        <w:rPr>
          <w:sz w:val="18"/>
          <w:szCs w:val="18"/>
          <w:highlight w:val="lightGray"/>
        </w:rPr>
        <w:t>User</w:t>
      </w:r>
      <w:r w:rsidR="00D64D99" w:rsidRPr="007553DD">
        <w:rPr>
          <w:sz w:val="18"/>
          <w:szCs w:val="18"/>
        </w:rPr>
        <w:t xml:space="preserve"> is the parent.</w:t>
      </w:r>
      <w:r w:rsidR="00D07CC8" w:rsidRPr="007553DD">
        <w:rPr>
          <w:sz w:val="18"/>
          <w:szCs w:val="18"/>
        </w:rPr>
        <w:t xml:space="preserve"> then in </w:t>
      </w:r>
      <w:r w:rsidR="00D07CC8" w:rsidRPr="007553DD">
        <w:rPr>
          <w:sz w:val="18"/>
          <w:szCs w:val="18"/>
          <w:highlight w:val="lightGray"/>
        </w:rPr>
        <w:t>Post model</w:t>
      </w:r>
      <w:r w:rsidR="00D07CC8" w:rsidRPr="007553DD">
        <w:rPr>
          <w:sz w:val="18"/>
          <w:szCs w:val="18"/>
        </w:rPr>
        <w:t xml:space="preserve"> we say belongs to</w:t>
      </w:r>
      <w:r w:rsidR="00D44861" w:rsidRPr="007553DD">
        <w:rPr>
          <w:sz w:val="18"/>
          <w:szCs w:val="18"/>
        </w:rPr>
        <w:t>.</w:t>
      </w:r>
      <w:r w:rsidR="00E0048C" w:rsidRPr="007553DD">
        <w:rPr>
          <w:sz w:val="18"/>
          <w:szCs w:val="18"/>
        </w:rPr>
        <w:t xml:space="preserve"> </w:t>
      </w:r>
    </w:p>
    <w:p w14:paraId="6120F475" w14:textId="3758461F" w:rsidR="00E0048C" w:rsidRDefault="00D64D99" w:rsidP="00830BB5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7553DD">
        <w:rPr>
          <w:sz w:val="18"/>
          <w:szCs w:val="18"/>
        </w:rPr>
        <w:t xml:space="preserve">And: Let’s say </w:t>
      </w:r>
      <w:r w:rsidRPr="007553DD">
        <w:rPr>
          <w:sz w:val="18"/>
          <w:szCs w:val="18"/>
          <w:highlight w:val="lightGray"/>
        </w:rPr>
        <w:t>Post</w:t>
      </w:r>
      <w:r w:rsidRPr="007553DD">
        <w:rPr>
          <w:sz w:val="18"/>
          <w:szCs w:val="18"/>
        </w:rPr>
        <w:t xml:space="preserve"> has many </w:t>
      </w:r>
      <w:r w:rsidRPr="007553DD">
        <w:rPr>
          <w:sz w:val="18"/>
          <w:szCs w:val="18"/>
          <w:highlight w:val="lightGray"/>
        </w:rPr>
        <w:t>Replies</w:t>
      </w:r>
      <w:r w:rsidRPr="007553DD">
        <w:rPr>
          <w:sz w:val="18"/>
          <w:szCs w:val="18"/>
        </w:rPr>
        <w:t xml:space="preserve">. This time we know that </w:t>
      </w:r>
      <w:r w:rsidRPr="007553DD">
        <w:rPr>
          <w:sz w:val="18"/>
          <w:szCs w:val="18"/>
          <w:highlight w:val="lightGray"/>
        </w:rPr>
        <w:t>Post</w:t>
      </w:r>
      <w:r w:rsidRPr="007553DD">
        <w:rPr>
          <w:sz w:val="18"/>
          <w:szCs w:val="18"/>
        </w:rPr>
        <w:t xml:space="preserve"> is parent and </w:t>
      </w:r>
      <w:r w:rsidRPr="007553DD">
        <w:rPr>
          <w:sz w:val="18"/>
          <w:szCs w:val="18"/>
          <w:highlight w:val="lightGray"/>
        </w:rPr>
        <w:t>replies</w:t>
      </w:r>
      <w:r w:rsidRPr="007553DD">
        <w:rPr>
          <w:sz w:val="18"/>
          <w:szCs w:val="18"/>
        </w:rPr>
        <w:t xml:space="preserve"> are children,</w:t>
      </w:r>
      <w:r w:rsidR="00D44861" w:rsidRPr="007553DD">
        <w:rPr>
          <w:sz w:val="18"/>
          <w:szCs w:val="18"/>
        </w:rPr>
        <w:t xml:space="preserve"> then in </w:t>
      </w:r>
      <w:r w:rsidR="00D44861" w:rsidRPr="007553DD">
        <w:rPr>
          <w:sz w:val="18"/>
          <w:szCs w:val="18"/>
          <w:highlight w:val="lightGray"/>
        </w:rPr>
        <w:t>Reply model</w:t>
      </w:r>
      <w:r w:rsidR="00D44861" w:rsidRPr="007553DD">
        <w:rPr>
          <w:sz w:val="18"/>
          <w:szCs w:val="18"/>
        </w:rPr>
        <w:t xml:space="preserve"> we say belongs to,</w:t>
      </w:r>
      <w:r w:rsidRPr="007553DD">
        <w:rPr>
          <w:sz w:val="18"/>
          <w:szCs w:val="18"/>
        </w:rPr>
        <w:t xml:space="preserve"> </w:t>
      </w:r>
      <w:r w:rsidR="00D44861" w:rsidRPr="007553DD">
        <w:rPr>
          <w:sz w:val="18"/>
          <w:szCs w:val="18"/>
        </w:rPr>
        <w:t>and</w:t>
      </w:r>
      <w:r w:rsidRPr="007553DD">
        <w:rPr>
          <w:sz w:val="18"/>
          <w:szCs w:val="18"/>
        </w:rPr>
        <w:t xml:space="preserve"> in </w:t>
      </w:r>
      <w:r w:rsidRPr="007553DD">
        <w:rPr>
          <w:sz w:val="18"/>
          <w:szCs w:val="18"/>
          <w:highlight w:val="lightGray"/>
        </w:rPr>
        <w:t>Post model</w:t>
      </w:r>
      <w:r w:rsidRPr="007553DD">
        <w:rPr>
          <w:sz w:val="18"/>
          <w:szCs w:val="18"/>
        </w:rPr>
        <w:t xml:space="preserve"> we say has many</w:t>
      </w:r>
      <w:r w:rsidR="00D44861" w:rsidRPr="007553DD">
        <w:rPr>
          <w:sz w:val="18"/>
          <w:szCs w:val="18"/>
        </w:rPr>
        <w:t>.</w:t>
      </w:r>
    </w:p>
    <w:p w14:paraId="5086F36E" w14:textId="68DA6F2A" w:rsidR="007553DD" w:rsidRDefault="007553DD" w:rsidP="007553DD">
      <w:pPr>
        <w:rPr>
          <w:sz w:val="18"/>
          <w:szCs w:val="18"/>
        </w:rPr>
      </w:pPr>
    </w:p>
    <w:p w14:paraId="26D5EE2F" w14:textId="511A75C1" w:rsidR="00D44861" w:rsidRDefault="00CB7659" w:rsidP="00A13E28">
      <w:pPr>
        <w:pStyle w:val="Heading2"/>
      </w:pPr>
      <w:r>
        <w:t>USE MODEL CLASSES INSTEAD OF NAMES:</w:t>
      </w:r>
    </w:p>
    <w:bookmarkStart w:id="6" w:name="_MON_1631736092"/>
    <w:bookmarkEnd w:id="6"/>
    <w:p w14:paraId="6D1B91DF" w14:textId="4D5CB232" w:rsidR="00CB7659" w:rsidRDefault="00CB7659" w:rsidP="00D44861">
      <w:r w:rsidRPr="00A70FE1">
        <w:rPr>
          <w:highlight w:val="lightGray"/>
        </w:rPr>
        <w:object w:dxaOrig="9360" w:dyaOrig="1286" w14:anchorId="55B7FCF0">
          <v:shape id="_x0000_i1030" type="#_x0000_t75" style="width:468pt;height:64.2pt" o:ole="">
            <v:imagedata r:id="rId16" o:title=""/>
          </v:shape>
          <o:OLEObject Type="Embed" ProgID="Word.OpenDocumentText.12" ShapeID="_x0000_i1030" DrawAspect="Content" ObjectID="_1631889083" r:id="rId17"/>
        </w:object>
      </w:r>
    </w:p>
    <w:p w14:paraId="782CF4E3" w14:textId="6FBBA8AA" w:rsidR="0095338A" w:rsidRDefault="0095338A" w:rsidP="00D44861"/>
    <w:p w14:paraId="0D4279DF" w14:textId="7353EF3D" w:rsidR="0095338A" w:rsidRDefault="003D5843" w:rsidP="003D5843">
      <w:pPr>
        <w:pStyle w:val="Heading1"/>
      </w:pPr>
      <w:r>
        <w:t>Design Factories</w:t>
      </w:r>
    </w:p>
    <w:p w14:paraId="760DDD49" w14:textId="3192CCC1" w:rsidR="009A738B" w:rsidRDefault="009A738B" w:rsidP="009A738B">
      <w:r>
        <w:t>I can always use bitfumes factory tutorial that is inside “Laravel spa forum pusher app” tutorial, until I can do it on my own.  Its pretty complete and easy though.</w:t>
      </w:r>
    </w:p>
    <w:p w14:paraId="1ECD0EEA" w14:textId="207C107E" w:rsidR="00AB5C85" w:rsidRDefault="00AB5C85">
      <w:pPr>
        <w:ind w:left="0"/>
        <w:jc w:val="left"/>
      </w:pPr>
      <w:r>
        <w:br w:type="page"/>
      </w:r>
    </w:p>
    <w:p w14:paraId="52917728" w14:textId="77777777" w:rsidR="009A738B" w:rsidRDefault="009A738B" w:rsidP="009A738B"/>
    <w:p w14:paraId="2D660038" w14:textId="63D92819" w:rsidR="009A738B" w:rsidRDefault="009A738B" w:rsidP="009A738B">
      <w:pPr>
        <w:pStyle w:val="Heading1"/>
      </w:pPr>
      <w:r>
        <w:t>Code the Rout</w:t>
      </w:r>
      <w:r w:rsidR="00B97972">
        <w:t>e</w:t>
      </w:r>
      <w:r>
        <w:t>s</w:t>
      </w:r>
    </w:p>
    <w:p w14:paraId="186DB393" w14:textId="5CECFB8E" w:rsidR="00B472DC" w:rsidRDefault="00B472DC" w:rsidP="00B472DC">
      <w:pPr>
        <w:pStyle w:val="ListParagraph"/>
        <w:numPr>
          <w:ilvl w:val="0"/>
          <w:numId w:val="7"/>
        </w:numPr>
      </w:pPr>
      <w:r>
        <w:t xml:space="preserve">All routes inside </w:t>
      </w:r>
      <w:r w:rsidRPr="00B472DC">
        <w:rPr>
          <w:highlight w:val="lightGray"/>
        </w:rPr>
        <w:t>“</w:t>
      </w:r>
      <w:r>
        <w:rPr>
          <w:highlight w:val="lightGray"/>
        </w:rPr>
        <w:t>routes/</w:t>
      </w:r>
      <w:r w:rsidRPr="00B472DC">
        <w:rPr>
          <w:highlight w:val="lightGray"/>
        </w:rPr>
        <w:t>api.php”</w:t>
      </w:r>
      <w:r>
        <w:t xml:space="preserve"> will get </w:t>
      </w:r>
      <w:r w:rsidRPr="00B472DC">
        <w:rPr>
          <w:highlight w:val="lightGray"/>
        </w:rPr>
        <w:t>“/api”</w:t>
      </w:r>
      <w:r>
        <w:t xml:space="preserve"> prefix automatically</w:t>
      </w:r>
    </w:p>
    <w:p w14:paraId="0A7B5A65" w14:textId="2008D806" w:rsidR="00776DBA" w:rsidRPr="00B472DC" w:rsidRDefault="00776DBA" w:rsidP="00776DBA">
      <w:pPr>
        <w:pStyle w:val="Heading2"/>
      </w:pPr>
      <w:r>
        <w:t>RESOURCE ROUTE</w:t>
      </w:r>
    </w:p>
    <w:p w14:paraId="2E8E64AE" w14:textId="3F5FC997" w:rsidR="007F3BDF" w:rsidRDefault="007F3BDF" w:rsidP="00776DBA">
      <w:pPr>
        <w:pStyle w:val="Heading3"/>
      </w:pPr>
      <w:r>
        <w:t>USE “apiResource”</w:t>
      </w:r>
    </w:p>
    <w:p w14:paraId="2FFB46C6" w14:textId="2150A9CA" w:rsidR="0008343F" w:rsidRDefault="00B472DC" w:rsidP="0008343F">
      <w:r>
        <w:t>In order to create the routes for api, I use apiResource option:</w:t>
      </w:r>
    </w:p>
    <w:p w14:paraId="1125C87A" w14:textId="62FD26A5" w:rsidR="00B472DC" w:rsidRDefault="00B472DC" w:rsidP="0008343F">
      <w:r>
        <w:t>For example</w:t>
      </w:r>
      <w:r w:rsidR="00FB59FD">
        <w:t xml:space="preserve">, for </w:t>
      </w:r>
      <w:r w:rsidR="00FB59FD" w:rsidRPr="00FB59FD">
        <w:rPr>
          <w:u w:val="single"/>
        </w:rPr>
        <w:t>Post routes</w:t>
      </w:r>
      <w:r>
        <w:t>:</w:t>
      </w:r>
    </w:p>
    <w:bookmarkStart w:id="7" w:name="_MON_1631741529"/>
    <w:bookmarkEnd w:id="7"/>
    <w:p w14:paraId="36C842F6" w14:textId="1DCE0686" w:rsidR="00220424" w:rsidRPr="00A70FE1" w:rsidRDefault="003F1071" w:rsidP="00220424">
      <w:pPr>
        <w:rPr>
          <w:highlight w:val="lightGray"/>
        </w:rPr>
      </w:pPr>
      <w:r w:rsidRPr="00A70FE1">
        <w:rPr>
          <w:highlight w:val="lightGray"/>
        </w:rPr>
        <w:object w:dxaOrig="9360" w:dyaOrig="429" w14:anchorId="3CA50B0A">
          <v:shape id="_x0000_i1173" type="#_x0000_t75" style="width:468pt;height:21.6pt" o:ole="">
            <v:imagedata r:id="rId18" o:title=""/>
          </v:shape>
          <o:OLEObject Type="Embed" ProgID="Word.OpenDocumentText.12" ShapeID="_x0000_i1173" DrawAspect="Content" ObjectID="_1631889084" r:id="rId19"/>
        </w:object>
      </w:r>
    </w:p>
    <w:p w14:paraId="3C1FEA8C" w14:textId="68B1549E" w:rsidR="00220424" w:rsidRDefault="00220424" w:rsidP="00776DBA">
      <w:pPr>
        <w:pStyle w:val="Heading3"/>
      </w:pPr>
      <w:r>
        <w:t xml:space="preserve"> Use restful api FORMAT in relationships</w:t>
      </w:r>
    </w:p>
    <w:p w14:paraId="760818A6" w14:textId="78E12753" w:rsidR="00FB59FD" w:rsidRPr="00FB59FD" w:rsidRDefault="00FB59FD" w:rsidP="00FB59FD">
      <w:pPr>
        <w:pStyle w:val="ListParagraph"/>
        <w:numPr>
          <w:ilvl w:val="0"/>
          <w:numId w:val="7"/>
        </w:numPr>
      </w:pPr>
      <w:r>
        <w:t xml:space="preserve">I add </w:t>
      </w:r>
      <w:r w:rsidRPr="00FB59FD">
        <w:rPr>
          <w:highlight w:val="lightGray"/>
        </w:rPr>
        <w:t>/post/{post}/</w:t>
      </w:r>
      <w:r>
        <w:t xml:space="preserve"> before reply to have a restful api format</w:t>
      </w:r>
      <w:r w:rsidR="003F1071">
        <w:t>.</w:t>
      </w:r>
    </w:p>
    <w:p w14:paraId="5C72931D" w14:textId="6FBD0519" w:rsidR="00FB59FD" w:rsidRPr="00FB59FD" w:rsidRDefault="00FB59FD" w:rsidP="00FB59FD">
      <w:r>
        <w:t xml:space="preserve">For example, for </w:t>
      </w:r>
      <w:r w:rsidRPr="00FB59FD">
        <w:rPr>
          <w:u w:val="single"/>
        </w:rPr>
        <w:t>Reply routes</w:t>
      </w:r>
      <w:r>
        <w:t>:</w:t>
      </w:r>
    </w:p>
    <w:bookmarkStart w:id="8" w:name="_MON_1631795515"/>
    <w:bookmarkEnd w:id="8"/>
    <w:p w14:paraId="4A6E52D5" w14:textId="67B2D7B3" w:rsidR="00220424" w:rsidRDefault="003F1071" w:rsidP="00220424">
      <w:r w:rsidRPr="00A70FE1">
        <w:rPr>
          <w:highlight w:val="lightGray"/>
        </w:rPr>
        <w:object w:dxaOrig="9360" w:dyaOrig="429" w14:anchorId="29B9ED69">
          <v:shape id="_x0000_i1176" type="#_x0000_t75" style="width:468pt;height:21.6pt" o:ole="">
            <v:imagedata r:id="rId20" o:title=""/>
          </v:shape>
          <o:OLEObject Type="Embed" ProgID="Word.OpenDocumentText.12" ShapeID="_x0000_i1176" DrawAspect="Content" ObjectID="_1631889085" r:id="rId21"/>
        </w:object>
      </w:r>
    </w:p>
    <w:p w14:paraId="5309DB92" w14:textId="6DFA017A" w:rsidR="00776DBA" w:rsidRDefault="00776DBA" w:rsidP="00776DBA">
      <w:pPr>
        <w:pStyle w:val="Heading2"/>
      </w:pPr>
      <w:r>
        <w:t>CUSTOM ROUTE</w:t>
      </w:r>
    </w:p>
    <w:p w14:paraId="49DAC6BE" w14:textId="7A1CB7F7" w:rsidR="00776DBA" w:rsidRDefault="00776DBA" w:rsidP="00776DBA">
      <w:r>
        <w:t>Maybe we don’t need full crud, for example if we have a simple like feature then we only need like and unlike (which is store and delete only).</w:t>
      </w:r>
    </w:p>
    <w:p w14:paraId="35D893C5" w14:textId="7DF2B036" w:rsidR="00776DBA" w:rsidRDefault="00776DBA" w:rsidP="00776DBA">
      <w:r>
        <w:t>Example:</w:t>
      </w:r>
    </w:p>
    <w:bookmarkStart w:id="9" w:name="_MON_1631888068"/>
    <w:bookmarkEnd w:id="9"/>
    <w:p w14:paraId="625EF875" w14:textId="501FE502" w:rsidR="00776DBA" w:rsidRDefault="00570E67" w:rsidP="00776DBA">
      <w:r w:rsidRPr="00A70FE1">
        <w:rPr>
          <w:highlight w:val="lightGray"/>
        </w:rPr>
        <w:object w:dxaOrig="9360" w:dyaOrig="857" w14:anchorId="71FA2DA2">
          <v:shape id="_x0000_i1256" type="#_x0000_t75" style="width:468pt;height:43.2pt" o:ole="">
            <v:imagedata r:id="rId22" o:title=""/>
          </v:shape>
          <o:OLEObject Type="Embed" ProgID="Word.OpenDocumentText.12" ShapeID="_x0000_i1256" DrawAspect="Content" ObjectID="_1631889086" r:id="rId23"/>
        </w:object>
      </w:r>
    </w:p>
    <w:p w14:paraId="339666CC" w14:textId="6EE429DB" w:rsidR="004B70A2" w:rsidRDefault="00A2744A" w:rsidP="00A2744A">
      <w:pPr>
        <w:pStyle w:val="ListParagraph"/>
        <w:numPr>
          <w:ilvl w:val="0"/>
          <w:numId w:val="7"/>
        </w:numPr>
      </w:pPr>
      <w:r>
        <w:t xml:space="preserve">Options are </w:t>
      </w:r>
      <w:proofErr w:type="gramStart"/>
      <w:r>
        <w:t>get</w:t>
      </w:r>
      <w:proofErr w:type="gramEnd"/>
      <w:r>
        <w:t>, post, put and delete.</w:t>
      </w:r>
    </w:p>
    <w:p w14:paraId="7043AA2B" w14:textId="06B96F92" w:rsidR="00776DBA" w:rsidRPr="00776DBA" w:rsidRDefault="004B70A2" w:rsidP="00911D1A">
      <w:pPr>
        <w:ind w:left="0"/>
        <w:jc w:val="left"/>
      </w:pPr>
      <w:r>
        <w:br w:type="page"/>
      </w:r>
    </w:p>
    <w:p w14:paraId="1BF598E4" w14:textId="3E98C5B0" w:rsidR="00582C6C" w:rsidRDefault="00582C6C" w:rsidP="00582C6C">
      <w:pPr>
        <w:pStyle w:val="Heading1"/>
      </w:pPr>
      <w:r>
        <w:lastRenderedPageBreak/>
        <w:t xml:space="preserve">Use </w:t>
      </w:r>
      <w:r w:rsidR="00AD548D">
        <w:t>P</w:t>
      </w:r>
      <w:r>
        <w:t>ostman to test api</w:t>
      </w:r>
    </w:p>
    <w:p w14:paraId="01A76084" w14:textId="71453D7E" w:rsidR="00582C6C" w:rsidRDefault="00582C6C" w:rsidP="00582C6C">
      <w:r>
        <w:t xml:space="preserve">For every model I can create a new collection in postman, for example, </w:t>
      </w:r>
      <w:r>
        <w:rPr>
          <w:highlight w:val="lightGray"/>
        </w:rPr>
        <w:t>Post</w:t>
      </w:r>
      <w:r w:rsidRPr="00624464">
        <w:rPr>
          <w:highlight w:val="lightGray"/>
        </w:rPr>
        <w:t>.</w:t>
      </w:r>
      <w:r>
        <w:t xml:space="preserve"> Inside post collection I can have the required api calls.</w:t>
      </w:r>
    </w:p>
    <w:p w14:paraId="393A038F" w14:textId="71DB048A" w:rsidR="00D26C2D" w:rsidRDefault="00BA4437" w:rsidP="00AE20E9">
      <w:pPr>
        <w:jc w:val="center"/>
      </w:pPr>
      <w:r>
        <w:rPr>
          <w:noProof/>
        </w:rPr>
        <w:drawing>
          <wp:inline distT="0" distB="0" distL="0" distR="0" wp14:anchorId="2ACC9993" wp14:editId="062C7040">
            <wp:extent cx="30480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1DFA" w14:textId="700AFE49" w:rsidR="00D26C2D" w:rsidRDefault="00D26C2D" w:rsidP="00D26C2D">
      <w:pPr>
        <w:jc w:val="left"/>
      </w:pPr>
    </w:p>
    <w:p w14:paraId="73EB674D" w14:textId="3DFAE47B" w:rsidR="00582C6C" w:rsidRPr="00582C6C" w:rsidRDefault="00D26C2D" w:rsidP="00D26C2D">
      <w:pPr>
        <w:ind w:left="0"/>
        <w:jc w:val="left"/>
      </w:pPr>
      <w:r>
        <w:br w:type="page"/>
      </w:r>
    </w:p>
    <w:p w14:paraId="2FAB80CF" w14:textId="5CE047BF" w:rsidR="00D26C2D" w:rsidRDefault="00D26C2D" w:rsidP="00D26C2D">
      <w:pPr>
        <w:pStyle w:val="Heading1"/>
      </w:pPr>
      <w:r>
        <w:lastRenderedPageBreak/>
        <w:t xml:space="preserve">Design </w:t>
      </w:r>
      <w:r w:rsidR="00850084">
        <w:t>R</w:t>
      </w:r>
      <w:r>
        <w:t>esource templates</w:t>
      </w:r>
    </w:p>
    <w:p w14:paraId="08BB6EBF" w14:textId="6BB7FCFA" w:rsidR="00D26C2D" w:rsidRDefault="00D26C2D" w:rsidP="00A13E28">
      <w:pPr>
        <w:pStyle w:val="Heading2"/>
      </w:pPr>
      <w:r>
        <w:t>CREATE</w:t>
      </w:r>
    </w:p>
    <w:p w14:paraId="19945707" w14:textId="68AB6246" w:rsidR="00D26C2D" w:rsidRDefault="00AC027F" w:rsidP="00D26C2D">
      <w:r>
        <w:t>For example, t</w:t>
      </w:r>
      <w:r w:rsidR="00D26C2D">
        <w:t>o create a resource, we run this command:</w:t>
      </w:r>
    </w:p>
    <w:bookmarkStart w:id="10" w:name="_MON_1631789467"/>
    <w:bookmarkEnd w:id="10"/>
    <w:p w14:paraId="6ADB5F83" w14:textId="77777777" w:rsidR="00D26C2D" w:rsidRPr="00A70FE1" w:rsidRDefault="00D26C2D" w:rsidP="00D26C2D">
      <w:pPr>
        <w:rPr>
          <w:highlight w:val="lightGray"/>
        </w:rPr>
      </w:pPr>
      <w:r w:rsidRPr="00A70FE1">
        <w:rPr>
          <w:highlight w:val="lightGray"/>
        </w:rPr>
        <w:object w:dxaOrig="9360" w:dyaOrig="429" w14:anchorId="0BBF096A">
          <v:shape id="_x0000_i1167" type="#_x0000_t75" style="width:468pt;height:21.6pt" o:ole="">
            <v:imagedata r:id="rId25" o:title=""/>
          </v:shape>
          <o:OLEObject Type="Embed" ProgID="Word.OpenDocumentText.12" ShapeID="_x0000_i1167" DrawAspect="Content" ObjectID="_1631889087" r:id="rId26"/>
        </w:object>
      </w:r>
    </w:p>
    <w:p w14:paraId="7CEC18BA" w14:textId="167C1536" w:rsidR="00D26C2D" w:rsidRDefault="00A472EF" w:rsidP="00A13E28">
      <w:pPr>
        <w:pStyle w:val="Heading2"/>
      </w:pPr>
      <w:r>
        <w:t>USE</w:t>
      </w:r>
    </w:p>
    <w:p w14:paraId="087D8665" w14:textId="77777777" w:rsidR="00D26C2D" w:rsidRDefault="00D26C2D" w:rsidP="008D1AD4">
      <w:r>
        <w:t xml:space="preserve">To </w:t>
      </w:r>
      <w:r w:rsidRPr="008D1AD4">
        <w:rPr>
          <w:u w:val="single"/>
        </w:rPr>
        <w:t>use a resource in controller</w:t>
      </w:r>
      <w:r>
        <w:t>, we must use collection in index, and “new ExampleResorce” in show.</w:t>
      </w:r>
    </w:p>
    <w:p w14:paraId="529976AE" w14:textId="39630BC3" w:rsidR="00D26C2D" w:rsidRDefault="00D26C2D" w:rsidP="00D26C2D">
      <w:pPr>
        <w:pStyle w:val="ListParagraph"/>
        <w:numPr>
          <w:ilvl w:val="0"/>
          <w:numId w:val="7"/>
        </w:numPr>
      </w:pPr>
      <w:r>
        <w:t xml:space="preserve">The example </w:t>
      </w:r>
      <w:r>
        <w:t>used in controller section.</w:t>
      </w:r>
    </w:p>
    <w:p w14:paraId="646ACE92" w14:textId="50F9C5B3" w:rsidR="00D26C2D" w:rsidRDefault="00A472EF" w:rsidP="00A13E28">
      <w:pPr>
        <w:pStyle w:val="Heading2"/>
      </w:pPr>
      <w:r>
        <w:t>DESIGN</w:t>
      </w:r>
    </w:p>
    <w:p w14:paraId="2A91F0BD" w14:textId="77777777" w:rsidR="004B28DA" w:rsidRDefault="004B28DA" w:rsidP="004B28DA">
      <w:pPr>
        <w:pStyle w:val="ListParagraph"/>
        <w:numPr>
          <w:ilvl w:val="0"/>
          <w:numId w:val="7"/>
        </w:numPr>
      </w:pPr>
      <w:r>
        <w:t>The template structure is optional.</w:t>
      </w:r>
    </w:p>
    <w:p w14:paraId="043703F2" w14:textId="77777777" w:rsidR="00D26C2D" w:rsidRDefault="00D26C2D" w:rsidP="00F81B46">
      <w:pPr>
        <w:pStyle w:val="ListParagraph"/>
        <w:numPr>
          <w:ilvl w:val="0"/>
          <w:numId w:val="13"/>
        </w:numPr>
      </w:pPr>
      <w:r>
        <w:t xml:space="preserve">In the result(postman) everything will be wrapped in a </w:t>
      </w:r>
      <w:r w:rsidRPr="00FE123C">
        <w:rPr>
          <w:highlight w:val="lightGray"/>
        </w:rPr>
        <w:t>data object</w:t>
      </w:r>
      <w:r>
        <w:t>.</w:t>
      </w:r>
    </w:p>
    <w:p w14:paraId="4D9F1462" w14:textId="77777777" w:rsidR="00D26C2D" w:rsidRDefault="00D26C2D" w:rsidP="00F81B46">
      <w:pPr>
        <w:pStyle w:val="ListParagraph"/>
        <w:numPr>
          <w:ilvl w:val="0"/>
          <w:numId w:val="13"/>
        </w:numPr>
      </w:pPr>
      <w:r>
        <w:t xml:space="preserve">We can change the name of particular data we send, for example instead of </w:t>
      </w:r>
      <w:r w:rsidRPr="00A87B65">
        <w:rPr>
          <w:highlight w:val="lightGray"/>
        </w:rPr>
        <w:t>“body”</w:t>
      </w:r>
      <w:r>
        <w:t xml:space="preserve"> bellow we can say </w:t>
      </w:r>
      <w:r w:rsidRPr="00A87B65">
        <w:rPr>
          <w:highlight w:val="lightGray"/>
        </w:rPr>
        <w:t>“conten</w:t>
      </w:r>
      <w:r>
        <w:rPr>
          <w:highlight w:val="lightGray"/>
        </w:rPr>
        <w:t>t”</w:t>
      </w:r>
      <w:r>
        <w:t>.</w:t>
      </w:r>
    </w:p>
    <w:p w14:paraId="5BF3C4A4" w14:textId="2FCC354A" w:rsidR="00D26C2D" w:rsidRPr="002B38F2" w:rsidRDefault="00D26C2D" w:rsidP="00312AC1">
      <w:pPr>
        <w:pStyle w:val="ListParagraph"/>
        <w:numPr>
          <w:ilvl w:val="0"/>
          <w:numId w:val="13"/>
        </w:numPr>
      </w:pPr>
      <w:r>
        <w:t>We can use conditional situations for example if is admin (dev marketer in YouTube did that).</w:t>
      </w:r>
    </w:p>
    <w:p w14:paraId="2F212750" w14:textId="70A9EC5A" w:rsidR="00312AC1" w:rsidRDefault="00D26C2D" w:rsidP="00DC32E0">
      <w:pPr>
        <w:pStyle w:val="ListParagraph"/>
        <w:numPr>
          <w:ilvl w:val="0"/>
          <w:numId w:val="8"/>
        </w:numPr>
      </w:pPr>
      <w:r>
        <w:t xml:space="preserve">Also, we can use an additional function called </w:t>
      </w:r>
      <w:r w:rsidRPr="002B38F2">
        <w:rPr>
          <w:highlight w:val="lightGray"/>
        </w:rPr>
        <w:t>with</w:t>
      </w:r>
      <w:r>
        <w:t xml:space="preserve"> to add more information along with data.</w:t>
      </w:r>
    </w:p>
    <w:p w14:paraId="345F7092" w14:textId="782DDACD" w:rsidR="000E11F7" w:rsidRPr="00312AC1" w:rsidRDefault="0073367C" w:rsidP="00312AC1">
      <w:r>
        <w:t>Example</w:t>
      </w:r>
      <w:r w:rsidR="000E11F7">
        <w:t>:</w:t>
      </w:r>
    </w:p>
    <w:bookmarkStart w:id="11" w:name="_MON_1631789730"/>
    <w:bookmarkEnd w:id="11"/>
    <w:p w14:paraId="560576F9" w14:textId="1F583654" w:rsidR="00312AC1" w:rsidRDefault="00312AC1" w:rsidP="00312AC1">
      <w:r w:rsidRPr="00A70FE1">
        <w:rPr>
          <w:highlight w:val="lightGray"/>
        </w:rPr>
        <w:object w:dxaOrig="9360" w:dyaOrig="4285" w14:anchorId="1159066D">
          <v:shape id="_x0000_i1180" type="#_x0000_t75" style="width:468pt;height:3in" o:ole="">
            <v:imagedata r:id="rId27" o:title=""/>
          </v:shape>
          <o:OLEObject Type="Embed" ProgID="Word.OpenDocumentText.12" ShapeID="_x0000_i1180" DrawAspect="Content" ObjectID="_1631889088" r:id="rId28"/>
        </w:object>
      </w:r>
    </w:p>
    <w:p w14:paraId="67B05334" w14:textId="27DE3A3F" w:rsidR="00D26C2D" w:rsidRDefault="00BD6F01" w:rsidP="00BD6F01">
      <w:pPr>
        <w:ind w:left="0"/>
        <w:jc w:val="left"/>
      </w:pPr>
      <w:r>
        <w:br w:type="page"/>
      </w:r>
    </w:p>
    <w:p w14:paraId="0FBB54FE" w14:textId="5B52ED83" w:rsidR="00B472DC" w:rsidRDefault="00C17D2F" w:rsidP="00027E05">
      <w:pPr>
        <w:pStyle w:val="Heading1"/>
      </w:pPr>
      <w:r>
        <w:lastRenderedPageBreak/>
        <w:t>Code the Controllers</w:t>
      </w:r>
    </w:p>
    <w:p w14:paraId="16D9356F" w14:textId="2A957747" w:rsidR="006974AF" w:rsidRDefault="00DB5BBA" w:rsidP="00A13E28">
      <w:pPr>
        <w:pStyle w:val="Heading2"/>
      </w:pPr>
      <w:r>
        <w:t>MASS A</w:t>
      </w:r>
      <w:r w:rsidRPr="00A13E28">
        <w:t xml:space="preserve">SSIGNMENT </w:t>
      </w:r>
      <w:r>
        <w:t>FIX IN MODEL</w:t>
      </w:r>
    </w:p>
    <w:p w14:paraId="133E9945" w14:textId="3AE4AB6B" w:rsidR="002804F0" w:rsidRDefault="009B1019" w:rsidP="00F30DF4">
      <w:r>
        <w:t xml:space="preserve">Mass assignment error happens when we use </w:t>
      </w:r>
      <w:r w:rsidRPr="00F30DF4">
        <w:rPr>
          <w:highlight w:val="lightGray"/>
        </w:rPr>
        <w:t>create</w:t>
      </w:r>
      <w:r>
        <w:t xml:space="preserve"> and </w:t>
      </w:r>
      <w:r w:rsidRPr="00F30DF4">
        <w:rPr>
          <w:highlight w:val="lightGray"/>
        </w:rPr>
        <w:t>update</w:t>
      </w:r>
      <w:r>
        <w:t xml:space="preserve"> methods, i</w:t>
      </w:r>
      <w:r w:rsidR="00D94B1D">
        <w:t>n order</w:t>
      </w:r>
      <w:r>
        <w:t xml:space="preserve"> to fix that</w:t>
      </w:r>
      <w:r w:rsidR="002B38F2">
        <w:t>,</w:t>
      </w:r>
      <w:r w:rsidR="00D94B1D">
        <w:t xml:space="preserve"> I use this in my models:</w:t>
      </w:r>
    </w:p>
    <w:bookmarkStart w:id="12" w:name="_MON_1631789230"/>
    <w:bookmarkEnd w:id="12"/>
    <w:p w14:paraId="33A653EA" w14:textId="19EE30B6" w:rsidR="00DF75DF" w:rsidRDefault="00D94B1D" w:rsidP="00911D1A">
      <w:pPr>
        <w:rPr>
          <w:highlight w:val="lightGray"/>
        </w:rPr>
      </w:pPr>
      <w:r w:rsidRPr="00A70FE1">
        <w:rPr>
          <w:highlight w:val="lightGray"/>
        </w:rPr>
        <w:object w:dxaOrig="9360" w:dyaOrig="429" w14:anchorId="777321E9">
          <v:shape id="_x0000_i1032" type="#_x0000_t75" style="width:468pt;height:21.6pt" o:ole="">
            <v:imagedata r:id="rId29" o:title=""/>
          </v:shape>
          <o:OLEObject Type="Embed" ProgID="Word.OpenDocumentText.12" ShapeID="_x0000_i1032" DrawAspect="Content" ObjectID="_1631889089" r:id="rId30"/>
        </w:object>
      </w:r>
    </w:p>
    <w:p w14:paraId="7E6B87CC" w14:textId="08CB59A0" w:rsidR="00DB5BBA" w:rsidRDefault="006A7809" w:rsidP="00A13E28">
      <w:pPr>
        <w:pStyle w:val="Heading2"/>
      </w:pPr>
      <w:r>
        <w:t>RESOURCE CONTROLLER</w:t>
      </w:r>
    </w:p>
    <w:p w14:paraId="7013C0AD" w14:textId="430DAB25" w:rsidR="002804F0" w:rsidRDefault="002804F0" w:rsidP="002804F0">
      <w:pPr>
        <w:pStyle w:val="Heading3"/>
      </w:pPr>
      <w:r w:rsidRPr="002804F0">
        <w:t>IND</w:t>
      </w:r>
      <w:r>
        <w:t>EX</w:t>
      </w:r>
    </w:p>
    <w:p w14:paraId="5D3F4159" w14:textId="2C8AF167" w:rsidR="002804F0" w:rsidRDefault="002804F0" w:rsidP="002804F0">
      <w:r>
        <w:t>My current template for index is like this:</w:t>
      </w:r>
    </w:p>
    <w:bookmarkStart w:id="13" w:name="_MON_1631788934"/>
    <w:bookmarkEnd w:id="13"/>
    <w:p w14:paraId="695BB669" w14:textId="07C8F74F" w:rsidR="002804F0" w:rsidRDefault="009B1019" w:rsidP="002804F0">
      <w:r w:rsidRPr="00A70FE1">
        <w:rPr>
          <w:highlight w:val="lightGray"/>
        </w:rPr>
        <w:object w:dxaOrig="9360" w:dyaOrig="1714" w14:anchorId="24C36026">
          <v:shape id="_x0000_i1156" type="#_x0000_t75" style="width:468pt;height:86.4pt" o:ole="">
            <v:imagedata r:id="rId31" o:title=""/>
          </v:shape>
          <o:OLEObject Type="Embed" ProgID="Word.OpenDocumentText.12" ShapeID="_x0000_i1156" DrawAspect="Content" ObjectID="_1631889090" r:id="rId32"/>
        </w:object>
      </w:r>
    </w:p>
    <w:p w14:paraId="47A09925" w14:textId="652BBC62" w:rsidR="001B27D1" w:rsidRDefault="005E5271" w:rsidP="00D0572E">
      <w:pPr>
        <w:pStyle w:val="ListParagraph"/>
        <w:numPr>
          <w:ilvl w:val="0"/>
          <w:numId w:val="7"/>
        </w:numPr>
      </w:pPr>
      <w:r>
        <w:t>Let’s say,</w:t>
      </w:r>
      <w:r w:rsidR="001B27D1">
        <w:t xml:space="preserve"> we have </w:t>
      </w:r>
      <w:r w:rsidR="001B27D1" w:rsidRPr="00D0572E">
        <w:rPr>
          <w:highlight w:val="lightGray"/>
        </w:rPr>
        <w:t>“hasMany”</w:t>
      </w:r>
      <w:r w:rsidR="001B27D1">
        <w:t xml:space="preserve"> relationship, </w:t>
      </w:r>
      <w:r w:rsidR="00C4728A">
        <w:t xml:space="preserve">for example, </w:t>
      </w:r>
      <w:r w:rsidR="00C4728A" w:rsidRPr="00D0572E">
        <w:rPr>
          <w:highlight w:val="lightGray"/>
        </w:rPr>
        <w:t>question</w:t>
      </w:r>
      <w:r w:rsidR="00C4728A">
        <w:t xml:space="preserve"> and </w:t>
      </w:r>
      <w:r w:rsidR="00C4728A" w:rsidRPr="00D0572E">
        <w:rPr>
          <w:highlight w:val="lightGray"/>
        </w:rPr>
        <w:t>replies</w:t>
      </w:r>
      <w:r>
        <w:t>. To get the replies of a particular question,</w:t>
      </w:r>
      <w:r w:rsidR="00C4728A">
        <w:t xml:space="preserve"> we send the </w:t>
      </w:r>
      <w:r w:rsidR="00C4728A" w:rsidRPr="00D0572E">
        <w:rPr>
          <w:highlight w:val="lightGray"/>
        </w:rPr>
        <w:t>question</w:t>
      </w:r>
      <w:r w:rsidR="00C4728A">
        <w:t xml:space="preserve"> to </w:t>
      </w:r>
      <w:r w:rsidR="00C4728A" w:rsidRPr="00D0572E">
        <w:rPr>
          <w:highlight w:val="lightGray"/>
        </w:rPr>
        <w:t>index controller</w:t>
      </w:r>
      <w:r w:rsidR="00C4728A">
        <w:t xml:space="preserve">, then </w:t>
      </w:r>
      <w:r w:rsidR="001B27D1">
        <w:t>our</w:t>
      </w:r>
      <w:r w:rsidR="00C4728A">
        <w:t xml:space="preserve"> code</w:t>
      </w:r>
      <w:r w:rsidR="001B27D1">
        <w:t xml:space="preserve"> would be something like this:</w:t>
      </w:r>
    </w:p>
    <w:bookmarkStart w:id="14" w:name="_MON_1631875318"/>
    <w:bookmarkEnd w:id="14"/>
    <w:p w14:paraId="13A731F9" w14:textId="35B5B933" w:rsidR="001B27D1" w:rsidRDefault="002A37EF" w:rsidP="002804F0">
      <w:r w:rsidRPr="00A70FE1">
        <w:rPr>
          <w:highlight w:val="lightGray"/>
        </w:rPr>
        <w:object w:dxaOrig="9360" w:dyaOrig="2143" w14:anchorId="3DA9AC9D">
          <v:shape id="_x0000_i1204" type="#_x0000_t75" style="width:468pt;height:108pt" o:ole="">
            <v:imagedata r:id="rId33" o:title=""/>
          </v:shape>
          <o:OLEObject Type="Embed" ProgID="Word.OpenDocumentText.12" ShapeID="_x0000_i1204" DrawAspect="Content" ObjectID="_1631889091" r:id="rId34"/>
        </w:object>
      </w:r>
    </w:p>
    <w:p w14:paraId="5986A32E" w14:textId="6D50E6C9" w:rsidR="00D0572E" w:rsidRDefault="00D0572E" w:rsidP="00D0572E">
      <w:pPr>
        <w:pStyle w:val="ListParagraph"/>
        <w:numPr>
          <w:ilvl w:val="0"/>
          <w:numId w:val="7"/>
        </w:numPr>
      </w:pPr>
      <w:r>
        <w:t>Note that when we already sent the question from the route.</w:t>
      </w:r>
    </w:p>
    <w:p w14:paraId="53B2AF3E" w14:textId="6F87A2B9" w:rsidR="006A7809" w:rsidRDefault="006A7809" w:rsidP="006A7809">
      <w:pPr>
        <w:pStyle w:val="ListParagraph"/>
        <w:numPr>
          <w:ilvl w:val="0"/>
          <w:numId w:val="7"/>
        </w:numPr>
      </w:pPr>
      <w:r>
        <w:t xml:space="preserve">Tip: Double shift and type </w:t>
      </w:r>
      <w:r w:rsidRPr="006A7809">
        <w:rPr>
          <w:highlight w:val="lightGray"/>
        </w:rPr>
        <w:t>“response.php”</w:t>
      </w:r>
      <w:r>
        <w:t xml:space="preserve"> to get every response statues text available! </w:t>
      </w:r>
    </w:p>
    <w:p w14:paraId="178EBA1D" w14:textId="77777777" w:rsidR="00D0572E" w:rsidRDefault="00D0572E" w:rsidP="002804F0"/>
    <w:p w14:paraId="63CD58A9" w14:textId="32F1DE00" w:rsidR="008C6DA0" w:rsidRDefault="00D0572E" w:rsidP="00701B06">
      <w:pPr>
        <w:pStyle w:val="NoSpacing"/>
      </w:pPr>
      <w:r w:rsidRPr="00D0572E">
        <w:rPr>
          <w:highlight w:val="yellow"/>
        </w:rPr>
        <w:t>CAUTION</w:t>
      </w:r>
      <w:r w:rsidR="00701B06">
        <w:t xml:space="preserve">: Because the route has </w:t>
      </w:r>
      <w:r w:rsidR="00701B06" w:rsidRPr="00642410">
        <w:rPr>
          <w:highlight w:val="lightGray"/>
        </w:rPr>
        <w:t>question</w:t>
      </w:r>
      <w:r w:rsidR="00642410">
        <w:t xml:space="preserve"> binding</w:t>
      </w:r>
      <w:r w:rsidR="00701B06">
        <w:t xml:space="preserve">, then </w:t>
      </w:r>
      <w:r w:rsidR="00701B06" w:rsidRPr="002C0299">
        <w:rPr>
          <w:u w:val="single"/>
        </w:rPr>
        <w:t>we have to get this question in all of our reply controller functions</w:t>
      </w:r>
      <w:r w:rsidR="00701B06">
        <w:t>, otherwise we get an error.</w:t>
      </w:r>
    </w:p>
    <w:p w14:paraId="602D8E3D" w14:textId="77777777" w:rsidR="008C6DA0" w:rsidRDefault="008C6DA0">
      <w:pPr>
        <w:ind w:left="0"/>
        <w:jc w:val="left"/>
      </w:pPr>
      <w:r>
        <w:br w:type="page"/>
      </w:r>
    </w:p>
    <w:p w14:paraId="370BC31D" w14:textId="77777777" w:rsidR="00701B06" w:rsidRDefault="00701B06" w:rsidP="00701B06">
      <w:pPr>
        <w:pStyle w:val="NoSpacing"/>
      </w:pPr>
    </w:p>
    <w:p w14:paraId="3F388456" w14:textId="522A34C0" w:rsidR="002804F0" w:rsidRDefault="002804F0" w:rsidP="002804F0">
      <w:pPr>
        <w:pStyle w:val="Heading3"/>
      </w:pPr>
      <w:r>
        <w:t>STORE</w:t>
      </w:r>
    </w:p>
    <w:p w14:paraId="6783CFC1" w14:textId="421A1227" w:rsidR="000F0548" w:rsidRPr="003B6290" w:rsidRDefault="000F0548" w:rsidP="00A13E28">
      <w:pPr>
        <w:pStyle w:val="Heading2"/>
        <w:numPr>
          <w:ilvl w:val="0"/>
          <w:numId w:val="0"/>
        </w:numPr>
      </w:pPr>
    </w:p>
    <w:bookmarkStart w:id="15" w:name="_MON_1631789028"/>
    <w:bookmarkEnd w:id="15"/>
    <w:p w14:paraId="6FB740F9" w14:textId="623EEADC" w:rsidR="002804F0" w:rsidRDefault="002A37EF" w:rsidP="002804F0">
      <w:r w:rsidRPr="00A70FE1">
        <w:rPr>
          <w:highlight w:val="lightGray"/>
        </w:rPr>
        <w:object w:dxaOrig="9360" w:dyaOrig="2143" w14:anchorId="1574DBA7">
          <v:shape id="_x0000_i1207" type="#_x0000_t75" style="width:468pt;height:108pt" o:ole="">
            <v:imagedata r:id="rId35" o:title=""/>
          </v:shape>
          <o:OLEObject Type="Embed" ProgID="Word.OpenDocumentText.12" ShapeID="_x0000_i1207" DrawAspect="Content" ObjectID="_1631889092" r:id="rId36"/>
        </w:object>
      </w:r>
    </w:p>
    <w:p w14:paraId="5FC06BB3" w14:textId="77777777" w:rsidR="00582C6C" w:rsidRDefault="00582C6C" w:rsidP="00582C6C"/>
    <w:p w14:paraId="426D5A4B" w14:textId="4D43AE38" w:rsidR="006B3D9F" w:rsidRPr="006B3D9F" w:rsidRDefault="00582C6C" w:rsidP="00582C6C">
      <w:pPr>
        <w:pStyle w:val="ListParagraph"/>
        <w:numPr>
          <w:ilvl w:val="0"/>
          <w:numId w:val="7"/>
        </w:numPr>
      </w:pPr>
      <w:r>
        <w:t xml:space="preserve">Also, we can pass an </w:t>
      </w:r>
      <w:r w:rsidRPr="00582C6C">
        <w:rPr>
          <w:u w:val="single"/>
        </w:rPr>
        <w:t>associative array</w:t>
      </w:r>
      <w:r>
        <w:t xml:space="preserve"> to create method. In this way we can modify data before saving it into </w:t>
      </w:r>
      <w:r w:rsidR="005E481F">
        <w:t>database.</w:t>
      </w:r>
    </w:p>
    <w:bookmarkStart w:id="16" w:name="_MON_1631794541"/>
    <w:bookmarkEnd w:id="16"/>
    <w:p w14:paraId="2ED66B8B" w14:textId="14308DC8" w:rsidR="00332832" w:rsidRDefault="00D92BC6" w:rsidP="00332832">
      <w:pPr>
        <w:rPr>
          <w:highlight w:val="lightGray"/>
        </w:rPr>
      </w:pPr>
      <w:r w:rsidRPr="00A70FE1">
        <w:rPr>
          <w:highlight w:val="lightGray"/>
        </w:rPr>
        <w:object w:dxaOrig="9360" w:dyaOrig="3857" w14:anchorId="134D1372">
          <v:shape id="_x0000_i1215" type="#_x0000_t75" style="width:468pt;height:194.4pt" o:ole="">
            <v:imagedata r:id="rId37" o:title=""/>
          </v:shape>
          <o:OLEObject Type="Embed" ProgID="Word.OpenDocumentText.12" ShapeID="_x0000_i1215" DrawAspect="Content" ObjectID="_1631889093" r:id="rId38"/>
        </w:object>
      </w:r>
    </w:p>
    <w:p w14:paraId="79464CA6" w14:textId="0B8F70D6" w:rsidR="00332832" w:rsidRPr="0081369E" w:rsidRDefault="00332832" w:rsidP="0081369E">
      <w:pPr>
        <w:ind w:left="0"/>
        <w:jc w:val="left"/>
      </w:pPr>
    </w:p>
    <w:p w14:paraId="35041A01" w14:textId="5DCB8708" w:rsidR="002804F0" w:rsidRDefault="002804F0" w:rsidP="002804F0">
      <w:pPr>
        <w:pStyle w:val="Heading3"/>
      </w:pPr>
      <w:r>
        <w:t>SHOW</w:t>
      </w:r>
    </w:p>
    <w:bookmarkStart w:id="17" w:name="_MON_1631789067"/>
    <w:bookmarkEnd w:id="17"/>
    <w:p w14:paraId="6408150C" w14:textId="2693D200" w:rsidR="002804F0" w:rsidRDefault="002804F0" w:rsidP="002804F0">
      <w:r w:rsidRPr="00A70FE1">
        <w:rPr>
          <w:highlight w:val="lightGray"/>
        </w:rPr>
        <w:object w:dxaOrig="9360" w:dyaOrig="1714" w14:anchorId="61CB3ABA">
          <v:shape id="_x0000_i1121" type="#_x0000_t75" style="width:468pt;height:86.4pt" o:ole="">
            <v:imagedata r:id="rId39" o:title=""/>
          </v:shape>
          <o:OLEObject Type="Embed" ProgID="Word.OpenDocumentText.12" ShapeID="_x0000_i1121" DrawAspect="Content" ObjectID="_1631889094" r:id="rId40"/>
        </w:object>
      </w:r>
    </w:p>
    <w:p w14:paraId="7E4FD356" w14:textId="662098B6" w:rsidR="00332832" w:rsidRPr="00C161F7" w:rsidRDefault="00332832" w:rsidP="00C161F7">
      <w:pPr>
        <w:ind w:left="0"/>
        <w:jc w:val="left"/>
        <w:rPr>
          <w:highlight w:val="lightGray"/>
        </w:rPr>
      </w:pPr>
    </w:p>
    <w:p w14:paraId="3B929AF0" w14:textId="6BF8EB78" w:rsidR="008964AD" w:rsidRPr="008964AD" w:rsidRDefault="002804F0" w:rsidP="004534CA">
      <w:pPr>
        <w:pStyle w:val="Heading3"/>
      </w:pPr>
      <w:r>
        <w:lastRenderedPageBreak/>
        <w:t>UPDATE</w:t>
      </w:r>
    </w:p>
    <w:bookmarkStart w:id="18" w:name="_MON_1631789086"/>
    <w:bookmarkEnd w:id="18"/>
    <w:p w14:paraId="766D4778" w14:textId="67691B07" w:rsidR="002804F0" w:rsidRDefault="00D92BC6" w:rsidP="002804F0">
      <w:r w:rsidRPr="00A70FE1">
        <w:rPr>
          <w:highlight w:val="lightGray"/>
        </w:rPr>
        <w:object w:dxaOrig="9360" w:dyaOrig="2143" w14:anchorId="1E69B9AE">
          <v:shape id="_x0000_i1218" type="#_x0000_t75" style="width:468pt;height:108pt" o:ole="">
            <v:imagedata r:id="rId41" o:title=""/>
          </v:shape>
          <o:OLEObject Type="Embed" ProgID="Word.OpenDocumentText.12" ShapeID="_x0000_i1218" DrawAspect="Content" ObjectID="_1631889095" r:id="rId42"/>
        </w:object>
      </w:r>
    </w:p>
    <w:p w14:paraId="772A8FC9" w14:textId="15C4D199" w:rsidR="008964AD" w:rsidRDefault="008964AD" w:rsidP="008964AD">
      <w:pPr>
        <w:ind w:left="0"/>
      </w:pPr>
    </w:p>
    <w:p w14:paraId="3AA9903B" w14:textId="661638D6" w:rsidR="004534CA" w:rsidRDefault="004534CA" w:rsidP="004534CA">
      <w:pPr>
        <w:pStyle w:val="ListParagraph"/>
        <w:numPr>
          <w:ilvl w:val="0"/>
          <w:numId w:val="7"/>
        </w:numPr>
      </w:pPr>
      <w:r>
        <w:t xml:space="preserve">Also, we can pass an </w:t>
      </w:r>
      <w:r w:rsidRPr="00582C6C">
        <w:rPr>
          <w:u w:val="single"/>
        </w:rPr>
        <w:t>associative array</w:t>
      </w:r>
      <w:r>
        <w:t xml:space="preserve"> to </w:t>
      </w:r>
      <w:r>
        <w:t>update</w:t>
      </w:r>
      <w:r>
        <w:t xml:space="preserve"> method. In this way we can modify data before saving it into database.</w:t>
      </w:r>
    </w:p>
    <w:bookmarkStart w:id="19" w:name="_MON_1631795144"/>
    <w:bookmarkEnd w:id="19"/>
    <w:p w14:paraId="4245A0E0" w14:textId="06E6D590" w:rsidR="008964AD" w:rsidRDefault="00D92BC6" w:rsidP="002804F0">
      <w:r w:rsidRPr="00A70FE1">
        <w:rPr>
          <w:highlight w:val="lightGray"/>
        </w:rPr>
        <w:object w:dxaOrig="9360" w:dyaOrig="3428" w14:anchorId="41458B06">
          <v:shape id="_x0000_i1221" type="#_x0000_t75" style="width:468pt;height:172.8pt" o:ole="">
            <v:imagedata r:id="rId43" o:title=""/>
          </v:shape>
          <o:OLEObject Type="Embed" ProgID="Word.OpenDocumentText.12" ShapeID="_x0000_i1221" DrawAspect="Content" ObjectID="_1631889096" r:id="rId44"/>
        </w:object>
      </w:r>
    </w:p>
    <w:p w14:paraId="4E6AF648" w14:textId="02965749" w:rsidR="0047281F" w:rsidRPr="00C161F7" w:rsidRDefault="0047281F" w:rsidP="00C161F7">
      <w:pPr>
        <w:ind w:left="0"/>
        <w:jc w:val="left"/>
        <w:rPr>
          <w:highlight w:val="lightGray"/>
        </w:rPr>
      </w:pPr>
    </w:p>
    <w:p w14:paraId="30A9F4A6" w14:textId="613F00C1" w:rsidR="002804F0" w:rsidRPr="002804F0" w:rsidRDefault="002804F0" w:rsidP="002804F0">
      <w:pPr>
        <w:pStyle w:val="Heading3"/>
      </w:pPr>
      <w:r>
        <w:t>DESTROY</w:t>
      </w:r>
    </w:p>
    <w:bookmarkStart w:id="20" w:name="_MON_1631789127"/>
    <w:bookmarkEnd w:id="20"/>
    <w:p w14:paraId="4A5150C6" w14:textId="75304E27" w:rsidR="002804F0" w:rsidRDefault="002804F0" w:rsidP="002804F0">
      <w:r w:rsidRPr="00A70FE1">
        <w:rPr>
          <w:highlight w:val="lightGray"/>
        </w:rPr>
        <w:object w:dxaOrig="9360" w:dyaOrig="2143" w14:anchorId="2FBC9AA9">
          <v:shape id="_x0000_i1037" type="#_x0000_t75" style="width:468pt;height:108pt" o:ole="">
            <v:imagedata r:id="rId45" o:title=""/>
          </v:shape>
          <o:OLEObject Type="Embed" ProgID="Word.OpenDocumentText.12" ShapeID="_x0000_i1037" DrawAspect="Content" ObjectID="_1631889097" r:id="rId46"/>
        </w:object>
      </w:r>
    </w:p>
    <w:p w14:paraId="5933223B" w14:textId="19B51936" w:rsidR="00332832" w:rsidRDefault="00332832">
      <w:pPr>
        <w:ind w:left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201689F5" w14:textId="503FDD42" w:rsidR="00776DBA" w:rsidRDefault="00776DBA" w:rsidP="00776DBA">
      <w:pPr>
        <w:pStyle w:val="Heading2"/>
      </w:pPr>
      <w:r>
        <w:lastRenderedPageBreak/>
        <w:t>CUSTOM CONTROLLER</w:t>
      </w:r>
    </w:p>
    <w:p w14:paraId="764623B5" w14:textId="159DCEBC" w:rsidR="00893619" w:rsidRDefault="00893619" w:rsidP="00893619">
      <w:r>
        <w:t>In the like example, we don’t need index, show and update methods. We only need store and delete which we will call like and unlike.</w:t>
      </w:r>
    </w:p>
    <w:bookmarkStart w:id="21" w:name="_MON_1631888649"/>
    <w:bookmarkEnd w:id="21"/>
    <w:p w14:paraId="6210AF7A" w14:textId="7D2DA3F4" w:rsidR="00893619" w:rsidRDefault="00893619" w:rsidP="00893619">
      <w:r w:rsidRPr="00A70FE1">
        <w:rPr>
          <w:highlight w:val="lightGray"/>
        </w:rPr>
        <w:object w:dxaOrig="9360" w:dyaOrig="4714" w14:anchorId="3D472B57">
          <v:shape id="_x0000_i1260" type="#_x0000_t75" style="width:468pt;height:237.6pt" o:ole="">
            <v:imagedata r:id="rId47" o:title=""/>
          </v:shape>
          <o:OLEObject Type="Embed" ProgID="Word.OpenDocumentText.12" ShapeID="_x0000_i1260" DrawAspect="Content" ObjectID="_1631889098" r:id="rId48"/>
        </w:object>
      </w:r>
    </w:p>
    <w:p w14:paraId="2C5381C7" w14:textId="4A46FAF6" w:rsidR="006974AF" w:rsidRDefault="006974AF" w:rsidP="00776DBA">
      <w:pPr>
        <w:pStyle w:val="Heading1"/>
      </w:pPr>
      <w:r>
        <w:t>DESIGN REQUEST</w:t>
      </w:r>
      <w:r w:rsidR="002B38F2">
        <w:t xml:space="preserve"> VALIDATION</w:t>
      </w:r>
      <w:r>
        <w:t xml:space="preserve"> RULES</w:t>
      </w:r>
    </w:p>
    <w:p w14:paraId="39F8FB74" w14:textId="5F20931B" w:rsidR="00C17D2F" w:rsidRPr="00C17D2F" w:rsidRDefault="00C17D2F" w:rsidP="00C161F7">
      <w:pPr>
        <w:ind w:left="0"/>
      </w:pPr>
    </w:p>
    <w:sectPr w:rsidR="00C17D2F" w:rsidRPr="00C1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D01"/>
    <w:multiLevelType w:val="hybridMultilevel"/>
    <w:tmpl w:val="8EBC6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59216E"/>
    <w:multiLevelType w:val="hybridMultilevel"/>
    <w:tmpl w:val="561E1F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42CDA"/>
    <w:multiLevelType w:val="hybridMultilevel"/>
    <w:tmpl w:val="17E8A764"/>
    <w:lvl w:ilvl="0" w:tplc="409C0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60EBB"/>
    <w:multiLevelType w:val="hybridMultilevel"/>
    <w:tmpl w:val="7D883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7D04B2"/>
    <w:multiLevelType w:val="multilevel"/>
    <w:tmpl w:val="B1743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E405057"/>
    <w:multiLevelType w:val="hybridMultilevel"/>
    <w:tmpl w:val="BBD685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8E5B3C"/>
    <w:multiLevelType w:val="hybridMultilevel"/>
    <w:tmpl w:val="E47267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463563"/>
    <w:multiLevelType w:val="hybridMultilevel"/>
    <w:tmpl w:val="958809C8"/>
    <w:lvl w:ilvl="0" w:tplc="491041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EB524A"/>
    <w:multiLevelType w:val="hybridMultilevel"/>
    <w:tmpl w:val="47E22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192480"/>
    <w:multiLevelType w:val="multilevel"/>
    <w:tmpl w:val="81143C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0DF13D9"/>
    <w:multiLevelType w:val="hybridMultilevel"/>
    <w:tmpl w:val="2DFC9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9D019B"/>
    <w:multiLevelType w:val="hybridMultilevel"/>
    <w:tmpl w:val="6E226D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3C50EB"/>
    <w:multiLevelType w:val="multilevel"/>
    <w:tmpl w:val="093A47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60816F0"/>
    <w:multiLevelType w:val="hybridMultilevel"/>
    <w:tmpl w:val="D7EE48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3B367A"/>
    <w:multiLevelType w:val="hybridMultilevel"/>
    <w:tmpl w:val="C67E804C"/>
    <w:lvl w:ilvl="0" w:tplc="409C0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2"/>
  </w:num>
  <w:num w:numId="13">
    <w:abstractNumId w:val="1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C6"/>
    <w:rsid w:val="00000A2F"/>
    <w:rsid w:val="00027E05"/>
    <w:rsid w:val="00031E0A"/>
    <w:rsid w:val="00061F16"/>
    <w:rsid w:val="0008343F"/>
    <w:rsid w:val="000E11F7"/>
    <w:rsid w:val="000F0548"/>
    <w:rsid w:val="001A3E79"/>
    <w:rsid w:val="001B27D1"/>
    <w:rsid w:val="001B6177"/>
    <w:rsid w:val="001D40C6"/>
    <w:rsid w:val="001E3B47"/>
    <w:rsid w:val="00220424"/>
    <w:rsid w:val="002370B1"/>
    <w:rsid w:val="00240E16"/>
    <w:rsid w:val="0026058F"/>
    <w:rsid w:val="002651AC"/>
    <w:rsid w:val="0027475E"/>
    <w:rsid w:val="002771DF"/>
    <w:rsid w:val="002804F0"/>
    <w:rsid w:val="002A07FD"/>
    <w:rsid w:val="002A37EF"/>
    <w:rsid w:val="002B38F2"/>
    <w:rsid w:val="002B59F6"/>
    <w:rsid w:val="002B7D8A"/>
    <w:rsid w:val="002C0299"/>
    <w:rsid w:val="00312AC1"/>
    <w:rsid w:val="00323FA3"/>
    <w:rsid w:val="00332832"/>
    <w:rsid w:val="00350FA1"/>
    <w:rsid w:val="003A6F69"/>
    <w:rsid w:val="003B6290"/>
    <w:rsid w:val="003B75C5"/>
    <w:rsid w:val="003D2511"/>
    <w:rsid w:val="003D4CA9"/>
    <w:rsid w:val="003D5843"/>
    <w:rsid w:val="003E6E29"/>
    <w:rsid w:val="003F1071"/>
    <w:rsid w:val="0041743C"/>
    <w:rsid w:val="0043019D"/>
    <w:rsid w:val="004534CA"/>
    <w:rsid w:val="00467E9C"/>
    <w:rsid w:val="0047281F"/>
    <w:rsid w:val="00487535"/>
    <w:rsid w:val="004B28DA"/>
    <w:rsid w:val="004B61A9"/>
    <w:rsid w:val="004B70A2"/>
    <w:rsid w:val="004F36BF"/>
    <w:rsid w:val="0051579D"/>
    <w:rsid w:val="00543917"/>
    <w:rsid w:val="005625F5"/>
    <w:rsid w:val="00570E67"/>
    <w:rsid w:val="005755C6"/>
    <w:rsid w:val="00582C6C"/>
    <w:rsid w:val="005B5B04"/>
    <w:rsid w:val="005C53B8"/>
    <w:rsid w:val="005E481F"/>
    <w:rsid w:val="005E5271"/>
    <w:rsid w:val="00611135"/>
    <w:rsid w:val="00624464"/>
    <w:rsid w:val="00642410"/>
    <w:rsid w:val="006974AF"/>
    <w:rsid w:val="006A7809"/>
    <w:rsid w:val="006B3D9F"/>
    <w:rsid w:val="00701B06"/>
    <w:rsid w:val="007062A2"/>
    <w:rsid w:val="007231C0"/>
    <w:rsid w:val="0073367C"/>
    <w:rsid w:val="00743F05"/>
    <w:rsid w:val="00753710"/>
    <w:rsid w:val="007537CC"/>
    <w:rsid w:val="007553DD"/>
    <w:rsid w:val="00763D0B"/>
    <w:rsid w:val="00776DBA"/>
    <w:rsid w:val="00781960"/>
    <w:rsid w:val="007B021E"/>
    <w:rsid w:val="007F3739"/>
    <w:rsid w:val="007F3BDF"/>
    <w:rsid w:val="0081369E"/>
    <w:rsid w:val="00830BB5"/>
    <w:rsid w:val="00850084"/>
    <w:rsid w:val="00893619"/>
    <w:rsid w:val="008964AD"/>
    <w:rsid w:val="008C6DA0"/>
    <w:rsid w:val="008D1AD4"/>
    <w:rsid w:val="008D601D"/>
    <w:rsid w:val="009065A4"/>
    <w:rsid w:val="00911D1A"/>
    <w:rsid w:val="0095338A"/>
    <w:rsid w:val="009A738B"/>
    <w:rsid w:val="009B1019"/>
    <w:rsid w:val="009B280E"/>
    <w:rsid w:val="009D2F76"/>
    <w:rsid w:val="00A13E28"/>
    <w:rsid w:val="00A2744A"/>
    <w:rsid w:val="00A472EF"/>
    <w:rsid w:val="00A70FE1"/>
    <w:rsid w:val="00A87B65"/>
    <w:rsid w:val="00A92BA7"/>
    <w:rsid w:val="00AB5C85"/>
    <w:rsid w:val="00AC027F"/>
    <w:rsid w:val="00AD014A"/>
    <w:rsid w:val="00AD326D"/>
    <w:rsid w:val="00AD548D"/>
    <w:rsid w:val="00AE20E9"/>
    <w:rsid w:val="00B225D3"/>
    <w:rsid w:val="00B472DC"/>
    <w:rsid w:val="00B73379"/>
    <w:rsid w:val="00B77EA9"/>
    <w:rsid w:val="00B821D6"/>
    <w:rsid w:val="00B97972"/>
    <w:rsid w:val="00BA4437"/>
    <w:rsid w:val="00BB752A"/>
    <w:rsid w:val="00BC566F"/>
    <w:rsid w:val="00BD6F01"/>
    <w:rsid w:val="00BE4FCE"/>
    <w:rsid w:val="00BF6EB2"/>
    <w:rsid w:val="00C03670"/>
    <w:rsid w:val="00C161F7"/>
    <w:rsid w:val="00C17D2F"/>
    <w:rsid w:val="00C4728A"/>
    <w:rsid w:val="00C6261E"/>
    <w:rsid w:val="00CB7659"/>
    <w:rsid w:val="00CC6DB7"/>
    <w:rsid w:val="00CF77F8"/>
    <w:rsid w:val="00D0572E"/>
    <w:rsid w:val="00D07CC8"/>
    <w:rsid w:val="00D16C08"/>
    <w:rsid w:val="00D26C2D"/>
    <w:rsid w:val="00D35AB0"/>
    <w:rsid w:val="00D44861"/>
    <w:rsid w:val="00D64D99"/>
    <w:rsid w:val="00D92BC6"/>
    <w:rsid w:val="00D94B1D"/>
    <w:rsid w:val="00DB5BBA"/>
    <w:rsid w:val="00DC0051"/>
    <w:rsid w:val="00DC32E0"/>
    <w:rsid w:val="00DF75DF"/>
    <w:rsid w:val="00E0048C"/>
    <w:rsid w:val="00E10328"/>
    <w:rsid w:val="00E53DE9"/>
    <w:rsid w:val="00E54AAA"/>
    <w:rsid w:val="00EE6B77"/>
    <w:rsid w:val="00F26ABF"/>
    <w:rsid w:val="00F30DF4"/>
    <w:rsid w:val="00F434D6"/>
    <w:rsid w:val="00F6423F"/>
    <w:rsid w:val="00F7291F"/>
    <w:rsid w:val="00F81B46"/>
    <w:rsid w:val="00FB59FD"/>
    <w:rsid w:val="00F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AF11"/>
  <w15:chartTrackingRefBased/>
  <w15:docId w15:val="{6DB11CD1-C4C7-4427-B457-447EFE67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1135"/>
    <w:pPr>
      <w:ind w:left="360"/>
      <w:jc w:val="both"/>
    </w:pPr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38A"/>
    <w:pPr>
      <w:keepNext/>
      <w:keepLines/>
      <w:numPr>
        <w:numId w:val="9"/>
      </w:numPr>
      <w:spacing w:before="240" w:after="0"/>
      <w:outlineLvl w:val="0"/>
    </w:pPr>
    <w:rPr>
      <w:rFonts w:ascii="Adobe Gothic Std B" w:eastAsia="Adobe Gothic Std B" w:hAnsi="Adobe Gothic Std B" w:cstheme="majorBid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E28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F7CAAC" w:themeColor="accent2" w:themeTint="66"/>
      <w:sz w:val="32"/>
      <w:szCs w:val="32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F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27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szCs w:val="24"/>
      <w14:textOutline w14:w="0" w14:cap="flat" w14:cmpd="sng" w14:algn="ctr">
        <w14:noFill/>
        <w14:prstDash w14:val="solid"/>
        <w14:round/>
      </w14:textOutline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3D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53D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53D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D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D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579D"/>
    <w:pPr>
      <w:pBdr>
        <w:bottom w:val="single" w:sz="4" w:space="1" w:color="auto"/>
      </w:pBdr>
      <w:spacing w:after="0" w:line="240" w:lineRule="auto"/>
      <w:ind w:left="0"/>
      <w:contextualSpacing/>
      <w:jc w:val="center"/>
    </w:pPr>
    <w:rPr>
      <w:rFonts w:asciiTheme="majorHAnsi" w:eastAsiaTheme="majorEastAsia" w:hAnsiTheme="majorHAnsi" w:cstheme="majorBidi"/>
      <w:b/>
      <w:color w:val="F7CAAC" w:themeColor="accent2" w:themeTint="66"/>
      <w:kern w:val="28"/>
      <w:sz w:val="72"/>
      <w:szCs w:val="72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51579D"/>
    <w:rPr>
      <w:rFonts w:asciiTheme="majorHAnsi" w:eastAsiaTheme="majorEastAsia" w:hAnsiTheme="majorHAnsi" w:cstheme="majorBidi"/>
      <w:b/>
      <w:color w:val="F7CAAC" w:themeColor="accent2" w:themeTint="66"/>
      <w:kern w:val="28"/>
      <w:sz w:val="72"/>
      <w:szCs w:val="72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13E28"/>
    <w:rPr>
      <w:rFonts w:asciiTheme="majorHAnsi" w:eastAsiaTheme="majorEastAsia" w:hAnsiTheme="majorHAnsi" w:cstheme="majorBidi"/>
      <w:color w:val="F7CAAC" w:themeColor="accent2" w:themeTint="66"/>
      <w:sz w:val="32"/>
      <w:szCs w:val="32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95338A"/>
    <w:rPr>
      <w:rFonts w:ascii="Adobe Gothic Std B" w:eastAsia="Adobe Gothic Std B" w:hAnsi="Adobe Gothic Std B" w:cstheme="majorBid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5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42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23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D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804F0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5E5271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  <w:szCs w:val="24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5Char">
    <w:name w:val="Heading 5 Char"/>
    <w:basedOn w:val="DefaultParagraphFont"/>
    <w:link w:val="Heading5"/>
    <w:uiPriority w:val="9"/>
    <w:rsid w:val="007553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553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553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01B06"/>
    <w:pPr>
      <w:spacing w:after="0" w:line="240" w:lineRule="auto"/>
      <w:ind w:left="360"/>
      <w:jc w:val="both"/>
    </w:pPr>
    <w:rPr>
      <w:rFonts w:asciiTheme="minorBidi" w:hAnsi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emf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4.e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1.bin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0168C-3ECB-4416-9148-215BABC8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 honarmand</dc:creator>
  <cp:keywords/>
  <dc:description/>
  <cp:lastModifiedBy>pooria honarmand</cp:lastModifiedBy>
  <cp:revision>133</cp:revision>
  <dcterms:created xsi:type="dcterms:W3CDTF">2019-10-04T17:10:00Z</dcterms:created>
  <dcterms:modified xsi:type="dcterms:W3CDTF">2019-10-06T13:48:00Z</dcterms:modified>
</cp:coreProperties>
</file>