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DF3E" w14:textId="77777777" w:rsidR="00E740BD" w:rsidRPr="004D3412" w:rsidRDefault="00E740BD" w:rsidP="00E740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>Національний технічний університет України</w:t>
      </w:r>
    </w:p>
    <w:p w14:paraId="489E1202" w14:textId="77777777" w:rsidR="00E740BD" w:rsidRPr="004D3412" w:rsidRDefault="00E740BD" w:rsidP="00E740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«Київський політехнічний інститут  ім. І. Сікорського»</w:t>
      </w:r>
    </w:p>
    <w:p w14:paraId="7325B150" w14:textId="77777777" w:rsidR="00E740BD" w:rsidRPr="004D3412" w:rsidRDefault="00E740BD" w:rsidP="00E74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8103B0F" w14:textId="77777777" w:rsidR="00E740BD" w:rsidRPr="004D3412" w:rsidRDefault="00E740BD" w:rsidP="00E740B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інженерії програмного забезпечення в енергетиці</w:t>
      </w:r>
    </w:p>
    <w:p w14:paraId="71B65EA0" w14:textId="77777777" w:rsidR="00E740BD" w:rsidRPr="004D3412" w:rsidRDefault="00E740BD" w:rsidP="00E740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C591875" w14:textId="30BD53C0" w:rsidR="00E740BD" w:rsidRPr="004D3412" w:rsidRDefault="00E740BD" w:rsidP="00E740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Лабораторна робота №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val="en-GB"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 xml:space="preserve">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</w:t>
      </w:r>
    </w:p>
    <w:p w14:paraId="010C35EC" w14:textId="77777777" w:rsidR="00E740BD" w:rsidRPr="004D3412" w:rsidRDefault="00E740BD" w:rsidP="00E740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 курсу: «</w:t>
      </w:r>
      <w:r w:rsidRPr="00D316E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Програмування вебзастосунків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</w:t>
      </w:r>
    </w:p>
    <w:p w14:paraId="4C7D4420" w14:textId="77777777" w:rsidR="00E740BD" w:rsidRPr="004D3412" w:rsidRDefault="00E740BD" w:rsidP="00E740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CAB4B9A" w14:textId="77777777" w:rsidR="00E740BD" w:rsidRPr="004D3412" w:rsidRDefault="00E740BD" w:rsidP="00E740B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Виконав</w:t>
      </w: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uk-UA"/>
        </w:rPr>
        <w:t>: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 xml:space="preserve">студент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_4_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-го курсу,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 xml:space="preserve">групи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_ТВ___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-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_12__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32"/>
          <w:szCs w:val="32"/>
          <w:lang w:eastAsia="uk-UA"/>
        </w:rPr>
        <w:t>Гончаренко Микита Едуардович</w:t>
      </w:r>
    </w:p>
    <w:p w14:paraId="52803F4A" w14:textId="77777777" w:rsidR="00E740BD" w:rsidRPr="004D3412" w:rsidRDefault="00E740BD" w:rsidP="00E740B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 Посилання на GitHub репозиторій:__</w:t>
      </w:r>
      <w:r w:rsidRPr="00760E7F">
        <w:t xml:space="preserve"> </w:t>
      </w:r>
      <w:r w:rsidRPr="006D396D">
        <w:t>https://github.com/honcharenkko/Go_LABS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</w:p>
    <w:p w14:paraId="1D08ECE6" w14:textId="77777777" w:rsidR="00E740BD" w:rsidRPr="004D3412" w:rsidRDefault="00E740BD" w:rsidP="00E740B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Перевірив:</w:t>
      </w:r>
    </w:p>
    <w:p w14:paraId="7A75066C" w14:textId="77777777" w:rsidR="00E740BD" w:rsidRDefault="00E740BD" w:rsidP="00E740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Голець В. О</w:t>
      </w:r>
    </w:p>
    <w:p w14:paraId="76845963" w14:textId="77777777" w:rsidR="00E740BD" w:rsidRDefault="00E740BD" w:rsidP="00E740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E662A6B" w14:textId="77777777" w:rsidR="00E740BD" w:rsidRDefault="00E740BD" w:rsidP="00E740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07623A9" w14:textId="77777777" w:rsidR="00E740BD" w:rsidRDefault="00E740BD" w:rsidP="00E740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F42ED9A" w14:textId="77777777" w:rsidR="00E740BD" w:rsidRDefault="00E740BD" w:rsidP="00E740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15A1F34E" w14:textId="77777777" w:rsidR="00E740BD" w:rsidRDefault="00E740BD" w:rsidP="00E740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0FFC052" w14:textId="77777777" w:rsidR="00E740BD" w:rsidRDefault="00E740BD" w:rsidP="00E740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6E81BA1E" w14:textId="77777777" w:rsidR="00E740BD" w:rsidRDefault="00E740BD" w:rsidP="00E740B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6F91F3CD" w14:textId="1B2EAA0B" w:rsidR="00E740BD" w:rsidRPr="00E740BD" w:rsidRDefault="00E740BD" w:rsidP="00E740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D430585" w14:textId="77777777" w:rsidR="00E740BD" w:rsidRDefault="00E740BD" w:rsidP="00E740BD"/>
    <w:p w14:paraId="1F379782" w14:textId="77777777" w:rsidR="00E740BD" w:rsidRPr="004D3412" w:rsidRDefault="00E740BD" w:rsidP="00E740BD">
      <w:pPr>
        <w:pStyle w:val="a3"/>
        <w:spacing w:before="0" w:beforeAutospacing="0" w:after="200" w:afterAutospacing="0"/>
        <w:jc w:val="center"/>
        <w:rPr>
          <w:sz w:val="22"/>
          <w:szCs w:val="22"/>
        </w:rPr>
      </w:pPr>
      <w:r w:rsidRPr="004D3412">
        <w:rPr>
          <w:color w:val="000000"/>
          <w:sz w:val="28"/>
          <w:szCs w:val="28"/>
        </w:rPr>
        <w:t>Київ 2024/2025</w:t>
      </w:r>
    </w:p>
    <w:p w14:paraId="32BC280D" w14:textId="77777777" w:rsidR="00E740BD" w:rsidRPr="004D3412" w:rsidRDefault="00E740BD" w:rsidP="00E740BD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  <w:r w:rsidRPr="004D3412">
        <w:rPr>
          <w:color w:val="000000"/>
          <w:sz w:val="28"/>
          <w:szCs w:val="28"/>
        </w:rPr>
        <w:lastRenderedPageBreak/>
        <w:t xml:space="preserve">Лабораторна робота № </w:t>
      </w:r>
      <w:r>
        <w:rPr>
          <w:color w:val="000000"/>
          <w:sz w:val="28"/>
          <w:szCs w:val="28"/>
        </w:rPr>
        <w:t>2</w:t>
      </w:r>
    </w:p>
    <w:p w14:paraId="77593BAF" w14:textId="31AD0241" w:rsidR="00E740BD" w:rsidRPr="005E2900" w:rsidRDefault="00E740BD" w:rsidP="00E740BD">
      <w:pPr>
        <w:spacing w:before="18" w:after="0" w:line="240" w:lineRule="auto"/>
        <w:ind w:left="132" w:right="59"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E290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Написати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uk-UA"/>
        </w:rPr>
        <w:t>ВЕБ</w:t>
      </w:r>
      <w:r w:rsidRPr="005E290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калькулятор для розрахунку валових викидів шкідливих речовин у  вигляді суспендованих твердих частинок при спалювання вугілля, мазуту та природного газу  якщо розглядається: </w:t>
      </w:r>
    </w:p>
    <w:p w14:paraId="355394EC" w14:textId="77777777" w:rsidR="00E740BD" w:rsidRPr="005E2900" w:rsidRDefault="00E740BD" w:rsidP="00E740BD">
      <w:pPr>
        <w:spacing w:before="16" w:after="0" w:line="240" w:lineRule="auto"/>
        <w:ind w:left="132" w:right="60"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E290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Енергоблок з котлом, призначеним для факельного спалювання вугілля з високим  вмістом летких, типу газового або довгополуменевого, з рідким шлаковидаленням. Номінальна  паропродуктивність котла енергоблока становить 950 т/год, а середня фактична  паропродуктивність – 760 т/год. На ньому застосовується ступенева подача повітря та  рециркуляція димових газів. Пароперегрівачі котла очищуються при зупинці блока. Для  уловлювання твердих частинок використовується електростатичний фільтр типу ЕГА з  ефективністю золовловлення 0,985.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1509"/>
        <w:gridCol w:w="2610"/>
        <w:gridCol w:w="1997"/>
      </w:tblGrid>
      <w:tr w:rsidR="00E740BD" w:rsidRPr="00EC4703" w14:paraId="2102D9C9" w14:textId="77777777" w:rsidTr="001C54DA">
        <w:trPr>
          <w:trHeight w:val="394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4EE62" w14:textId="77777777" w:rsidR="00E740BD" w:rsidRPr="00EC4703" w:rsidRDefault="00E740BD" w:rsidP="001C5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>Варіант</w:t>
            </w: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14:paraId="20BA1ED6" w14:textId="77777777" w:rsidR="00E740BD" w:rsidRPr="00EC4703" w:rsidRDefault="00E740BD" w:rsidP="001C54DA">
            <w:pPr>
              <w:spacing w:before="51" w:after="0" w:line="240" w:lineRule="auto"/>
              <w:ind w:left="91" w:right="-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(остання цифра в студентському </w:t>
            </w: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>квитку)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DCD8A" w14:textId="77777777" w:rsidR="00E740BD" w:rsidRPr="00EC4703" w:rsidRDefault="00E740BD" w:rsidP="001C5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>Обсяг палива, що використовувалось за звітний пріод</w:t>
            </w:r>
          </w:p>
        </w:tc>
      </w:tr>
      <w:tr w:rsidR="00E740BD" w:rsidRPr="00EC4703" w14:paraId="00F5D20E" w14:textId="77777777" w:rsidTr="001C54DA">
        <w:trPr>
          <w:trHeight w:val="100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69C5C5" w14:textId="77777777" w:rsidR="00E740BD" w:rsidRPr="00EC4703" w:rsidRDefault="00E740BD" w:rsidP="001C5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4D090" w14:textId="77777777" w:rsidR="00E740BD" w:rsidRPr="00EC4703" w:rsidRDefault="00E740BD" w:rsidP="001C54DA">
            <w:pPr>
              <w:spacing w:after="0" w:line="240" w:lineRule="auto"/>
              <w:ind w:left="92" w:right="-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>Донецьке газове вугілля марки</w:t>
            </w: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14:paraId="1051EE6B" w14:textId="77777777" w:rsidR="00E740BD" w:rsidRPr="00EC4703" w:rsidRDefault="00E740BD" w:rsidP="001C54DA">
            <w:pPr>
              <w:spacing w:before="15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>ГР, 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44B00" w14:textId="77777777" w:rsidR="00E740BD" w:rsidRPr="00EC4703" w:rsidRDefault="00E740BD" w:rsidP="001C54DA">
            <w:pPr>
              <w:spacing w:after="0" w:line="240" w:lineRule="auto"/>
              <w:ind w:left="287" w:right="1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Високосірчистий мазут </w:t>
            </w: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>марки 40, 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E0775" w14:textId="77777777" w:rsidR="00E740BD" w:rsidRPr="00EC4703" w:rsidRDefault="00E740BD" w:rsidP="001C54DA">
            <w:pPr>
              <w:spacing w:after="0" w:line="240" w:lineRule="auto"/>
              <w:ind w:right="32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 xml:space="preserve">Природний газ із </w:t>
            </w: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14:paraId="4FE0DFC8" w14:textId="77777777" w:rsidR="00E740BD" w:rsidRPr="00EC4703" w:rsidRDefault="00E740BD" w:rsidP="001C54DA">
            <w:pPr>
              <w:spacing w:before="51" w:after="0" w:line="240" w:lineRule="auto"/>
              <w:ind w:left="179" w:right="1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>газопроводу Уренгой Ужгород, м</w:t>
            </w:r>
            <w:r w:rsidRPr="00EC47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  <w:lang w:eastAsia="uk-UA"/>
              </w:rPr>
              <w:t>3</w:t>
            </w:r>
          </w:p>
        </w:tc>
      </w:tr>
      <w:tr w:rsidR="00E740BD" w:rsidRPr="00EC4703" w14:paraId="674FF6EF" w14:textId="77777777" w:rsidTr="001C54DA">
        <w:trPr>
          <w:trHeight w:val="3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800C1" w14:textId="77777777" w:rsidR="00E740BD" w:rsidRPr="00EC4703" w:rsidRDefault="00E740BD" w:rsidP="001C54DA">
            <w:pPr>
              <w:spacing w:after="0" w:line="240" w:lineRule="auto"/>
              <w:ind w:left="82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1E99F" w14:textId="77777777" w:rsidR="00E740BD" w:rsidRPr="00EC4703" w:rsidRDefault="00E740BD" w:rsidP="001C54DA">
            <w:pPr>
              <w:spacing w:after="0" w:line="240" w:lineRule="auto"/>
              <w:ind w:right="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>858613,05 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C415E" w14:textId="77777777" w:rsidR="00E740BD" w:rsidRPr="00EC4703" w:rsidRDefault="00E740BD" w:rsidP="001C54DA">
            <w:pPr>
              <w:spacing w:after="0" w:line="240" w:lineRule="auto"/>
              <w:ind w:right="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>88993,41 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48D5C" w14:textId="77777777" w:rsidR="00E740BD" w:rsidRPr="00EC4703" w:rsidRDefault="00E740BD" w:rsidP="001C54DA">
            <w:pPr>
              <w:spacing w:after="0" w:line="240" w:lineRule="auto"/>
              <w:ind w:right="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C4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uk-UA"/>
              </w:rPr>
              <w:t>104435,26</w:t>
            </w:r>
          </w:p>
        </w:tc>
      </w:tr>
    </w:tbl>
    <w:p w14:paraId="01C11A0D" w14:textId="77777777" w:rsidR="00E740BD" w:rsidRDefault="00E740BD" w:rsidP="00E740BD"/>
    <w:p w14:paraId="6811156D" w14:textId="77777777" w:rsidR="00E740BD" w:rsidRDefault="00E740BD" w:rsidP="00E740BD">
      <w:r w:rsidRPr="00EC4703">
        <w:rPr>
          <w:noProof/>
        </w:rPr>
        <w:drawing>
          <wp:inline distT="0" distB="0" distL="0" distR="0" wp14:anchorId="64B74643" wp14:editId="660F5A0B">
            <wp:extent cx="5731510" cy="32150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D2FC" w14:textId="77777777" w:rsidR="00E740BD" w:rsidRDefault="00E740BD" w:rsidP="00E740BD">
      <w:r w:rsidRPr="00EC4703">
        <w:rPr>
          <w:noProof/>
        </w:rPr>
        <w:lastRenderedPageBreak/>
        <w:drawing>
          <wp:inline distT="0" distB="0" distL="0" distR="0" wp14:anchorId="75FE52CD" wp14:editId="38BB7783">
            <wp:extent cx="5731510" cy="294894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FCF7" w14:textId="77777777" w:rsidR="00E740BD" w:rsidRDefault="00E740BD" w:rsidP="00E740BD">
      <w:r>
        <w:t>Перевірка контрольного приклада</w:t>
      </w:r>
    </w:p>
    <w:p w14:paraId="18DE6D78" w14:textId="77777777" w:rsidR="00E740BD" w:rsidRDefault="00E740BD" w:rsidP="00E740BD">
      <w:r>
        <w:t>Вугілля:</w:t>
      </w:r>
    </w:p>
    <w:p w14:paraId="281A50FD" w14:textId="77777777" w:rsidR="00E740BD" w:rsidRDefault="00E740BD" w:rsidP="00E740BD">
      <w:r>
        <w:t>Обираємо категорію</w:t>
      </w:r>
    </w:p>
    <w:p w14:paraId="14A1BCD3" w14:textId="1859657C" w:rsidR="00E740BD" w:rsidRDefault="00E740BD" w:rsidP="00E740BD">
      <w:pPr>
        <w:rPr>
          <w:lang w:val="en-GB"/>
        </w:rPr>
      </w:pPr>
      <w:r w:rsidRPr="00E740BD">
        <w:rPr>
          <w:lang w:val="en-GB"/>
        </w:rPr>
        <w:drawing>
          <wp:inline distT="0" distB="0" distL="0" distR="0" wp14:anchorId="29EAE741" wp14:editId="1F5844F0">
            <wp:extent cx="5731510" cy="158496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05A9" w14:textId="4578D287" w:rsidR="00E740BD" w:rsidRPr="00E740BD" w:rsidRDefault="00E740BD" w:rsidP="00E740BD">
      <w:pPr>
        <w:rPr>
          <w:lang w:val="en-GB"/>
        </w:rPr>
      </w:pPr>
      <w:r w:rsidRPr="00E740BD">
        <w:rPr>
          <w:lang w:val="en-GB"/>
        </w:rPr>
        <w:drawing>
          <wp:inline distT="0" distB="0" distL="0" distR="0" wp14:anchorId="4731646D" wp14:editId="12A5BC2F">
            <wp:extent cx="5152445" cy="26007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014" cy="260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A600" w14:textId="77777777" w:rsidR="00E740BD" w:rsidRDefault="00E740BD" w:rsidP="00E740BD">
      <w:r>
        <w:t xml:space="preserve">Результат який очікуємо: </w:t>
      </w:r>
    </w:p>
    <w:p w14:paraId="6E4DFC14" w14:textId="77777777" w:rsidR="00E740BD" w:rsidRDefault="00E740BD" w:rsidP="00E740BD">
      <w:r>
        <w:t>Показник емісії твердих частинок при спалюванні вугілля становитиме: 150 г/ГДж;</w:t>
      </w:r>
    </w:p>
    <w:p w14:paraId="40CC804E" w14:textId="77777777" w:rsidR="00E740BD" w:rsidRDefault="00E740BD" w:rsidP="00E740BD">
      <w:r>
        <w:lastRenderedPageBreak/>
        <w:t>Валовий викид при спалюванні вугілля становитиме: 3366 т.;</w:t>
      </w:r>
    </w:p>
    <w:p w14:paraId="0062FFB0" w14:textId="77777777" w:rsidR="00E740BD" w:rsidRDefault="00E740BD" w:rsidP="00E740BD">
      <w:r>
        <w:t>Мій результат:</w:t>
      </w:r>
    </w:p>
    <w:p w14:paraId="6C2BDA83" w14:textId="7F208EDE" w:rsidR="00E740BD" w:rsidRDefault="00E740BD" w:rsidP="00E740BD">
      <w:r>
        <w:t>З невеликою похибкою результат майже такий самий</w:t>
      </w:r>
    </w:p>
    <w:p w14:paraId="4F279139" w14:textId="2E558E28" w:rsidR="00E740BD" w:rsidRDefault="00E740BD" w:rsidP="00E740BD">
      <w:r w:rsidRPr="00E740BD">
        <w:drawing>
          <wp:inline distT="0" distB="0" distL="0" distR="0" wp14:anchorId="233B56C5" wp14:editId="08B8A207">
            <wp:extent cx="5731510" cy="22783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C88D" w14:textId="77777777" w:rsidR="00E740BD" w:rsidRDefault="00E740BD" w:rsidP="00E740BD">
      <w:r>
        <w:t>Мазут:</w:t>
      </w:r>
    </w:p>
    <w:p w14:paraId="409CB7E4" w14:textId="77777777" w:rsidR="00E740BD" w:rsidRDefault="00E740BD" w:rsidP="00E740BD">
      <w:r>
        <w:t>Так само обираємо категорію і пишемо масу</w:t>
      </w:r>
    </w:p>
    <w:p w14:paraId="57478A88" w14:textId="77777777" w:rsidR="00E740BD" w:rsidRDefault="00E740BD" w:rsidP="00E740BD">
      <w:r>
        <w:t xml:space="preserve">Результат який очікуємо: </w:t>
      </w:r>
    </w:p>
    <w:p w14:paraId="6E9A620A" w14:textId="77777777" w:rsidR="00E740BD" w:rsidRDefault="00E740BD" w:rsidP="00E740BD">
      <w:r>
        <w:t>Показник емісії твердих частинок при спалюванні мазуту становитиме: 0,57 г/ГДж;</w:t>
      </w:r>
    </w:p>
    <w:p w14:paraId="33B00348" w14:textId="77777777" w:rsidR="00E740BD" w:rsidRDefault="00E740BD" w:rsidP="00E740BD">
      <w:r>
        <w:t>Валовий викид при спалюванні мазуту становитиме: 1,60 т.;</w:t>
      </w:r>
    </w:p>
    <w:p w14:paraId="3A11128D" w14:textId="4FB564F2" w:rsidR="00E740BD" w:rsidRDefault="00E740BD" w:rsidP="00E740BD">
      <w:r>
        <w:t>Мій результат:</w:t>
      </w:r>
    </w:p>
    <w:p w14:paraId="6FDDC0F3" w14:textId="2F3D9179" w:rsidR="00E740BD" w:rsidRDefault="00E740BD" w:rsidP="00E740BD">
      <w:r w:rsidRPr="00E740BD">
        <w:drawing>
          <wp:inline distT="0" distB="0" distL="0" distR="0" wp14:anchorId="6802A460" wp14:editId="34D88E8D">
            <wp:extent cx="5731510" cy="231457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CDE3" w14:textId="6CEAF221" w:rsidR="00E740BD" w:rsidRDefault="00E740BD" w:rsidP="00E740BD">
      <w:r>
        <w:t>Газ:</w:t>
      </w:r>
    </w:p>
    <w:p w14:paraId="6A808BF6" w14:textId="77777777" w:rsidR="00E740BD" w:rsidRDefault="00E740BD" w:rsidP="00E740BD">
      <w:r>
        <w:t>Так само обираємо категорію і пишемо масу</w:t>
      </w:r>
    </w:p>
    <w:p w14:paraId="60865DEB" w14:textId="7DCA523F" w:rsidR="00E740BD" w:rsidRDefault="00E740BD" w:rsidP="00E740BD">
      <w:r>
        <w:t>Результат який очікуємо</w:t>
      </w:r>
      <w:r>
        <w:t xml:space="preserve"> не дано тому перевіряємо одразу калькулятором</w:t>
      </w:r>
    </w:p>
    <w:p w14:paraId="55C24068" w14:textId="6AEF6B61" w:rsidR="00E740BD" w:rsidRDefault="00E740BD" w:rsidP="00E740BD">
      <w:r w:rsidRPr="00E740BD">
        <w:lastRenderedPageBreak/>
        <w:drawing>
          <wp:inline distT="0" distB="0" distL="0" distR="0" wp14:anchorId="7DF75841" wp14:editId="3AD30C7E">
            <wp:extent cx="5731510" cy="222250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BE86" w14:textId="77777777" w:rsidR="00E740BD" w:rsidRPr="00E740BD" w:rsidRDefault="00E740BD" w:rsidP="00E740BD"/>
    <w:p w14:paraId="3C017388" w14:textId="7CEE6FF4" w:rsidR="00E740BD" w:rsidRDefault="00E740BD" w:rsidP="00E740BD">
      <w:r>
        <w:t>Перерахунок на моєму варіанті:</w:t>
      </w:r>
    </w:p>
    <w:p w14:paraId="60488451" w14:textId="244FB241" w:rsidR="00E740BD" w:rsidRDefault="00E740BD" w:rsidP="00E740BD">
      <w:r>
        <w:t xml:space="preserve">Мазут </w:t>
      </w:r>
      <w:r w:rsidRPr="00EC47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88993,41</w:t>
      </w:r>
      <w:r>
        <w:t>:</w:t>
      </w:r>
    </w:p>
    <w:p w14:paraId="16DBFDE8" w14:textId="26D0B17B" w:rsidR="000F434E" w:rsidRDefault="000F434E" w:rsidP="00E740BD">
      <w:r w:rsidRPr="000F434E">
        <w:drawing>
          <wp:inline distT="0" distB="0" distL="0" distR="0" wp14:anchorId="2F358F88" wp14:editId="203D2BD4">
            <wp:extent cx="5731510" cy="2240915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01E6" w14:textId="77777777" w:rsidR="00E740BD" w:rsidRDefault="00E740BD" w:rsidP="00E740BD">
      <w:r>
        <w:t xml:space="preserve">Вугілля </w:t>
      </w:r>
      <w:r w:rsidRPr="00EC47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858613,05</w:t>
      </w:r>
      <w:r>
        <w:t>:</w:t>
      </w:r>
    </w:p>
    <w:p w14:paraId="499AB2AA" w14:textId="0A12006A" w:rsidR="00E740BD" w:rsidRDefault="000F434E" w:rsidP="00E740BD">
      <w:r w:rsidRPr="000F434E">
        <w:drawing>
          <wp:inline distT="0" distB="0" distL="0" distR="0" wp14:anchorId="6FA698AE" wp14:editId="7658427F">
            <wp:extent cx="5731510" cy="224853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B177" w14:textId="22D3B6F8" w:rsidR="00D843A4" w:rsidRDefault="00D843A4" w:rsidP="000F434E">
      <w:r>
        <w:t>Газ:</w:t>
      </w:r>
    </w:p>
    <w:p w14:paraId="2F1F1259" w14:textId="301FF3AA" w:rsidR="00D843A4" w:rsidRPr="00D843A4" w:rsidRDefault="00CC0A88" w:rsidP="000F434E">
      <w:r w:rsidRPr="00CC0A88">
        <w:lastRenderedPageBreak/>
        <w:drawing>
          <wp:inline distT="0" distB="0" distL="0" distR="0" wp14:anchorId="54D384F1" wp14:editId="2EE03E41">
            <wp:extent cx="4802588" cy="18708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215" cy="187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3591" w14:textId="1C9EEFAC" w:rsidR="000F434E" w:rsidRDefault="00E740BD" w:rsidP="000F434E">
      <w:r>
        <w:t>Висновок:</w:t>
      </w:r>
    </w:p>
    <w:p w14:paraId="4E7F9BA3" w14:textId="22BE2A08" w:rsidR="006D1A70" w:rsidRPr="000F434E" w:rsidRDefault="000F434E" w:rsidP="000F434E">
      <w:r>
        <w:rPr>
          <w:sz w:val="28"/>
          <w:szCs w:val="28"/>
        </w:rPr>
        <w:t xml:space="preserve">Під час виконання практичної роботи було розроблено веб застосунок на мові </w:t>
      </w:r>
      <w:r>
        <w:rPr>
          <w:sz w:val="28"/>
          <w:szCs w:val="28"/>
          <w:lang w:val="en-GB"/>
        </w:rPr>
        <w:t>Go</w:t>
      </w:r>
      <w:r>
        <w:rPr>
          <w:sz w:val="28"/>
          <w:szCs w:val="28"/>
        </w:rPr>
        <w:t xml:space="preserve">. В порівнянні з аналогічним завданням на мові </w:t>
      </w:r>
      <w:r>
        <w:rPr>
          <w:sz w:val="28"/>
          <w:szCs w:val="28"/>
          <w:lang w:val="en-GB"/>
        </w:rPr>
        <w:t>Kotlin</w:t>
      </w:r>
      <w:r w:rsidRPr="000052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розробити застосунок на </w:t>
      </w:r>
      <w:r>
        <w:rPr>
          <w:sz w:val="28"/>
          <w:szCs w:val="28"/>
          <w:lang w:val="en-GB"/>
        </w:rPr>
        <w:t>Go</w:t>
      </w:r>
      <w:r w:rsidRPr="000052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виявилось легше та зручніше через можливість використання </w:t>
      </w:r>
      <w:r>
        <w:rPr>
          <w:sz w:val="28"/>
          <w:szCs w:val="28"/>
          <w:lang w:val="en-GB"/>
        </w:rPr>
        <w:t>HTML</w:t>
      </w:r>
      <w:r w:rsidRPr="00005253">
        <w:rPr>
          <w:sz w:val="28"/>
          <w:szCs w:val="28"/>
        </w:rPr>
        <w:t xml:space="preserve"> </w:t>
      </w:r>
      <w:r>
        <w:rPr>
          <w:sz w:val="28"/>
          <w:szCs w:val="28"/>
        </w:rPr>
        <w:t>для створення інтерфейсу. Також вивчено базові поняття для розрахунків для палива і було розроблено саме калькулятор для розрахунків різних параметрів для палива.</w:t>
      </w:r>
    </w:p>
    <w:sectPr w:rsidR="006D1A70" w:rsidRPr="000F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BD"/>
    <w:rsid w:val="000F434E"/>
    <w:rsid w:val="006D1A70"/>
    <w:rsid w:val="00CC0A88"/>
    <w:rsid w:val="00D843A4"/>
    <w:rsid w:val="00E7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43601"/>
  <w15:chartTrackingRefBased/>
  <w15:docId w15:val="{0056F1FA-6AF8-48B6-8B92-3F5428DA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4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E74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7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1657</Words>
  <Characters>945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Гончаренко</dc:creator>
  <cp:keywords/>
  <dc:description/>
  <cp:lastModifiedBy>Никита Гончаренко</cp:lastModifiedBy>
  <cp:revision>2</cp:revision>
  <dcterms:created xsi:type="dcterms:W3CDTF">2025-02-23T11:49:00Z</dcterms:created>
  <dcterms:modified xsi:type="dcterms:W3CDTF">2025-02-23T12:22:00Z</dcterms:modified>
</cp:coreProperties>
</file>