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53E" w:rsidRDefault="00CF453E">
      <w:r>
        <w:rPr>
          <w:rFonts w:hint="eastAsia"/>
        </w:rPr>
        <w:t>以</w:t>
      </w:r>
      <w:r>
        <w:t>学习新知识为主，以</w:t>
      </w:r>
      <w:r>
        <w:rPr>
          <w:rFonts w:hint="eastAsia"/>
        </w:rPr>
        <w:t>复习</w:t>
      </w:r>
      <w:r>
        <w:t>知识</w:t>
      </w:r>
      <w:r>
        <w:rPr>
          <w:rFonts w:hint="eastAsia"/>
        </w:rPr>
        <w:t>为辅，</w:t>
      </w:r>
      <w:r>
        <w:t>扎实</w:t>
      </w:r>
      <w:r>
        <w:t>java</w:t>
      </w:r>
      <w:r>
        <w:t>基础</w:t>
      </w:r>
      <w:r w:rsidR="00304E9F">
        <w:rPr>
          <w:rFonts w:hint="eastAsia"/>
        </w:rPr>
        <w:t>，</w:t>
      </w:r>
      <w:r w:rsidR="00304E9F">
        <w:t>构建</w:t>
      </w:r>
      <w:r w:rsidR="00304E9F">
        <w:t>java</w:t>
      </w:r>
      <w:r w:rsidR="003152C2">
        <w:rPr>
          <w:rFonts w:hint="eastAsia"/>
        </w:rPr>
        <w:t>基础</w:t>
      </w:r>
      <w:r w:rsidR="003152C2">
        <w:t>项目</w:t>
      </w:r>
      <w:bookmarkStart w:id="0" w:name="_GoBack"/>
      <w:bookmarkEnd w:id="0"/>
      <w:r>
        <w:t>。</w:t>
      </w:r>
    </w:p>
    <w:p w:rsidR="00CF453E" w:rsidRDefault="00CF453E">
      <w:r>
        <w:t>准备好</w:t>
      </w:r>
      <w:r>
        <w:rPr>
          <w:rFonts w:hint="eastAsia"/>
        </w:rPr>
        <w:t>近段时间</w:t>
      </w:r>
      <w:r>
        <w:t>的书籍</w:t>
      </w:r>
      <w:r>
        <w:rPr>
          <w:rFonts w:hint="eastAsia"/>
        </w:rPr>
        <w:t>，</w:t>
      </w:r>
      <w:r>
        <w:t>在空余时间看。</w:t>
      </w:r>
    </w:p>
    <w:p w:rsidR="00CF453E" w:rsidRDefault="00CF453E">
      <w:pPr>
        <w:rPr>
          <w:rFonts w:hint="eastAsia"/>
        </w:rPr>
      </w:pPr>
      <w:r>
        <w:rPr>
          <w:rFonts w:hint="eastAsia"/>
        </w:rPr>
        <w:t>整理</w:t>
      </w:r>
      <w:r>
        <w:t>看过的笔记</w:t>
      </w:r>
    </w:p>
    <w:p w:rsidR="00CF453E" w:rsidRDefault="00CF453E"/>
    <w:p w:rsidR="008B3B08" w:rsidRDefault="00CE32AC">
      <w:r>
        <w:rPr>
          <w:rFonts w:hint="eastAsia"/>
        </w:rPr>
        <w:t>大神</w:t>
      </w:r>
      <w:r>
        <w:t>网页：</w:t>
      </w:r>
      <w:hyperlink r:id="rId6" w:history="1">
        <w:r w:rsidR="008700B0" w:rsidRPr="00477FB9">
          <w:rPr>
            <w:rStyle w:val="a3"/>
          </w:rPr>
          <w:t>https://cloud.tencent.com/developer/user/1667832</w:t>
        </w:r>
      </w:hyperlink>
    </w:p>
    <w:p w:rsidR="008700B0" w:rsidRDefault="0052058B">
      <w:r>
        <w:t>Java</w:t>
      </w:r>
      <w:r>
        <w:t>技术大纲：</w:t>
      </w:r>
      <w:hyperlink r:id="rId7" w:history="1">
        <w:r w:rsidR="00740360" w:rsidRPr="00477FB9">
          <w:rPr>
            <w:rStyle w:val="a3"/>
          </w:rPr>
          <w:t>https://cloud.tencent.com/developer/article/1356245</w:t>
        </w:r>
      </w:hyperlink>
    </w:p>
    <w:p w:rsidR="00740360" w:rsidRDefault="00B1034C">
      <w:r>
        <w:rPr>
          <w:rFonts w:hint="eastAsia"/>
        </w:rPr>
        <w:t>大数据</w:t>
      </w:r>
      <w:r>
        <w:t>：</w:t>
      </w:r>
      <w:hyperlink r:id="rId8" w:history="1">
        <w:r w:rsidR="000B22E8" w:rsidRPr="00477FB9">
          <w:rPr>
            <w:rStyle w:val="a3"/>
          </w:rPr>
          <w:t>https://cloud.tencent.com/developer/article/1349934</w:t>
        </w:r>
      </w:hyperlink>
    </w:p>
    <w:p w:rsidR="000B22E8" w:rsidRDefault="004148C1">
      <w:r>
        <w:t>J</w:t>
      </w:r>
      <w:r>
        <w:rPr>
          <w:rFonts w:hint="eastAsia"/>
        </w:rPr>
        <w:t>ava</w:t>
      </w:r>
      <w:r>
        <w:rPr>
          <w:rFonts w:hint="eastAsia"/>
        </w:rPr>
        <w:t>面试</w:t>
      </w:r>
      <w:r>
        <w:t>所需的知识：</w:t>
      </w:r>
      <w:hyperlink r:id="rId9" w:history="1">
        <w:r w:rsidRPr="00477FB9">
          <w:rPr>
            <w:rStyle w:val="a3"/>
          </w:rPr>
          <w:t>https://my.oschina.net/905042249/blog/2878180</w:t>
        </w:r>
      </w:hyperlink>
    </w:p>
    <w:p w:rsidR="00D82F6A" w:rsidRPr="00D82F6A" w:rsidRDefault="00D82F6A" w:rsidP="00D82F6A">
      <w:pPr>
        <w:widowControl/>
        <w:spacing w:after="450"/>
        <w:jc w:val="left"/>
        <w:outlineLvl w:val="0"/>
        <w:rPr>
          <w:rFonts w:ascii="Arial" w:eastAsia="宋体" w:hAnsi="Arial" w:cs="Arial"/>
          <w:b/>
          <w:bCs/>
          <w:color w:val="000000"/>
          <w:kern w:val="36"/>
          <w:sz w:val="45"/>
          <w:szCs w:val="45"/>
        </w:rPr>
      </w:pPr>
      <w:r w:rsidRPr="00D82F6A">
        <w:rPr>
          <w:rFonts w:ascii="Arial" w:eastAsia="宋体" w:hAnsi="Arial" w:cs="Arial"/>
          <w:b/>
          <w:bCs/>
          <w:color w:val="000000"/>
          <w:kern w:val="36"/>
          <w:sz w:val="45"/>
          <w:szCs w:val="45"/>
        </w:rPr>
        <w:t>java</w:t>
      </w:r>
      <w:r w:rsidRPr="00D82F6A">
        <w:rPr>
          <w:rFonts w:ascii="Arial" w:eastAsia="宋体" w:hAnsi="Arial" w:cs="Arial"/>
          <w:b/>
          <w:bCs/>
          <w:color w:val="000000"/>
          <w:kern w:val="36"/>
          <w:sz w:val="45"/>
          <w:szCs w:val="45"/>
        </w:rPr>
        <w:t>面试需要掌握知识点</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JVM</w:t>
      </w:r>
      <w:r>
        <w:rPr>
          <w:rFonts w:ascii="Arial" w:hAnsi="Arial" w:cs="Arial"/>
          <w:color w:val="333333"/>
        </w:rPr>
        <w:t>内存管理机制和垃圾回收机制（基本每次面试都会问，一定要搞得透彻）</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JVM</w:t>
      </w:r>
      <w:r>
        <w:rPr>
          <w:rFonts w:ascii="Arial" w:hAnsi="Arial" w:cs="Arial"/>
          <w:color w:val="333333"/>
        </w:rPr>
        <w:t>内存调优（了解是怎么回事，一般做项目过程中使用较多）</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设计模式（熟悉常见设计模式的应用场景，会画类图，实在不行背几个也是有用的）</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多线程（每次都会问，包括线程和进程、线程状态、线程并发的操作等，需要深入复习）</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JAVA</w:t>
      </w:r>
      <w:r>
        <w:rPr>
          <w:rFonts w:ascii="Arial" w:hAnsi="Arial" w:cs="Arial"/>
          <w:color w:val="333333"/>
        </w:rPr>
        <w:t>集合类框架（理解框架图、</w:t>
      </w:r>
      <w:r>
        <w:rPr>
          <w:rFonts w:ascii="Arial" w:hAnsi="Arial" w:cs="Arial"/>
          <w:color w:val="333333"/>
        </w:rPr>
        <w:t>HashMap</w:t>
      </w:r>
      <w:r>
        <w:rPr>
          <w:rFonts w:ascii="Arial" w:hAnsi="Arial" w:cs="Arial"/>
          <w:color w:val="333333"/>
        </w:rPr>
        <w:t>、</w:t>
      </w:r>
      <w:r>
        <w:rPr>
          <w:rFonts w:ascii="Arial" w:hAnsi="Arial" w:cs="Arial"/>
          <w:color w:val="333333"/>
        </w:rPr>
        <w:t>ArrayList</w:t>
      </w:r>
      <w:r>
        <w:rPr>
          <w:rFonts w:ascii="Arial" w:hAnsi="Arial" w:cs="Arial"/>
          <w:color w:val="333333"/>
        </w:rPr>
        <w:t>、</w:t>
      </w:r>
      <w:r>
        <w:rPr>
          <w:rFonts w:ascii="Arial" w:hAnsi="Arial" w:cs="Arial"/>
          <w:color w:val="333333"/>
        </w:rPr>
        <w:t>HashSet</w:t>
      </w:r>
      <w:r>
        <w:rPr>
          <w:rFonts w:ascii="Arial" w:hAnsi="Arial" w:cs="Arial"/>
          <w:color w:val="333333"/>
        </w:rPr>
        <w:t>等的关系和区别，其中</w:t>
      </w:r>
      <w:r>
        <w:rPr>
          <w:rFonts w:ascii="Arial" w:hAnsi="Arial" w:cs="Arial"/>
          <w:color w:val="333333"/>
        </w:rPr>
        <w:t>HashMap</w:t>
      </w:r>
      <w:r>
        <w:rPr>
          <w:rFonts w:ascii="Arial" w:hAnsi="Arial" w:cs="Arial"/>
          <w:color w:val="333333"/>
        </w:rPr>
        <w:t>的存储机制几乎每次都有问）</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JAVA</w:t>
      </w:r>
      <w:r>
        <w:rPr>
          <w:rFonts w:ascii="Arial" w:hAnsi="Arial" w:cs="Arial"/>
          <w:color w:val="333333"/>
        </w:rPr>
        <w:t>的异常处理机制（异常的分类、常见的异常有哪些、</w:t>
      </w:r>
      <w:r>
        <w:rPr>
          <w:rFonts w:ascii="Arial" w:hAnsi="Arial" w:cs="Arial"/>
          <w:color w:val="333333"/>
        </w:rPr>
        <w:t>Try catch finally</w:t>
      </w:r>
      <w:r>
        <w:rPr>
          <w:rFonts w:ascii="Arial" w:hAnsi="Arial" w:cs="Arial"/>
          <w:color w:val="333333"/>
        </w:rPr>
        <w:t>的使用）</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JVM</w:t>
      </w:r>
      <w:r>
        <w:rPr>
          <w:rFonts w:ascii="Arial" w:hAnsi="Arial" w:cs="Arial"/>
          <w:color w:val="333333"/>
        </w:rPr>
        <w:t>运行机制（理解</w:t>
      </w:r>
      <w:r>
        <w:rPr>
          <w:rFonts w:ascii="Arial" w:hAnsi="Arial" w:cs="Arial"/>
          <w:color w:val="333333"/>
        </w:rPr>
        <w:t>JVM</w:t>
      </w:r>
      <w:r>
        <w:rPr>
          <w:rFonts w:ascii="Arial" w:hAnsi="Arial" w:cs="Arial"/>
          <w:color w:val="333333"/>
        </w:rPr>
        <w:t>是如何运行的）</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Linux</w:t>
      </w:r>
      <w:r>
        <w:rPr>
          <w:rFonts w:ascii="Arial" w:hAnsi="Arial" w:cs="Arial"/>
          <w:color w:val="333333"/>
        </w:rPr>
        <w:t>基础（面试笔试中对</w:t>
      </w:r>
      <w:r>
        <w:rPr>
          <w:rFonts w:ascii="Arial" w:hAnsi="Arial" w:cs="Arial"/>
          <w:color w:val="333333"/>
        </w:rPr>
        <w:t>linux</w:t>
      </w:r>
      <w:r>
        <w:rPr>
          <w:rFonts w:ascii="Arial" w:hAnsi="Arial" w:cs="Arial"/>
          <w:color w:val="333333"/>
        </w:rPr>
        <w:t>也有一定的要求，建议最好搭建一个</w:t>
      </w:r>
      <w:r>
        <w:rPr>
          <w:rFonts w:ascii="Arial" w:hAnsi="Arial" w:cs="Arial"/>
          <w:color w:val="333333"/>
        </w:rPr>
        <w:t>linux</w:t>
      </w:r>
      <w:r>
        <w:rPr>
          <w:rFonts w:ascii="Arial" w:hAnsi="Arial" w:cs="Arial"/>
          <w:color w:val="333333"/>
        </w:rPr>
        <w:t>虚拟机，并练习常用的命令）</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数据结构和算法</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常见的排序算法就不说了，需要理解其原理和会写代码，还有时间空间复杂度也要知道</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队列、栈：需要理解其存取结构，并能在某些场景下使用</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二叉树：树的遍历、树的深度、按层次输出、平衡二叉树、逆序打印树等</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链表：逆序、合并两有序的链表、判断链表是否又环、链表倒数第</w:t>
      </w:r>
      <w:r>
        <w:rPr>
          <w:rFonts w:ascii="Arial" w:hAnsi="Arial" w:cs="Arial"/>
          <w:color w:val="333333"/>
        </w:rPr>
        <w:t>K</w:t>
      </w:r>
      <w:r>
        <w:rPr>
          <w:rFonts w:ascii="Arial" w:hAnsi="Arial" w:cs="Arial"/>
          <w:color w:val="333333"/>
        </w:rPr>
        <w:t>个元素等</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字符串：</w:t>
      </w:r>
      <w:r>
        <w:rPr>
          <w:rFonts w:ascii="Arial" w:hAnsi="Arial" w:cs="Arial"/>
          <w:color w:val="333333"/>
        </w:rPr>
        <w:t>KMP</w:t>
      </w:r>
      <w:r>
        <w:rPr>
          <w:rFonts w:ascii="Arial" w:hAnsi="Arial" w:cs="Arial"/>
          <w:color w:val="333333"/>
        </w:rPr>
        <w:t>算法、动态规划（这个是重点，需要好好理解动态规划，常见的题有：求解最长回文子串、求解最长公共子串等）</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lastRenderedPageBreak/>
        <w:t>海量数据处理：现在好多大公司都会问海量数据的处理，所以需要掌握常见的处理方法，比如</w:t>
      </w:r>
      <w:r>
        <w:rPr>
          <w:rFonts w:ascii="Arial" w:hAnsi="Arial" w:cs="Arial"/>
          <w:color w:val="333333"/>
        </w:rPr>
        <w:t>Bit-map</w:t>
      </w:r>
      <w:r>
        <w:rPr>
          <w:rFonts w:ascii="Arial" w:hAnsi="Arial" w:cs="Arial"/>
          <w:color w:val="333333"/>
        </w:rPr>
        <w:t>、分而治之、</w:t>
      </w:r>
      <w:r>
        <w:rPr>
          <w:rFonts w:ascii="Arial" w:hAnsi="Arial" w:cs="Arial"/>
          <w:color w:val="333333"/>
        </w:rPr>
        <w:t>hash</w:t>
      </w:r>
      <w:r>
        <w:rPr>
          <w:rFonts w:ascii="Arial" w:hAnsi="Arial" w:cs="Arial"/>
          <w:color w:val="333333"/>
        </w:rPr>
        <w:t>映射等，可以百度看看相关的文章，加深理解</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数据库相关（数据库是面试的重点，每家公司都会问）</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最基本的数据库</w:t>
      </w:r>
      <w:r>
        <w:rPr>
          <w:rFonts w:ascii="Arial" w:hAnsi="Arial" w:cs="Arial"/>
          <w:color w:val="333333"/>
        </w:rPr>
        <w:t>CRUD</w:t>
      </w:r>
      <w:r>
        <w:rPr>
          <w:rFonts w:ascii="Arial" w:hAnsi="Arial" w:cs="Arial"/>
          <w:color w:val="333333"/>
        </w:rPr>
        <w:t>操作要熟悉，能够根据表写出需要的</w:t>
      </w:r>
      <w:r>
        <w:rPr>
          <w:rFonts w:ascii="Arial" w:hAnsi="Arial" w:cs="Arial"/>
          <w:color w:val="333333"/>
        </w:rPr>
        <w:t>SQL</w:t>
      </w:r>
      <w:r>
        <w:rPr>
          <w:rFonts w:ascii="Arial" w:hAnsi="Arial" w:cs="Arial"/>
          <w:color w:val="333333"/>
        </w:rPr>
        <w:t>语句</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事务、零时表、索引、表锁、行列锁、视图、存储过程等都要深入理解</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互联网公司处理的数据量都很大，所以有必要对数据库优化和大数据的处理进行了解和熟悉</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建议看看</w:t>
      </w:r>
      <w:r>
        <w:rPr>
          <w:rFonts w:ascii="Arial" w:hAnsi="Arial" w:cs="Arial"/>
          <w:color w:val="333333"/>
        </w:rPr>
        <w:t>Nosql</w:t>
      </w:r>
      <w:r>
        <w:rPr>
          <w:rFonts w:ascii="Arial" w:hAnsi="Arial" w:cs="Arial"/>
          <w:color w:val="333333"/>
        </w:rPr>
        <w:t>和</w:t>
      </w:r>
      <w:r>
        <w:rPr>
          <w:rFonts w:ascii="Arial" w:hAnsi="Arial" w:cs="Arial"/>
          <w:color w:val="333333"/>
        </w:rPr>
        <w:t>redis</w:t>
      </w:r>
      <w:r>
        <w:rPr>
          <w:rFonts w:ascii="Arial" w:hAnsi="Arial" w:cs="Arial"/>
          <w:color w:val="333333"/>
        </w:rPr>
        <w:t>等非关系数据库相关的书籍和资料</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开源框架</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像</w:t>
      </w:r>
      <w:r>
        <w:rPr>
          <w:rFonts w:ascii="Arial" w:hAnsi="Arial" w:cs="Arial"/>
          <w:color w:val="333333"/>
        </w:rPr>
        <w:t>SSH</w:t>
      </w:r>
      <w:r>
        <w:rPr>
          <w:rFonts w:ascii="Arial" w:hAnsi="Arial" w:cs="Arial"/>
          <w:color w:val="333333"/>
        </w:rPr>
        <w:t>等的开源框架在面试过程中问的很少，但是也是有必要了解</w:t>
      </w:r>
      <w:r>
        <w:rPr>
          <w:rFonts w:ascii="Arial" w:hAnsi="Arial" w:cs="Arial"/>
          <w:color w:val="333333"/>
        </w:rPr>
        <w:t>SSH</w:t>
      </w:r>
      <w:r>
        <w:rPr>
          <w:rFonts w:ascii="Arial" w:hAnsi="Arial" w:cs="Arial"/>
          <w:color w:val="333333"/>
        </w:rPr>
        <w:t>的运行原理和使用。面试主要考察的是基础，所以更加偏向于考察数据结构、算法、数据库、</w:t>
      </w:r>
      <w:r>
        <w:rPr>
          <w:rFonts w:ascii="Arial" w:hAnsi="Arial" w:cs="Arial"/>
          <w:color w:val="333333"/>
        </w:rPr>
        <w:t>JAVA</w:t>
      </w:r>
      <w:r>
        <w:rPr>
          <w:rFonts w:ascii="Arial" w:hAnsi="Arial" w:cs="Arial"/>
          <w:color w:val="333333"/>
        </w:rPr>
        <w:t>基础知识等。所以，如果你时间有限，可以把精力放在基础知识的学习和复习上，如果你时间充裕，可以学习和复习开源框架相关知识。对于开源框架：最好还是看看源码，对自己的好处是很大的。</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个人建议</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上面比较详细地列出和分析了最近面试过程中的问题，由于时间长久，不可能全部都回忆起来，但是大体上相差不大。对于面试，个人的一些建议：</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）心态要放好，不能着急。不要看到被人拿到</w:t>
      </w:r>
      <w:r>
        <w:rPr>
          <w:rFonts w:ascii="Arial" w:hAnsi="Arial" w:cs="Arial"/>
          <w:color w:val="333333"/>
        </w:rPr>
        <w:t>offer</w:t>
      </w:r>
      <w:r>
        <w:rPr>
          <w:rFonts w:ascii="Arial" w:hAnsi="Arial" w:cs="Arial"/>
          <w:color w:val="333333"/>
        </w:rPr>
        <w:t>，自己没有就抱有心里压力，其实工作谁都可以找到，就看满意不满意，所以着急也是没有用。</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）身体很重要。不要熬通宵复习、学习，把身体搞垮了得不偿失。保持良好的睡眠。</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）善于总结面试中的问题。每一次笔试、面试完后，需要进行总结，将自己不会的知识点一定要搞清楚，如果不搞清楚，下次还有可能会问的。其实找工作的过程就是积累知识的过</w:t>
      </w:r>
      <w:r>
        <w:rPr>
          <w:rFonts w:ascii="Arial" w:hAnsi="Arial" w:cs="Arial"/>
          <w:color w:val="333333"/>
        </w:rPr>
        <w:t xml:space="preserve"> </w:t>
      </w:r>
      <w:r>
        <w:rPr>
          <w:rFonts w:ascii="Arial" w:hAnsi="Arial" w:cs="Arial"/>
          <w:color w:val="333333"/>
        </w:rPr>
        <w:t>程，所以善于总结很重要。</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）不要盲目投递简历。不要看见大公司就投递，也不要投递自己不想去的城市，那样就是在瞎折腾，公司就算要你了，你也不去，还不如把时间放在自己想去的地方呢。</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5</w:t>
      </w:r>
      <w:r>
        <w:rPr>
          <w:rFonts w:ascii="Arial" w:hAnsi="Arial" w:cs="Arial"/>
          <w:color w:val="333333"/>
        </w:rPr>
        <w:t>）复习需要持续。由于记忆过后会遗忘，所以复习过程中，需要反复进行，一边理解一边记忆，达到闭上眼就能看见知识的体系结构。</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最后，希望找工作的朋友都能找到一份满意的工作。下面具体列出了面试常见的知识点，供大家参考，希望对你有所帮助。</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主要详细知识点</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lastRenderedPageBreak/>
        <w:t>常用算法考察</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冒泡排序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快速排序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插入排序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希尔排序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归并排序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堆排序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桶排序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动态规划</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最长公共子串</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最长回文子串</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数组的最大</w:t>
      </w:r>
      <w:r>
        <w:rPr>
          <w:rFonts w:ascii="Arial" w:hAnsi="Arial" w:cs="Arial"/>
          <w:color w:val="333333"/>
        </w:rPr>
        <w:t>k</w:t>
      </w:r>
      <w:r>
        <w:rPr>
          <w:rFonts w:ascii="Arial" w:hAnsi="Arial" w:cs="Arial"/>
          <w:color w:val="333333"/>
        </w:rPr>
        <w:t>个值</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数字的最大连续子数组之和</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左旋转字符串</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字符串匹配算法</w:t>
      </w:r>
      <w:r>
        <w:rPr>
          <w:rFonts w:ascii="Arial" w:hAnsi="Arial" w:cs="Arial"/>
          <w:color w:val="333333"/>
        </w:rPr>
        <w:t>:KMP</w:t>
      </w:r>
      <w:r>
        <w:rPr>
          <w:rFonts w:ascii="Arial" w:hAnsi="Arial" w:cs="Arial"/>
          <w:color w:val="333333"/>
        </w:rPr>
        <w:t>算法</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二分查找</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链表</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单链表逆序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两个有序单链表合并</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两个单链表是否相交</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相交处的节点</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单链表倒数第</w:t>
      </w:r>
      <w:r>
        <w:rPr>
          <w:rFonts w:ascii="Arial" w:hAnsi="Arial" w:cs="Arial"/>
          <w:color w:val="333333"/>
        </w:rPr>
        <w:t>K</w:t>
      </w:r>
      <w:r>
        <w:rPr>
          <w:rFonts w:ascii="Arial" w:hAnsi="Arial" w:cs="Arial"/>
          <w:color w:val="333333"/>
        </w:rPr>
        <w:t>个数</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单链表排序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栈和队列</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设计包含</w:t>
      </w:r>
      <w:r>
        <w:rPr>
          <w:rFonts w:ascii="Arial" w:hAnsi="Arial" w:cs="Arial"/>
          <w:color w:val="333333"/>
        </w:rPr>
        <w:t>min</w:t>
      </w:r>
      <w:r>
        <w:rPr>
          <w:rFonts w:ascii="Arial" w:hAnsi="Arial" w:cs="Arial"/>
          <w:color w:val="333333"/>
        </w:rPr>
        <w:t>函数的栈</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两个队列实现栈</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lastRenderedPageBreak/>
        <w:t>两个栈实现队列</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一个数组实现栈和队列</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树</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前序、中序、后续遍历</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求二叉树的深度</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按层次遍历二叉树</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判断二叉树是否为完全二叉树</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判断二叉树是否镜面对称</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判断两颗树是否相等</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卡特兰数</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出栈顺序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n</w:t>
      </w:r>
      <w:r>
        <w:rPr>
          <w:rFonts w:ascii="Arial" w:hAnsi="Arial" w:cs="Arial"/>
          <w:color w:val="333333"/>
        </w:rPr>
        <w:t>个节点构成的二叉树个数</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括号化</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凸多边形三角划分</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设计模式</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Java</w:t>
      </w:r>
      <w:r>
        <w:rPr>
          <w:rStyle w:val="a5"/>
          <w:rFonts w:ascii="Arial" w:hAnsi="Arial" w:cs="Arial"/>
          <w:color w:val="333333"/>
        </w:rPr>
        <w:t>源码中有哪些设计模式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http://www.iteye.com/news/18725</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常见的设计模式类图</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http://blog.sina.com.cn/s/blog_8cc6ff5c0101d4cp.html</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常见的设计模式的示例：</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http://www.jb51.net/article/27973.htm</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数据库</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数据库的</w:t>
      </w:r>
      <w:r>
        <w:rPr>
          <w:rFonts w:ascii="Arial" w:hAnsi="Arial" w:cs="Arial"/>
          <w:color w:val="333333"/>
        </w:rPr>
        <w:t>crud</w:t>
      </w:r>
      <w:r>
        <w:rPr>
          <w:rFonts w:ascii="Arial" w:hAnsi="Arial" w:cs="Arial"/>
          <w:color w:val="333333"/>
        </w:rPr>
        <w:t>语句的书写</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数据库优化策略、如何优化</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海量数据优化</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事务</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lastRenderedPageBreak/>
        <w:t>事务中锁分类</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事务特性</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数据库表锁</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行列锁</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临时表</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索引</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存储空间</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视图</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Linux</w:t>
      </w:r>
      <w:r>
        <w:rPr>
          <w:rFonts w:ascii="Arial" w:hAnsi="Arial" w:cs="Arial"/>
          <w:color w:val="333333"/>
        </w:rPr>
        <w:t>常用命令（最好实战）</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http://www.php100.com/html/webkaifa/Linux/2009/1106/3485.html</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linux</w:t>
      </w:r>
      <w:r>
        <w:rPr>
          <w:rFonts w:ascii="Arial" w:hAnsi="Arial" w:cs="Arial"/>
          <w:color w:val="333333"/>
        </w:rPr>
        <w:t>上搭建服务器</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http://www.cnblogs.com/dudu/archive/2012/12/09/linux-apache-git.html</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常用的网络端口</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http://www.360doc.com/content/11/1202/09/8209768_169068538.shtml</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Nosql</w:t>
      </w:r>
      <w:r>
        <w:rPr>
          <w:rFonts w:ascii="Arial" w:hAnsi="Arial" w:cs="Arial"/>
          <w:color w:val="333333"/>
        </w:rPr>
        <w:t>、</w:t>
      </w:r>
      <w:r>
        <w:rPr>
          <w:rFonts w:ascii="Arial" w:hAnsi="Arial" w:cs="Arial"/>
          <w:color w:val="333333"/>
        </w:rPr>
        <w:t>redis</w:t>
      </w:r>
      <w:r>
        <w:rPr>
          <w:rFonts w:ascii="Arial" w:hAnsi="Arial" w:cs="Arial"/>
          <w:color w:val="333333"/>
        </w:rPr>
        <w:t>等的熟悉、了解</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http://www.yiibai.com/redis/redis_quick_guide.html</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海量数据的处理</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Bit-map</w:t>
      </w:r>
      <w:r>
        <w:rPr>
          <w:rFonts w:ascii="Arial" w:hAnsi="Arial" w:cs="Arial"/>
          <w:color w:val="333333"/>
        </w:rPr>
        <w:t>、分而治之、</w:t>
      </w:r>
      <w:r>
        <w:rPr>
          <w:rFonts w:ascii="Arial" w:hAnsi="Arial" w:cs="Arial"/>
          <w:color w:val="333333"/>
        </w:rPr>
        <w:t>hash</w:t>
      </w:r>
      <w:r>
        <w:rPr>
          <w:rFonts w:ascii="Arial" w:hAnsi="Arial" w:cs="Arial"/>
          <w:color w:val="333333"/>
        </w:rPr>
        <w:t>映射、分布式处理（</w:t>
      </w:r>
      <w:r>
        <w:rPr>
          <w:rFonts w:ascii="Arial" w:hAnsi="Arial" w:cs="Arial"/>
          <w:color w:val="333333"/>
        </w:rPr>
        <w:t>Hadoop</w:t>
      </w:r>
      <w:r>
        <w:rPr>
          <w:rFonts w:ascii="Arial" w:hAnsi="Arial" w:cs="Arial"/>
          <w:color w:val="333333"/>
        </w:rPr>
        <w:t>）、</w:t>
      </w:r>
      <w:r>
        <w:rPr>
          <w:rFonts w:ascii="Arial" w:hAnsi="Arial" w:cs="Arial"/>
          <w:color w:val="333333"/>
        </w:rPr>
        <w:t>Trie</w:t>
      </w:r>
      <w:r>
        <w:rPr>
          <w:rFonts w:ascii="Arial" w:hAnsi="Arial" w:cs="Arial"/>
          <w:color w:val="333333"/>
        </w:rPr>
        <w:t>树、双层桶排序等</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Java</w:t>
      </w:r>
      <w:r>
        <w:rPr>
          <w:rStyle w:val="a5"/>
          <w:rFonts w:ascii="Arial" w:hAnsi="Arial" w:cs="Arial"/>
          <w:color w:val="333333"/>
        </w:rPr>
        <w:t>基础</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HashMap</w:t>
      </w:r>
      <w:r>
        <w:rPr>
          <w:rFonts w:ascii="Arial" w:hAnsi="Arial" w:cs="Arial"/>
          <w:color w:val="333333"/>
        </w:rPr>
        <w:t>的存储机制（很重要，必看）</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Set</w:t>
      </w:r>
      <w:r>
        <w:rPr>
          <w:rFonts w:ascii="Arial" w:hAnsi="Arial" w:cs="Arial"/>
          <w:color w:val="333333"/>
        </w:rPr>
        <w:t>、</w:t>
      </w:r>
      <w:r>
        <w:rPr>
          <w:rFonts w:ascii="Arial" w:hAnsi="Arial" w:cs="Arial"/>
          <w:color w:val="333333"/>
        </w:rPr>
        <w:t>map</w:t>
      </w:r>
      <w:r>
        <w:rPr>
          <w:rFonts w:ascii="Arial" w:hAnsi="Arial" w:cs="Arial"/>
          <w:color w:val="333333"/>
        </w:rPr>
        <w:t>区别</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Set</w:t>
      </w:r>
      <w:r>
        <w:rPr>
          <w:rFonts w:ascii="Arial" w:hAnsi="Arial" w:cs="Arial"/>
          <w:color w:val="333333"/>
        </w:rPr>
        <w:t>、</w:t>
      </w:r>
      <w:r>
        <w:rPr>
          <w:rFonts w:ascii="Arial" w:hAnsi="Arial" w:cs="Arial"/>
          <w:color w:val="333333"/>
        </w:rPr>
        <w:t>list</w:t>
      </w:r>
      <w:r>
        <w:rPr>
          <w:rFonts w:ascii="Arial" w:hAnsi="Arial" w:cs="Arial"/>
          <w:color w:val="333333"/>
        </w:rPr>
        <w:t>区别</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Arraylist</w:t>
      </w:r>
      <w:r>
        <w:rPr>
          <w:rFonts w:ascii="Arial" w:hAnsi="Arial" w:cs="Arial"/>
          <w:color w:val="333333"/>
        </w:rPr>
        <w:t>、</w:t>
      </w:r>
      <w:r>
        <w:rPr>
          <w:rFonts w:ascii="Arial" w:hAnsi="Arial" w:cs="Arial"/>
          <w:color w:val="333333"/>
        </w:rPr>
        <w:t>LinkedList</w:t>
      </w:r>
      <w:r>
        <w:rPr>
          <w:rFonts w:ascii="Arial" w:hAnsi="Arial" w:cs="Arial"/>
          <w:color w:val="333333"/>
        </w:rPr>
        <w:t>区别</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String</w:t>
      </w:r>
      <w:r>
        <w:rPr>
          <w:rFonts w:ascii="Arial" w:hAnsi="Arial" w:cs="Arial"/>
          <w:color w:val="333333"/>
        </w:rPr>
        <w:t>、</w:t>
      </w:r>
      <w:r>
        <w:rPr>
          <w:rFonts w:ascii="Arial" w:hAnsi="Arial" w:cs="Arial"/>
          <w:color w:val="333333"/>
        </w:rPr>
        <w:t>Stringbufer</w:t>
      </w:r>
      <w:r>
        <w:rPr>
          <w:rFonts w:ascii="Arial" w:hAnsi="Arial" w:cs="Arial"/>
          <w:color w:val="333333"/>
        </w:rPr>
        <w:t>、</w:t>
      </w:r>
      <w:r>
        <w:rPr>
          <w:rFonts w:ascii="Arial" w:hAnsi="Arial" w:cs="Arial"/>
          <w:color w:val="333333"/>
        </w:rPr>
        <w:t>StringBuilder</w:t>
      </w:r>
      <w:r>
        <w:rPr>
          <w:rFonts w:ascii="Arial" w:hAnsi="Arial" w:cs="Arial"/>
          <w:color w:val="333333"/>
        </w:rPr>
        <w:t>区别</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HashSet</w:t>
      </w:r>
      <w:r>
        <w:rPr>
          <w:rFonts w:ascii="Arial" w:hAnsi="Arial" w:cs="Arial"/>
          <w:color w:val="333333"/>
        </w:rPr>
        <w:t>、</w:t>
      </w:r>
      <w:r>
        <w:rPr>
          <w:rFonts w:ascii="Arial" w:hAnsi="Arial" w:cs="Arial"/>
          <w:color w:val="333333"/>
        </w:rPr>
        <w:t>LinkedHashSet</w:t>
      </w:r>
      <w:r>
        <w:rPr>
          <w:rFonts w:ascii="Arial" w:hAnsi="Arial" w:cs="Arial"/>
          <w:color w:val="333333"/>
        </w:rPr>
        <w:t>区别</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lastRenderedPageBreak/>
        <w:t>HashMap</w:t>
      </w:r>
      <w:r>
        <w:rPr>
          <w:rFonts w:ascii="Arial" w:hAnsi="Arial" w:cs="Arial"/>
          <w:color w:val="333333"/>
        </w:rPr>
        <w:t>、</w:t>
      </w:r>
      <w:r>
        <w:rPr>
          <w:rFonts w:ascii="Arial" w:hAnsi="Arial" w:cs="Arial"/>
          <w:color w:val="333333"/>
        </w:rPr>
        <w:t>TreeMap</w:t>
      </w:r>
      <w:r>
        <w:rPr>
          <w:rFonts w:ascii="Arial" w:hAnsi="Arial" w:cs="Arial"/>
          <w:color w:val="333333"/>
        </w:rPr>
        <w:t>、</w:t>
      </w:r>
      <w:r>
        <w:rPr>
          <w:rFonts w:ascii="Arial" w:hAnsi="Arial" w:cs="Arial"/>
          <w:color w:val="333333"/>
        </w:rPr>
        <w:t>LinkedHashMap</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熟悉</w:t>
      </w:r>
      <w:r>
        <w:rPr>
          <w:rFonts w:ascii="Arial" w:hAnsi="Arial" w:cs="Arial"/>
          <w:color w:val="333333"/>
        </w:rPr>
        <w:t>Java</w:t>
      </w:r>
      <w:r>
        <w:rPr>
          <w:rFonts w:ascii="Arial" w:hAnsi="Arial" w:cs="Arial"/>
          <w:color w:val="333333"/>
        </w:rPr>
        <w:t>集合类的框架图</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HashMap</w:t>
      </w:r>
      <w:r>
        <w:rPr>
          <w:rFonts w:ascii="Arial" w:hAnsi="Arial" w:cs="Arial"/>
          <w:color w:val="333333"/>
        </w:rPr>
        <w:t>、</w:t>
      </w:r>
      <w:r>
        <w:rPr>
          <w:rFonts w:ascii="Arial" w:hAnsi="Arial" w:cs="Arial"/>
          <w:color w:val="333333"/>
        </w:rPr>
        <w:t>ArrayList</w:t>
      </w:r>
      <w:r>
        <w:rPr>
          <w:rFonts w:ascii="Arial" w:hAnsi="Arial" w:cs="Arial"/>
          <w:color w:val="333333"/>
        </w:rPr>
        <w:t>、</w:t>
      </w:r>
      <w:r>
        <w:rPr>
          <w:rFonts w:ascii="Arial" w:hAnsi="Arial" w:cs="Arial"/>
          <w:color w:val="333333"/>
        </w:rPr>
        <w:t>StringBuffer</w:t>
      </w:r>
      <w:r>
        <w:rPr>
          <w:rFonts w:ascii="Arial" w:hAnsi="Arial" w:cs="Arial"/>
          <w:color w:val="333333"/>
        </w:rPr>
        <w:t>、</w:t>
      </w:r>
      <w:r>
        <w:rPr>
          <w:rFonts w:ascii="Arial" w:hAnsi="Arial" w:cs="Arial"/>
          <w:color w:val="333333"/>
        </w:rPr>
        <w:t>String</w:t>
      </w:r>
      <w:r>
        <w:rPr>
          <w:rFonts w:ascii="Arial" w:hAnsi="Arial" w:cs="Arial"/>
          <w:color w:val="333333"/>
        </w:rPr>
        <w:t>等源码的熟悉</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线程和进程</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线程的特性</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线程的状态</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多线程并发的实现</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线程的创建方式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线程池的使用</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Java</w:t>
      </w:r>
      <w:r>
        <w:rPr>
          <w:rFonts w:ascii="Arial" w:hAnsi="Arial" w:cs="Arial"/>
          <w:color w:val="333333"/>
        </w:rPr>
        <w:t>作用域</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final</w:t>
      </w:r>
      <w:r>
        <w:rPr>
          <w:rFonts w:ascii="Arial" w:hAnsi="Arial" w:cs="Arial"/>
          <w:color w:val="333333"/>
        </w:rPr>
        <w:t>、</w:t>
      </w:r>
      <w:r>
        <w:rPr>
          <w:rFonts w:ascii="Arial" w:hAnsi="Arial" w:cs="Arial"/>
          <w:color w:val="333333"/>
        </w:rPr>
        <w:t>static</w:t>
      </w:r>
      <w:r>
        <w:rPr>
          <w:rFonts w:ascii="Arial" w:hAnsi="Arial" w:cs="Arial"/>
          <w:color w:val="333333"/>
        </w:rPr>
        <w:t>、</w:t>
      </w:r>
      <w:r>
        <w:rPr>
          <w:rFonts w:ascii="Arial" w:hAnsi="Arial" w:cs="Arial"/>
          <w:color w:val="333333"/>
        </w:rPr>
        <w:t>native</w:t>
      </w:r>
      <w:r>
        <w:rPr>
          <w:rFonts w:ascii="Arial" w:hAnsi="Arial" w:cs="Arial"/>
          <w:color w:val="333333"/>
        </w:rPr>
        <w:t>、等特殊关键字的使用</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Java</w:t>
      </w:r>
      <w:r>
        <w:rPr>
          <w:rFonts w:ascii="Arial" w:hAnsi="Arial" w:cs="Arial"/>
          <w:color w:val="333333"/>
        </w:rPr>
        <w:t>按值传递的过程</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重构和重载</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抽象类和接口</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内部类的使用：匿名内部类、静态内部类等</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Java</w:t>
      </w:r>
      <w:r>
        <w:rPr>
          <w:rFonts w:ascii="Arial" w:hAnsi="Arial" w:cs="Arial"/>
          <w:color w:val="333333"/>
        </w:rPr>
        <w:t>多线程并发、生产者消费者的实现</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Java</w:t>
      </w:r>
      <w:r>
        <w:rPr>
          <w:rFonts w:ascii="Arial" w:hAnsi="Arial" w:cs="Arial"/>
          <w:color w:val="333333"/>
        </w:rPr>
        <w:t>连接数据库的过程</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JVM</w:t>
      </w:r>
      <w:r>
        <w:rPr>
          <w:rFonts w:ascii="Arial" w:hAnsi="Arial" w:cs="Arial"/>
          <w:color w:val="333333"/>
        </w:rPr>
        <w:t>内存管理和存储机制</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http://blog.csdn.net/lengyuhong/article/details/5953544</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JVM</w:t>
      </w:r>
      <w:r>
        <w:rPr>
          <w:rStyle w:val="a5"/>
          <w:rFonts w:ascii="Arial" w:hAnsi="Arial" w:cs="Arial"/>
          <w:color w:val="333333"/>
        </w:rPr>
        <w:t>垃圾回收机制，垃圾回收算法</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http://jbutton.iteye.com/blog/1569746</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JVM</w:t>
      </w:r>
      <w:r>
        <w:rPr>
          <w:rStyle w:val="a5"/>
          <w:rFonts w:ascii="Arial" w:hAnsi="Arial" w:cs="Arial"/>
          <w:color w:val="333333"/>
        </w:rPr>
        <w:t>加载类过程</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http://www.cnblogs.com/sunada2005/p/3577799.html</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JVM</w:t>
      </w:r>
      <w:r>
        <w:rPr>
          <w:rStyle w:val="a5"/>
          <w:rFonts w:ascii="Arial" w:hAnsi="Arial" w:cs="Arial"/>
          <w:color w:val="333333"/>
        </w:rPr>
        <w:t>内存调优</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http://www.cnblogs.com/jackyrong/archive/2010/01/21/1653163.html</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http://blog.csdn.net/cutesource/article/details/5907418</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lastRenderedPageBreak/>
        <w:t>框架相关</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对框架的熟悉</w:t>
      </w:r>
      <w:r>
        <w:rPr>
          <w:rFonts w:ascii="Arial" w:hAnsi="Arial" w:cs="Arial"/>
          <w:color w:val="333333"/>
        </w:rPr>
        <w:t xml:space="preserve">:SSH </w:t>
      </w:r>
      <w:r>
        <w:rPr>
          <w:rFonts w:ascii="Arial" w:hAnsi="Arial" w:cs="Arial"/>
          <w:color w:val="333333"/>
        </w:rPr>
        <w:t>（面试过程中问的很少，像</w:t>
      </w:r>
      <w:r>
        <w:rPr>
          <w:rFonts w:ascii="Arial" w:hAnsi="Arial" w:cs="Arial"/>
          <w:color w:val="333333"/>
        </w:rPr>
        <w:t>jsp</w:t>
      </w:r>
      <w:r>
        <w:rPr>
          <w:rFonts w:ascii="Arial" w:hAnsi="Arial" w:cs="Arial"/>
          <w:color w:val="333333"/>
        </w:rPr>
        <w:t>、</w:t>
      </w:r>
      <w:r>
        <w:rPr>
          <w:rFonts w:ascii="Arial" w:hAnsi="Arial" w:cs="Arial"/>
          <w:color w:val="333333"/>
        </w:rPr>
        <w:t>servlet</w:t>
      </w:r>
      <w:r>
        <w:rPr>
          <w:rFonts w:ascii="Arial" w:hAnsi="Arial" w:cs="Arial"/>
          <w:color w:val="333333"/>
        </w:rPr>
        <w:t>基本不问）</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Spring</w:t>
      </w:r>
      <w:r>
        <w:rPr>
          <w:rFonts w:ascii="Arial" w:hAnsi="Arial" w:cs="Arial"/>
          <w:color w:val="333333"/>
        </w:rPr>
        <w:t>框架组成、</w:t>
      </w:r>
      <w:r>
        <w:rPr>
          <w:rFonts w:ascii="Arial" w:hAnsi="Arial" w:cs="Arial"/>
          <w:color w:val="333333"/>
        </w:rPr>
        <w:t>AOP</w:t>
      </w:r>
      <w:r>
        <w:rPr>
          <w:rFonts w:ascii="Arial" w:hAnsi="Arial" w:cs="Arial"/>
          <w:color w:val="333333"/>
        </w:rPr>
        <w:t>、</w:t>
      </w:r>
      <w:r>
        <w:rPr>
          <w:rFonts w:ascii="Arial" w:hAnsi="Arial" w:cs="Arial"/>
          <w:color w:val="333333"/>
        </w:rPr>
        <w:t xml:space="preserve">IOC </w:t>
      </w:r>
      <w:r>
        <w:rPr>
          <w:rFonts w:ascii="Arial" w:hAnsi="Arial" w:cs="Arial"/>
          <w:color w:val="333333"/>
        </w:rPr>
        <w:t>、用到的设计模式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Hibernate</w:t>
      </w:r>
      <w:r>
        <w:rPr>
          <w:rFonts w:ascii="Arial" w:hAnsi="Arial" w:cs="Arial"/>
          <w:color w:val="333333"/>
        </w:rPr>
        <w:t>运行机制、缓存的使用、最好看看源码</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熟悉和了解</w:t>
      </w:r>
      <w:r>
        <w:rPr>
          <w:rFonts w:ascii="Arial" w:hAnsi="Arial" w:cs="Arial"/>
          <w:color w:val="333333"/>
        </w:rPr>
        <w:t>JavaScript</w:t>
      </w:r>
      <w:r>
        <w:rPr>
          <w:rFonts w:ascii="Arial" w:hAnsi="Arial" w:cs="Arial"/>
          <w:color w:val="333333"/>
        </w:rPr>
        <w:t>和</w:t>
      </w:r>
      <w:r>
        <w:rPr>
          <w:rFonts w:ascii="Arial" w:hAnsi="Arial" w:cs="Arial"/>
          <w:color w:val="333333"/>
        </w:rPr>
        <w:t>jQuery</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java</w:t>
      </w:r>
      <w:r>
        <w:rPr>
          <w:rStyle w:val="a5"/>
          <w:rFonts w:ascii="Arial" w:hAnsi="Arial" w:cs="Arial"/>
          <w:color w:val="333333"/>
        </w:rPr>
        <w:t>中</w:t>
      </w:r>
      <w:r>
        <w:rPr>
          <w:rStyle w:val="a5"/>
          <w:rFonts w:ascii="Arial" w:hAnsi="Arial" w:cs="Arial"/>
          <w:color w:val="333333"/>
        </w:rPr>
        <w:t>IO</w:t>
      </w:r>
      <w:r>
        <w:rPr>
          <w:rStyle w:val="a5"/>
          <w:rFonts w:ascii="Arial" w:hAnsi="Arial" w:cs="Arial"/>
          <w:color w:val="333333"/>
        </w:rPr>
        <w:t>、</w:t>
      </w:r>
      <w:r>
        <w:rPr>
          <w:rStyle w:val="a5"/>
          <w:rFonts w:ascii="Arial" w:hAnsi="Arial" w:cs="Arial"/>
          <w:color w:val="333333"/>
        </w:rPr>
        <w:t>NIO</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Java NIO</w:t>
      </w:r>
      <w:r>
        <w:rPr>
          <w:rFonts w:ascii="Arial" w:hAnsi="Arial" w:cs="Arial"/>
          <w:color w:val="333333"/>
        </w:rPr>
        <w:t>和</w:t>
      </w:r>
      <w:r>
        <w:rPr>
          <w:rFonts w:ascii="Arial" w:hAnsi="Arial" w:cs="Arial"/>
          <w:color w:val="333333"/>
        </w:rPr>
        <w:t>IO</w:t>
      </w:r>
      <w:r>
        <w:rPr>
          <w:rFonts w:ascii="Arial" w:hAnsi="Arial" w:cs="Arial"/>
          <w:color w:val="333333"/>
        </w:rPr>
        <w:t>之间第一个最大的区别是，</w:t>
      </w:r>
      <w:r>
        <w:rPr>
          <w:rFonts w:ascii="Arial" w:hAnsi="Arial" w:cs="Arial"/>
          <w:color w:val="333333"/>
        </w:rPr>
        <w:t>IO</w:t>
      </w:r>
      <w:r>
        <w:rPr>
          <w:rFonts w:ascii="Arial" w:hAnsi="Arial" w:cs="Arial"/>
          <w:color w:val="333333"/>
        </w:rPr>
        <w:t>是面向流的，</w:t>
      </w:r>
      <w:r>
        <w:rPr>
          <w:rFonts w:ascii="Arial" w:hAnsi="Arial" w:cs="Arial"/>
          <w:color w:val="333333"/>
        </w:rPr>
        <w:t>NIO</w:t>
      </w:r>
      <w:r>
        <w:rPr>
          <w:rFonts w:ascii="Arial" w:hAnsi="Arial" w:cs="Arial"/>
          <w:color w:val="333333"/>
        </w:rPr>
        <w:t>是面向缓冲区的。</w:t>
      </w:r>
      <w:r>
        <w:rPr>
          <w:rFonts w:ascii="Arial" w:hAnsi="Arial" w:cs="Arial"/>
          <w:color w:val="333333"/>
        </w:rPr>
        <w:t xml:space="preserve"> Java IO</w:t>
      </w:r>
      <w:r>
        <w:rPr>
          <w:rFonts w:ascii="Arial" w:hAnsi="Arial" w:cs="Arial"/>
          <w:color w:val="333333"/>
        </w:rPr>
        <w:t>面向流意味着每次从流中读一个或多个字节，直至读取所有字节，它们没有被缓存在任何地方。此外，它不能前后移动流中的数据。如果需要前后移动从流中读取的数据，需要先将它缓存到一个缓冲区。</w:t>
      </w:r>
      <w:r>
        <w:rPr>
          <w:rFonts w:ascii="Arial" w:hAnsi="Arial" w:cs="Arial"/>
          <w:color w:val="333333"/>
        </w:rPr>
        <w:t xml:space="preserve"> Java NIO</w:t>
      </w:r>
      <w:r>
        <w:rPr>
          <w:rFonts w:ascii="Arial" w:hAnsi="Arial" w:cs="Arial"/>
          <w:color w:val="333333"/>
        </w:rPr>
        <w:t>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IO</w:t>
      </w:r>
      <w:r>
        <w:rPr>
          <w:rStyle w:val="a5"/>
          <w:rFonts w:ascii="Arial" w:hAnsi="Arial" w:cs="Arial"/>
          <w:color w:val="333333"/>
        </w:rPr>
        <w:t>流包括字节流和字符流：</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字节流：对应抽象类为</w:t>
      </w:r>
      <w:r>
        <w:rPr>
          <w:rFonts w:ascii="Arial" w:hAnsi="Arial" w:cs="Arial"/>
          <w:color w:val="333333"/>
        </w:rPr>
        <w:t>InputStream</w:t>
      </w:r>
      <w:r>
        <w:rPr>
          <w:rFonts w:ascii="Arial" w:hAnsi="Arial" w:cs="Arial"/>
          <w:color w:val="333333"/>
        </w:rPr>
        <w:t>（输入流）和</w:t>
      </w:r>
      <w:r>
        <w:rPr>
          <w:rFonts w:ascii="Arial" w:hAnsi="Arial" w:cs="Arial"/>
          <w:color w:val="333333"/>
        </w:rPr>
        <w:t xml:space="preserve"> OutputStream</w:t>
      </w:r>
      <w:r>
        <w:rPr>
          <w:rFonts w:ascii="Arial" w:hAnsi="Arial" w:cs="Arial"/>
          <w:color w:val="333333"/>
        </w:rPr>
        <w:t>（输出流）。</w:t>
      </w:r>
      <w:r>
        <w:rPr>
          <w:rFonts w:ascii="Arial" w:hAnsi="Arial" w:cs="Arial"/>
          <w:color w:val="333333"/>
        </w:rPr>
        <w:t xml:space="preserve"> FileInputStream</w:t>
      </w:r>
      <w:r>
        <w:rPr>
          <w:rFonts w:ascii="Arial" w:hAnsi="Arial" w:cs="Arial"/>
          <w:color w:val="333333"/>
        </w:rPr>
        <w:t>、</w:t>
      </w:r>
      <w:r>
        <w:rPr>
          <w:rFonts w:ascii="Arial" w:hAnsi="Arial" w:cs="Arial"/>
          <w:color w:val="333333"/>
        </w:rPr>
        <w:t>FileOutputStream</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字符流：对应抽象类为</w:t>
      </w:r>
      <w:r>
        <w:rPr>
          <w:rFonts w:ascii="Arial" w:hAnsi="Arial" w:cs="Arial"/>
          <w:color w:val="333333"/>
        </w:rPr>
        <w:t>Reader</w:t>
      </w:r>
      <w:r>
        <w:rPr>
          <w:rFonts w:ascii="Arial" w:hAnsi="Arial" w:cs="Arial"/>
          <w:color w:val="333333"/>
        </w:rPr>
        <w:t>（输入流）和</w:t>
      </w:r>
      <w:r>
        <w:rPr>
          <w:rFonts w:ascii="Arial" w:hAnsi="Arial" w:cs="Arial"/>
          <w:color w:val="333333"/>
        </w:rPr>
        <w:t>Writer</w:t>
      </w:r>
      <w:r>
        <w:rPr>
          <w:rFonts w:ascii="Arial" w:hAnsi="Arial" w:cs="Arial"/>
          <w:color w:val="333333"/>
        </w:rPr>
        <w:t>（输出流）。</w:t>
      </w:r>
      <w:r>
        <w:rPr>
          <w:rFonts w:ascii="Arial" w:hAnsi="Arial" w:cs="Arial"/>
          <w:color w:val="333333"/>
        </w:rPr>
        <w:t>BufferedReader</w:t>
      </w:r>
      <w:r>
        <w:rPr>
          <w:rFonts w:ascii="Arial" w:hAnsi="Arial" w:cs="Arial"/>
          <w:color w:val="333333"/>
        </w:rPr>
        <w:t>、</w:t>
      </w:r>
      <w:r>
        <w:rPr>
          <w:rFonts w:ascii="Arial" w:hAnsi="Arial" w:cs="Arial"/>
          <w:color w:val="333333"/>
        </w:rPr>
        <w:t>InputStreamReader</w:t>
      </w:r>
      <w:r>
        <w:rPr>
          <w:rFonts w:ascii="Arial" w:hAnsi="Arial" w:cs="Arial"/>
          <w:color w:val="333333"/>
        </w:rPr>
        <w:t>、</w:t>
      </w:r>
      <w:r>
        <w:rPr>
          <w:rFonts w:ascii="Arial" w:hAnsi="Arial" w:cs="Arial"/>
          <w:color w:val="333333"/>
        </w:rPr>
        <w:t xml:space="preserve"> StringReader</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java</w:t>
      </w:r>
      <w:r>
        <w:rPr>
          <w:rStyle w:val="a5"/>
          <w:rFonts w:ascii="Arial" w:hAnsi="Arial" w:cs="Arial"/>
          <w:color w:val="333333"/>
        </w:rPr>
        <w:t>中异常的分类及结构</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Java</w:t>
      </w:r>
      <w:r>
        <w:rPr>
          <w:rFonts w:ascii="Arial" w:hAnsi="Arial" w:cs="Arial"/>
          <w:color w:val="333333"/>
        </w:rPr>
        <w:t>中的异常类，包括内置的异常类以及自定义的异常类，都直接或者间接地继承至</w:t>
      </w:r>
      <w:r>
        <w:rPr>
          <w:rFonts w:ascii="Arial" w:hAnsi="Arial" w:cs="Arial"/>
          <w:color w:val="333333"/>
        </w:rPr>
        <w:t>java.lang.Throwable</w:t>
      </w:r>
      <w:r>
        <w:rPr>
          <w:rFonts w:ascii="Arial" w:hAnsi="Arial" w:cs="Arial"/>
          <w:color w:val="333333"/>
        </w:rPr>
        <w:t>类。在</w:t>
      </w:r>
      <w:r>
        <w:rPr>
          <w:rFonts w:ascii="Arial" w:hAnsi="Arial" w:cs="Arial"/>
          <w:color w:val="333333"/>
        </w:rPr>
        <w:t>java.lang</w:t>
      </w:r>
      <w:r>
        <w:rPr>
          <w:rFonts w:ascii="Arial" w:hAnsi="Arial" w:cs="Arial"/>
          <w:color w:val="333333"/>
        </w:rPr>
        <w:t>包中，</w:t>
      </w:r>
      <w:r>
        <w:rPr>
          <w:rFonts w:ascii="Arial" w:hAnsi="Arial" w:cs="Arial"/>
          <w:color w:val="333333"/>
        </w:rPr>
        <w:t>Throwable</w:t>
      </w:r>
      <w:r>
        <w:rPr>
          <w:rFonts w:ascii="Arial" w:hAnsi="Arial" w:cs="Arial"/>
          <w:color w:val="333333"/>
        </w:rPr>
        <w:t>类有两个直接子类：</w:t>
      </w:r>
      <w:r>
        <w:rPr>
          <w:rFonts w:ascii="Arial" w:hAnsi="Arial" w:cs="Arial"/>
          <w:color w:val="333333"/>
        </w:rPr>
        <w:t>Error</w:t>
      </w:r>
      <w:r>
        <w:rPr>
          <w:rFonts w:ascii="Arial" w:hAnsi="Arial" w:cs="Arial"/>
          <w:color w:val="333333"/>
        </w:rPr>
        <w:t>类和</w:t>
      </w:r>
      <w:r>
        <w:rPr>
          <w:rFonts w:ascii="Arial" w:hAnsi="Arial" w:cs="Arial"/>
          <w:color w:val="333333"/>
        </w:rPr>
        <w:t>Exception</w:t>
      </w:r>
      <w:r>
        <w:rPr>
          <w:rFonts w:ascii="Arial" w:hAnsi="Arial" w:cs="Arial"/>
          <w:color w:val="333333"/>
        </w:rPr>
        <w:t>类，</w:t>
      </w:r>
      <w:r>
        <w:rPr>
          <w:rFonts w:ascii="Arial" w:hAnsi="Arial" w:cs="Arial"/>
          <w:color w:val="333333"/>
        </w:rPr>
        <w:t>Error</w:t>
      </w:r>
      <w:r>
        <w:rPr>
          <w:rFonts w:ascii="Arial" w:hAnsi="Arial" w:cs="Arial"/>
          <w:color w:val="333333"/>
        </w:rPr>
        <w:t>类及其子类描述了</w:t>
      </w:r>
      <w:r>
        <w:rPr>
          <w:rFonts w:ascii="Arial" w:hAnsi="Arial" w:cs="Arial"/>
          <w:color w:val="333333"/>
        </w:rPr>
        <w:t>java</w:t>
      </w:r>
      <w:r>
        <w:rPr>
          <w:rFonts w:ascii="Arial" w:hAnsi="Arial" w:cs="Arial"/>
          <w:color w:val="333333"/>
        </w:rPr>
        <w:t>运行时系统的内部错误和资源耗尽错误。出现这样的错误的，除了通知用户，并接尽力使程序安全地终止之外，没有更好的办法。</w:t>
      </w:r>
      <w:r>
        <w:rPr>
          <w:rFonts w:ascii="Arial" w:hAnsi="Arial" w:cs="Arial"/>
          <w:color w:val="333333"/>
        </w:rPr>
        <w:t>Exception</w:t>
      </w:r>
      <w:r>
        <w:rPr>
          <w:rFonts w:ascii="Arial" w:hAnsi="Arial" w:cs="Arial"/>
          <w:color w:val="333333"/>
        </w:rPr>
        <w:t>类的层次结构又分为两个分支：一个分支由</w:t>
      </w:r>
      <w:r>
        <w:rPr>
          <w:rFonts w:ascii="Arial" w:hAnsi="Arial" w:cs="Arial"/>
          <w:color w:val="333333"/>
        </w:rPr>
        <w:t>RuntimeException</w:t>
      </w:r>
      <w:r>
        <w:rPr>
          <w:rFonts w:ascii="Arial" w:hAnsi="Arial" w:cs="Arial"/>
          <w:color w:val="333333"/>
        </w:rPr>
        <w:t>派生，另外一个分支包含除</w:t>
      </w:r>
      <w:r>
        <w:rPr>
          <w:rFonts w:ascii="Arial" w:hAnsi="Arial" w:cs="Arial"/>
          <w:color w:val="333333"/>
        </w:rPr>
        <w:t>RuntimeException</w:t>
      </w:r>
      <w:r>
        <w:rPr>
          <w:rFonts w:ascii="Arial" w:hAnsi="Arial" w:cs="Arial"/>
          <w:color w:val="333333"/>
        </w:rPr>
        <w:t>类之外的异常类。</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运行时异常、非运行时异常</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运行时异常：</w:t>
      </w:r>
      <w:r>
        <w:rPr>
          <w:rFonts w:ascii="Arial" w:hAnsi="Arial" w:cs="Arial"/>
          <w:color w:val="333333"/>
        </w:rPr>
        <w:t>RuntimeException</w:t>
      </w:r>
      <w:r>
        <w:rPr>
          <w:rFonts w:ascii="Arial" w:hAnsi="Arial" w:cs="Arial"/>
          <w:color w:val="333333"/>
        </w:rPr>
        <w:t>类及其子类异常，如</w:t>
      </w:r>
      <w:r>
        <w:rPr>
          <w:rFonts w:ascii="Arial" w:hAnsi="Arial" w:cs="Arial"/>
          <w:color w:val="333333"/>
        </w:rPr>
        <w:t>NullPointerException</w:t>
      </w:r>
      <w:r>
        <w:rPr>
          <w:rFonts w:ascii="Arial" w:hAnsi="Arial" w:cs="Arial"/>
          <w:color w:val="333333"/>
        </w:rPr>
        <w:t>、</w:t>
      </w:r>
      <w:r>
        <w:rPr>
          <w:rFonts w:ascii="Arial" w:hAnsi="Arial" w:cs="Arial"/>
          <w:color w:val="333333"/>
        </w:rPr>
        <w:t>IndexOutOfBoundsException</w:t>
      </w:r>
      <w:r>
        <w:rPr>
          <w:rFonts w:ascii="Arial" w:hAnsi="Arial" w:cs="Arial"/>
          <w:color w:val="333333"/>
        </w:rPr>
        <w:t>、</w:t>
      </w:r>
      <w:r>
        <w:rPr>
          <w:rFonts w:ascii="Arial" w:hAnsi="Arial" w:cs="Arial"/>
          <w:color w:val="333333"/>
        </w:rPr>
        <w:t>classCastException</w:t>
      </w:r>
      <w:r>
        <w:rPr>
          <w:rFonts w:ascii="Arial" w:hAnsi="Arial" w:cs="Arial"/>
          <w:color w:val="333333"/>
        </w:rPr>
        <w:t>等，这些异常是不检查异常，程序中可以选择捕获处理，也可以不处理。这些异常一般是由程序逻辑错误引起的，程序应该从逻辑角度尽可能避免这类异常的发生。</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lastRenderedPageBreak/>
        <w:t>非运行时异常：</w:t>
      </w:r>
      <w:r>
        <w:rPr>
          <w:rFonts w:ascii="Arial" w:hAnsi="Arial" w:cs="Arial"/>
          <w:color w:val="333333"/>
        </w:rPr>
        <w:t>RuntimeException</w:t>
      </w:r>
      <w:r>
        <w:rPr>
          <w:rFonts w:ascii="Arial" w:hAnsi="Arial" w:cs="Arial"/>
          <w:color w:val="333333"/>
        </w:rPr>
        <w:t>以外的异常，类型上都属于</w:t>
      </w:r>
      <w:r>
        <w:rPr>
          <w:rFonts w:ascii="Arial" w:hAnsi="Arial" w:cs="Arial"/>
          <w:color w:val="333333"/>
        </w:rPr>
        <w:t>Exception</w:t>
      </w:r>
      <w:r>
        <w:rPr>
          <w:rFonts w:ascii="Arial" w:hAnsi="Arial" w:cs="Arial"/>
          <w:color w:val="333333"/>
        </w:rPr>
        <w:t>类及其子类。从程序语法角度讲是必须进行处理的异常，不处理程序不能编译通过。如</w:t>
      </w:r>
      <w:r>
        <w:rPr>
          <w:rFonts w:ascii="Arial" w:hAnsi="Arial" w:cs="Arial"/>
          <w:color w:val="333333"/>
        </w:rPr>
        <w:t>IOException</w:t>
      </w:r>
      <w:r>
        <w:rPr>
          <w:rFonts w:ascii="Arial" w:hAnsi="Arial" w:cs="Arial"/>
          <w:color w:val="333333"/>
        </w:rPr>
        <w:t>、</w:t>
      </w:r>
      <w:r>
        <w:rPr>
          <w:rFonts w:ascii="Arial" w:hAnsi="Arial" w:cs="Arial"/>
          <w:color w:val="333333"/>
        </w:rPr>
        <w:t>SQLException</w:t>
      </w:r>
      <w:r>
        <w:rPr>
          <w:rFonts w:ascii="Arial" w:hAnsi="Arial" w:cs="Arial"/>
          <w:color w:val="333333"/>
        </w:rPr>
        <w:t>等以及用户自定义的</w:t>
      </w:r>
      <w:r>
        <w:rPr>
          <w:rFonts w:ascii="Arial" w:hAnsi="Arial" w:cs="Arial"/>
          <w:color w:val="333333"/>
        </w:rPr>
        <w:t>Exception</w:t>
      </w:r>
      <w:r>
        <w:rPr>
          <w:rFonts w:ascii="Arial" w:hAnsi="Arial" w:cs="Arial"/>
          <w:color w:val="333333"/>
        </w:rPr>
        <w:t>异常。</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动态代理机制</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动态代理可以提供对另一个对象的访问，同时隐藏实际对象的具体事实。代理一般会实现它所表示的实际对象的接口。代理可以访问实际对象，但是延迟实现实际对象的部分功能，实际对象实现系统的实际功能，代理对象对客户隐藏了实际对象。客户不知道它是与代理打交道还是与实际对象打交道。动态代理主要包含以下角色：动态代理类（以下简称为代理类）是一个实现在创建类时在运行时指定的接口列表的类，该类具有下面描述的行为。代理接口</w:t>
      </w:r>
      <w:r>
        <w:rPr>
          <w:rFonts w:ascii="Arial" w:hAnsi="Arial" w:cs="Arial"/>
          <w:color w:val="333333"/>
        </w:rPr>
        <w:t xml:space="preserve"> </w:t>
      </w:r>
      <w:r>
        <w:rPr>
          <w:rFonts w:ascii="Arial" w:hAnsi="Arial" w:cs="Arial"/>
          <w:color w:val="333333"/>
        </w:rPr>
        <w:t>是代理类实现的一个接口。代理实例</w:t>
      </w:r>
      <w:r>
        <w:rPr>
          <w:rFonts w:ascii="Arial" w:hAnsi="Arial" w:cs="Arial"/>
          <w:color w:val="333333"/>
        </w:rPr>
        <w:t xml:space="preserve"> </w:t>
      </w:r>
      <w:r>
        <w:rPr>
          <w:rFonts w:ascii="Arial" w:hAnsi="Arial" w:cs="Arial"/>
          <w:color w:val="333333"/>
        </w:rPr>
        <w:t>是代理类的一个实例。每个代理实例都有一个关联的调用处理程序</w:t>
      </w:r>
      <w:r>
        <w:rPr>
          <w:rFonts w:ascii="Arial" w:hAnsi="Arial" w:cs="Arial"/>
          <w:color w:val="333333"/>
        </w:rPr>
        <w:t xml:space="preserve"> </w:t>
      </w:r>
      <w:r>
        <w:rPr>
          <w:rFonts w:ascii="Arial" w:hAnsi="Arial" w:cs="Arial"/>
          <w:color w:val="333333"/>
        </w:rPr>
        <w:t>对象，它可以实现接口</w:t>
      </w:r>
      <w:r>
        <w:rPr>
          <w:rFonts w:ascii="Arial" w:hAnsi="Arial" w:cs="Arial"/>
          <w:color w:val="333333"/>
        </w:rPr>
        <w:t xml:space="preserve"> InvocationHandler</w:t>
      </w:r>
      <w:r>
        <w:rPr>
          <w:rFonts w:ascii="Arial" w:hAnsi="Arial" w:cs="Arial"/>
          <w:color w:val="333333"/>
        </w:rPr>
        <w:t>。通过其中一个代理接口的代理实例上的方法调用将被指派到实例的调用处理程序的</w:t>
      </w:r>
      <w:r>
        <w:rPr>
          <w:rFonts w:ascii="Arial" w:hAnsi="Arial" w:cs="Arial"/>
          <w:color w:val="333333"/>
        </w:rPr>
        <w:t xml:space="preserve"> Invoke </w:t>
      </w:r>
      <w:r>
        <w:rPr>
          <w:rFonts w:ascii="Arial" w:hAnsi="Arial" w:cs="Arial"/>
          <w:color w:val="333333"/>
        </w:rPr>
        <w:t>方法，并传递代理实例、识别调用方法的</w:t>
      </w:r>
      <w:r>
        <w:rPr>
          <w:rFonts w:ascii="Arial" w:hAnsi="Arial" w:cs="Arial"/>
          <w:color w:val="333333"/>
        </w:rPr>
        <w:t xml:space="preserve">java.lang.reflect.Method </w:t>
      </w:r>
      <w:r>
        <w:rPr>
          <w:rFonts w:ascii="Arial" w:hAnsi="Arial" w:cs="Arial"/>
          <w:color w:val="333333"/>
        </w:rPr>
        <w:t>对象以及包含参数的</w:t>
      </w:r>
      <w:r>
        <w:rPr>
          <w:rFonts w:ascii="Arial" w:hAnsi="Arial" w:cs="Arial"/>
          <w:color w:val="333333"/>
        </w:rPr>
        <w:t xml:space="preserve"> Object </w:t>
      </w:r>
      <w:r>
        <w:rPr>
          <w:rFonts w:ascii="Arial" w:hAnsi="Arial" w:cs="Arial"/>
          <w:color w:val="333333"/>
        </w:rPr>
        <w:t>类型的数组。调用处理程序以适当的方式处理编码的方法调用，并且它返回的结果将作为代理实例上方法调用的结果返回。</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try catch finally</w:t>
      </w:r>
      <w:r>
        <w:rPr>
          <w:rStyle w:val="a5"/>
          <w:rFonts w:ascii="Arial" w:hAnsi="Arial" w:cs="Arial"/>
          <w:color w:val="333333"/>
        </w:rPr>
        <w:t>的使用</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 xml:space="preserve">1. finally </w:t>
      </w:r>
      <w:r>
        <w:rPr>
          <w:rFonts w:ascii="Arial" w:hAnsi="Arial" w:cs="Arial"/>
          <w:color w:val="333333"/>
        </w:rPr>
        <w:t>里</w:t>
      </w:r>
      <w:r>
        <w:rPr>
          <w:rFonts w:ascii="Arial" w:hAnsi="Arial" w:cs="Arial"/>
          <w:color w:val="333333"/>
        </w:rPr>
        <w:t xml:space="preserve"> </w:t>
      </w:r>
      <w:r>
        <w:rPr>
          <w:rFonts w:ascii="Arial" w:hAnsi="Arial" w:cs="Arial"/>
          <w:color w:val="333333"/>
        </w:rPr>
        <w:t>始终会被执行到，</w:t>
      </w:r>
      <w:r>
        <w:rPr>
          <w:rFonts w:ascii="Arial" w:hAnsi="Arial" w:cs="Arial"/>
          <w:color w:val="333333"/>
        </w:rPr>
        <w:t xml:space="preserve"> System.exit(0); </w:t>
      </w:r>
      <w:r>
        <w:rPr>
          <w:rFonts w:ascii="Arial" w:hAnsi="Arial" w:cs="Arial"/>
          <w:color w:val="333333"/>
        </w:rPr>
        <w:t>除这种被执行外。</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 xml:space="preserve">2. </w:t>
      </w:r>
      <w:r>
        <w:rPr>
          <w:rFonts w:ascii="Arial" w:hAnsi="Arial" w:cs="Arial"/>
          <w:color w:val="333333"/>
        </w:rPr>
        <w:t>即使</w:t>
      </w:r>
      <w:r>
        <w:rPr>
          <w:rFonts w:ascii="Arial" w:hAnsi="Arial" w:cs="Arial"/>
          <w:color w:val="333333"/>
        </w:rPr>
        <w:t>try</w:t>
      </w:r>
      <w:r>
        <w:rPr>
          <w:rFonts w:ascii="Arial" w:hAnsi="Arial" w:cs="Arial"/>
          <w:color w:val="333333"/>
        </w:rPr>
        <w:t>中有</w:t>
      </w:r>
      <w:r>
        <w:rPr>
          <w:rFonts w:ascii="Arial" w:hAnsi="Arial" w:cs="Arial"/>
          <w:color w:val="333333"/>
        </w:rPr>
        <w:t xml:space="preserve">return </w:t>
      </w:r>
      <w:r>
        <w:rPr>
          <w:rFonts w:ascii="Arial" w:hAnsi="Arial" w:cs="Arial"/>
          <w:color w:val="333333"/>
        </w:rPr>
        <w:t>，也是先执行</w:t>
      </w:r>
      <w:r>
        <w:rPr>
          <w:rFonts w:ascii="Arial" w:hAnsi="Arial" w:cs="Arial"/>
          <w:color w:val="333333"/>
        </w:rPr>
        <w:t xml:space="preserve"> return </w:t>
      </w:r>
      <w:r>
        <w:rPr>
          <w:rFonts w:ascii="Arial" w:hAnsi="Arial" w:cs="Arial"/>
          <w:color w:val="333333"/>
        </w:rPr>
        <w:t>后面的语句完了之后，不立马</w:t>
      </w:r>
      <w:r>
        <w:rPr>
          <w:rFonts w:ascii="Arial" w:hAnsi="Arial" w:cs="Arial"/>
          <w:color w:val="333333"/>
        </w:rPr>
        <w:t>return</w:t>
      </w:r>
      <w:r>
        <w:rPr>
          <w:rFonts w:ascii="Arial" w:hAnsi="Arial" w:cs="Arial"/>
          <w:color w:val="333333"/>
        </w:rPr>
        <w:t>，而是去执行</w:t>
      </w:r>
      <w:r>
        <w:rPr>
          <w:rFonts w:ascii="Arial" w:hAnsi="Arial" w:cs="Arial"/>
          <w:color w:val="333333"/>
        </w:rPr>
        <w:t>finally</w:t>
      </w:r>
      <w:r>
        <w:rPr>
          <w:rFonts w:ascii="Arial" w:hAnsi="Arial" w:cs="Arial"/>
          <w:color w:val="333333"/>
        </w:rPr>
        <w:t>中的语句。</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 xml:space="preserve">3. </w:t>
      </w:r>
      <w:r>
        <w:rPr>
          <w:rFonts w:ascii="Arial" w:hAnsi="Arial" w:cs="Arial"/>
          <w:color w:val="333333"/>
        </w:rPr>
        <w:t>当</w:t>
      </w:r>
      <w:r>
        <w:rPr>
          <w:rFonts w:ascii="Arial" w:hAnsi="Arial" w:cs="Arial"/>
          <w:color w:val="333333"/>
        </w:rPr>
        <w:t>try</w:t>
      </w:r>
      <w:r>
        <w:rPr>
          <w:rFonts w:ascii="Arial" w:hAnsi="Arial" w:cs="Arial"/>
          <w:color w:val="333333"/>
        </w:rPr>
        <w:t>中与</w:t>
      </w:r>
      <w:r>
        <w:rPr>
          <w:rFonts w:ascii="Arial" w:hAnsi="Arial" w:cs="Arial"/>
          <w:color w:val="333333"/>
        </w:rPr>
        <w:t>finally</w:t>
      </w:r>
      <w:r>
        <w:rPr>
          <w:rFonts w:ascii="Arial" w:hAnsi="Arial" w:cs="Arial"/>
          <w:color w:val="333333"/>
        </w:rPr>
        <w:t>里，同时出现</w:t>
      </w:r>
      <w:r>
        <w:rPr>
          <w:rFonts w:ascii="Arial" w:hAnsi="Arial" w:cs="Arial"/>
          <w:color w:val="333333"/>
        </w:rPr>
        <w:t xml:space="preserve">return , </w:t>
      </w:r>
      <w:r>
        <w:rPr>
          <w:rFonts w:ascii="Arial" w:hAnsi="Arial" w:cs="Arial"/>
          <w:color w:val="333333"/>
        </w:rPr>
        <w:t>则只会返回</w:t>
      </w:r>
      <w:r>
        <w:rPr>
          <w:rFonts w:ascii="Arial" w:hAnsi="Arial" w:cs="Arial"/>
          <w:color w:val="333333"/>
        </w:rPr>
        <w:t xml:space="preserve"> finally </w:t>
      </w:r>
      <w:r>
        <w:rPr>
          <w:rFonts w:ascii="Arial" w:hAnsi="Arial" w:cs="Arial"/>
          <w:color w:val="333333"/>
        </w:rPr>
        <w:t>中的</w:t>
      </w:r>
      <w:r>
        <w:rPr>
          <w:rFonts w:ascii="Arial" w:hAnsi="Arial" w:cs="Arial"/>
          <w:color w:val="333333"/>
        </w:rPr>
        <w:t xml:space="preserve">return </w:t>
      </w:r>
      <w:r>
        <w:rPr>
          <w:rFonts w:ascii="Arial" w:hAnsi="Arial" w:cs="Arial"/>
          <w:color w:val="333333"/>
        </w:rPr>
        <w:t>结果。</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4. finally</w:t>
      </w:r>
      <w:r>
        <w:rPr>
          <w:rFonts w:ascii="Arial" w:hAnsi="Arial" w:cs="Arial"/>
          <w:color w:val="333333"/>
        </w:rPr>
        <w:t>中的值不能影响</w:t>
      </w:r>
      <w:r>
        <w:rPr>
          <w:rFonts w:ascii="Arial" w:hAnsi="Arial" w:cs="Arial"/>
          <w:color w:val="333333"/>
        </w:rPr>
        <w:t>try</w:t>
      </w:r>
      <w:r>
        <w:rPr>
          <w:rFonts w:ascii="Arial" w:hAnsi="Arial" w:cs="Arial"/>
          <w:color w:val="333333"/>
        </w:rPr>
        <w:t>中</w:t>
      </w:r>
      <w:r>
        <w:rPr>
          <w:rFonts w:ascii="Arial" w:hAnsi="Arial" w:cs="Arial"/>
          <w:color w:val="333333"/>
        </w:rPr>
        <w:t xml:space="preserve"> </w:t>
      </w:r>
      <w:r>
        <w:rPr>
          <w:rFonts w:ascii="Arial" w:hAnsi="Arial" w:cs="Arial"/>
          <w:color w:val="333333"/>
        </w:rPr>
        <w:t>即将返回的结果值。</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注意：</w:t>
      </w:r>
      <w:r>
        <w:rPr>
          <w:rFonts w:ascii="Arial" w:hAnsi="Arial" w:cs="Arial"/>
          <w:color w:val="333333"/>
        </w:rPr>
        <w:t xml:space="preserve"> </w:t>
      </w:r>
      <w:r>
        <w:rPr>
          <w:rFonts w:ascii="Arial" w:hAnsi="Arial" w:cs="Arial"/>
          <w:color w:val="333333"/>
        </w:rPr>
        <w:t>若</w:t>
      </w:r>
      <w:r>
        <w:rPr>
          <w:rFonts w:ascii="Arial" w:hAnsi="Arial" w:cs="Arial"/>
          <w:color w:val="333333"/>
        </w:rPr>
        <w:t>finally</w:t>
      </w:r>
      <w:r>
        <w:rPr>
          <w:rFonts w:ascii="Arial" w:hAnsi="Arial" w:cs="Arial"/>
          <w:color w:val="333333"/>
        </w:rPr>
        <w:t>中没有</w:t>
      </w:r>
      <w:r>
        <w:rPr>
          <w:rFonts w:ascii="Arial" w:hAnsi="Arial" w:cs="Arial"/>
          <w:color w:val="333333"/>
        </w:rPr>
        <w:t>return</w:t>
      </w:r>
      <w:r>
        <w:rPr>
          <w:rFonts w:ascii="Arial" w:hAnsi="Arial" w:cs="Arial"/>
          <w:color w:val="333333"/>
        </w:rPr>
        <w:t>在</w:t>
      </w:r>
      <w:r>
        <w:rPr>
          <w:rFonts w:ascii="Arial" w:hAnsi="Arial" w:cs="Arial"/>
          <w:color w:val="333333"/>
        </w:rPr>
        <w:t>try</w:t>
      </w:r>
      <w:r>
        <w:rPr>
          <w:rFonts w:ascii="Arial" w:hAnsi="Arial" w:cs="Arial"/>
          <w:color w:val="333333"/>
        </w:rPr>
        <w:t>或</w:t>
      </w:r>
      <w:r>
        <w:rPr>
          <w:rFonts w:ascii="Arial" w:hAnsi="Arial" w:cs="Arial"/>
          <w:color w:val="333333"/>
        </w:rPr>
        <w:t>catch</w:t>
      </w:r>
      <w:r>
        <w:rPr>
          <w:rFonts w:ascii="Arial" w:hAnsi="Arial" w:cs="Arial"/>
          <w:color w:val="333333"/>
        </w:rPr>
        <w:t>中有</w:t>
      </w:r>
      <w:r>
        <w:rPr>
          <w:rFonts w:ascii="Arial" w:hAnsi="Arial" w:cs="Arial"/>
          <w:color w:val="333333"/>
        </w:rPr>
        <w:t>return</w:t>
      </w:r>
      <w:r>
        <w:rPr>
          <w:rFonts w:ascii="Arial" w:hAnsi="Arial" w:cs="Arial"/>
          <w:color w:val="333333"/>
        </w:rPr>
        <w:t>，那么在执行</w:t>
      </w:r>
      <w:r>
        <w:rPr>
          <w:rFonts w:ascii="Arial" w:hAnsi="Arial" w:cs="Arial"/>
          <w:color w:val="333333"/>
        </w:rPr>
        <w:t>return</w:t>
      </w:r>
      <w:r>
        <w:rPr>
          <w:rFonts w:ascii="Arial" w:hAnsi="Arial" w:cs="Arial"/>
          <w:color w:val="333333"/>
        </w:rPr>
        <w:t>跟着语句之后，会把语句的结果新开辟一内存空间，直接把结果的存放此内存空间中。所以，</w:t>
      </w:r>
      <w:r>
        <w:rPr>
          <w:rFonts w:ascii="Arial" w:hAnsi="Arial" w:cs="Arial"/>
          <w:color w:val="333333"/>
        </w:rPr>
        <w:t>finally</w:t>
      </w:r>
      <w:r>
        <w:rPr>
          <w:rFonts w:ascii="Arial" w:hAnsi="Arial" w:cs="Arial"/>
          <w:color w:val="333333"/>
        </w:rPr>
        <w:t>中的值不能影响</w:t>
      </w:r>
      <w:r>
        <w:rPr>
          <w:rFonts w:ascii="Arial" w:hAnsi="Arial" w:cs="Arial"/>
          <w:color w:val="333333"/>
        </w:rPr>
        <w:t>try</w:t>
      </w:r>
      <w:r>
        <w:rPr>
          <w:rFonts w:ascii="Arial" w:hAnsi="Arial" w:cs="Arial"/>
          <w:color w:val="333333"/>
        </w:rPr>
        <w:t>或</w:t>
      </w:r>
      <w:r>
        <w:rPr>
          <w:rFonts w:ascii="Arial" w:hAnsi="Arial" w:cs="Arial"/>
          <w:color w:val="333333"/>
        </w:rPr>
        <w:t>catch</w:t>
      </w:r>
      <w:r>
        <w:rPr>
          <w:rFonts w:ascii="Arial" w:hAnsi="Arial" w:cs="Arial"/>
          <w:color w:val="333333"/>
        </w:rPr>
        <w:t>中即将</w:t>
      </w:r>
      <w:r>
        <w:rPr>
          <w:rFonts w:ascii="Arial" w:hAnsi="Arial" w:cs="Arial"/>
          <w:color w:val="333333"/>
        </w:rPr>
        <w:t>return</w:t>
      </w:r>
      <w:r>
        <w:rPr>
          <w:rFonts w:ascii="Arial" w:hAnsi="Arial" w:cs="Arial"/>
          <w:color w:val="333333"/>
        </w:rPr>
        <w:t>的结果。</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静态成员、非静态成员</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）类的静态成员</w:t>
      </w:r>
      <w:r>
        <w:rPr>
          <w:rFonts w:ascii="Arial" w:hAnsi="Arial" w:cs="Arial"/>
          <w:color w:val="333333"/>
        </w:rPr>
        <w:t>(</w:t>
      </w:r>
      <w:r>
        <w:rPr>
          <w:rFonts w:ascii="Arial" w:hAnsi="Arial" w:cs="Arial"/>
          <w:color w:val="333333"/>
        </w:rPr>
        <w:t>变量和方法</w:t>
      </w:r>
      <w:r>
        <w:rPr>
          <w:rFonts w:ascii="Arial" w:hAnsi="Arial" w:cs="Arial"/>
          <w:color w:val="333333"/>
        </w:rPr>
        <w:t>)</w:t>
      </w:r>
      <w:r>
        <w:rPr>
          <w:rFonts w:ascii="Arial" w:hAnsi="Arial" w:cs="Arial"/>
          <w:color w:val="333333"/>
        </w:rPr>
        <w:t>属于类本身，在类加载的时候就会分配内存，可以通过类名直接去访问；非静态成员（变量和方法）属于类的对象，所以只有在类的对象产生（创建类的实例）时才会分配内存，然后通过类的对象（实例）去访问。</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）在一个类的静态成员中去访问其非静态成员之所以会出错是因为在类的非静态成员不存在的时候类的静态成员就已经存在了，访问一个内存中不存在的东西当然会出错</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抽象类遵循的原则：</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lastRenderedPageBreak/>
        <w:t>（</w:t>
      </w:r>
      <w:r>
        <w:rPr>
          <w:rFonts w:ascii="Arial" w:hAnsi="Arial" w:cs="Arial"/>
          <w:color w:val="333333"/>
        </w:rPr>
        <w:t>1</w:t>
      </w:r>
      <w:r>
        <w:rPr>
          <w:rFonts w:ascii="Arial" w:hAnsi="Arial" w:cs="Arial"/>
          <w:color w:val="333333"/>
        </w:rPr>
        <w:t>）</w:t>
      </w:r>
      <w:r>
        <w:rPr>
          <w:rFonts w:ascii="Arial" w:hAnsi="Arial" w:cs="Arial"/>
          <w:color w:val="333333"/>
        </w:rPr>
        <w:t>abstract</w:t>
      </w:r>
      <w:r>
        <w:rPr>
          <w:rFonts w:ascii="Arial" w:hAnsi="Arial" w:cs="Arial"/>
          <w:color w:val="333333"/>
        </w:rPr>
        <w:t>关键字只能修饰类和方法，不能修饰字段。</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）抽象类不能被实例化（无法使用</w:t>
      </w:r>
      <w:r>
        <w:rPr>
          <w:rFonts w:ascii="Arial" w:hAnsi="Arial" w:cs="Arial"/>
          <w:color w:val="333333"/>
        </w:rPr>
        <w:t>new</w:t>
      </w:r>
      <w:r>
        <w:rPr>
          <w:rFonts w:ascii="Arial" w:hAnsi="Arial" w:cs="Arial"/>
          <w:color w:val="333333"/>
        </w:rPr>
        <w:t>关键字创建对象实例），只能被继承。</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抽象类可以包含属性，方法，构造方法，初始化块，内部类，枚举类，和普通类一样，普通方法一定要实现，变量可以初始化、不初始化但不能初始化后在抽象类中重新赋值或操作该变量（只能在子类中改变该变量）。</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）抽象类中的抽象方法（加了</w:t>
      </w:r>
      <w:r>
        <w:rPr>
          <w:rFonts w:ascii="Arial" w:hAnsi="Arial" w:cs="Arial"/>
          <w:color w:val="333333"/>
        </w:rPr>
        <w:t>abstract</w:t>
      </w:r>
      <w:r>
        <w:rPr>
          <w:rFonts w:ascii="Arial" w:hAnsi="Arial" w:cs="Arial"/>
          <w:color w:val="333333"/>
        </w:rPr>
        <w:t>关键字的方法）不能实现。</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5</w:t>
      </w:r>
      <w:r>
        <w:rPr>
          <w:rFonts w:ascii="Arial" w:hAnsi="Arial" w:cs="Arial"/>
          <w:color w:val="333333"/>
        </w:rPr>
        <w:t>）含有抽象方法的类必须定义成抽象类。</w:t>
      </w:r>
    </w:p>
    <w:p w:rsidR="0005290C" w:rsidRDefault="0005290C" w:rsidP="0005290C">
      <w:pPr>
        <w:pStyle w:val="a4"/>
        <w:spacing w:before="225" w:beforeAutospacing="0" w:after="225" w:afterAutospacing="0"/>
        <w:rPr>
          <w:rFonts w:ascii="Arial" w:hAnsi="Arial" w:cs="Arial"/>
          <w:color w:val="333333"/>
        </w:rPr>
      </w:pPr>
      <w:r>
        <w:rPr>
          <w:rStyle w:val="a5"/>
          <w:rFonts w:ascii="Arial" w:hAnsi="Arial" w:cs="Arial"/>
          <w:color w:val="333333"/>
        </w:rPr>
        <w:t>扩展：抽象类和接口的区别：</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）接口是公开的，里面不能有私有的方法或变量，是用于让别人使用的，而抽象类是可以有私有方法或私有变量的。</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w:t>
      </w:r>
      <w:r>
        <w:rPr>
          <w:rFonts w:ascii="Arial" w:hAnsi="Arial" w:cs="Arial"/>
          <w:color w:val="333333"/>
        </w:rPr>
        <w:t xml:space="preserve">abstractclass </w:t>
      </w:r>
      <w:r>
        <w:rPr>
          <w:rFonts w:ascii="Arial" w:hAnsi="Arial" w:cs="Arial"/>
          <w:color w:val="333333"/>
        </w:rPr>
        <w:t>在</w:t>
      </w:r>
      <w:r>
        <w:rPr>
          <w:rFonts w:ascii="Arial" w:hAnsi="Arial" w:cs="Arial"/>
          <w:color w:val="333333"/>
        </w:rPr>
        <w:t xml:space="preserve">Java </w:t>
      </w:r>
      <w:r>
        <w:rPr>
          <w:rFonts w:ascii="Arial" w:hAnsi="Arial" w:cs="Arial"/>
          <w:color w:val="333333"/>
        </w:rPr>
        <w:t>语言中表示的是一种继承关系，一个类只能使用一次继承关系。但是，一个类却可以实现多个</w:t>
      </w:r>
      <w:r>
        <w:rPr>
          <w:rFonts w:ascii="Arial" w:hAnsi="Arial" w:cs="Arial"/>
          <w:color w:val="333333"/>
        </w:rPr>
        <w:t>interface</w:t>
      </w:r>
      <w:r>
        <w:rPr>
          <w:rFonts w:ascii="Arial" w:hAnsi="Arial" w:cs="Arial"/>
          <w:color w:val="333333"/>
        </w:rPr>
        <w:t>，实现多重继承。接口还有标识（里面没有任何方法，如</w:t>
      </w:r>
      <w:r>
        <w:rPr>
          <w:rFonts w:ascii="Arial" w:hAnsi="Arial" w:cs="Arial"/>
          <w:color w:val="333333"/>
        </w:rPr>
        <w:t>Remote</w:t>
      </w:r>
      <w:r>
        <w:rPr>
          <w:rFonts w:ascii="Arial" w:hAnsi="Arial" w:cs="Arial"/>
          <w:color w:val="333333"/>
        </w:rPr>
        <w:t>接口）和数据共享（里面的变量全是常量）的作用。</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）在</w:t>
      </w:r>
      <w:r>
        <w:rPr>
          <w:rFonts w:ascii="Arial" w:hAnsi="Arial" w:cs="Arial"/>
          <w:color w:val="333333"/>
        </w:rPr>
        <w:t xml:space="preserve">abstractclass </w:t>
      </w:r>
      <w:r>
        <w:rPr>
          <w:rFonts w:ascii="Arial" w:hAnsi="Arial" w:cs="Arial"/>
          <w:color w:val="333333"/>
        </w:rPr>
        <w:t>中可以有自己的数据成员，也可以有非</w:t>
      </w:r>
      <w:r>
        <w:rPr>
          <w:rFonts w:ascii="Arial" w:hAnsi="Arial" w:cs="Arial"/>
          <w:color w:val="333333"/>
        </w:rPr>
        <w:t>abstarct</w:t>
      </w:r>
      <w:r>
        <w:rPr>
          <w:rFonts w:ascii="Arial" w:hAnsi="Arial" w:cs="Arial"/>
          <w:color w:val="333333"/>
        </w:rPr>
        <w:t>的成员方法，而在</w:t>
      </w:r>
      <w:r>
        <w:rPr>
          <w:rFonts w:ascii="Arial" w:hAnsi="Arial" w:cs="Arial"/>
          <w:color w:val="333333"/>
        </w:rPr>
        <w:t>interface</w:t>
      </w:r>
      <w:r>
        <w:rPr>
          <w:rFonts w:ascii="Arial" w:hAnsi="Arial" w:cs="Arial"/>
          <w:color w:val="333333"/>
        </w:rPr>
        <w:t>中，只能够有静态的不能被修改的数据成员（也就是必须是</w:t>
      </w:r>
      <w:r>
        <w:rPr>
          <w:rFonts w:ascii="Arial" w:hAnsi="Arial" w:cs="Arial"/>
          <w:color w:val="333333"/>
        </w:rPr>
        <w:t>static final</w:t>
      </w:r>
      <w:r>
        <w:rPr>
          <w:rFonts w:ascii="Arial" w:hAnsi="Arial" w:cs="Arial"/>
          <w:color w:val="333333"/>
        </w:rPr>
        <w:t>的，不过在</w:t>
      </w:r>
      <w:r>
        <w:rPr>
          <w:rFonts w:ascii="Arial" w:hAnsi="Arial" w:cs="Arial"/>
          <w:color w:val="333333"/>
        </w:rPr>
        <w:t>interface</w:t>
      </w:r>
      <w:r>
        <w:rPr>
          <w:rFonts w:ascii="Arial" w:hAnsi="Arial" w:cs="Arial"/>
          <w:color w:val="333333"/>
        </w:rPr>
        <w:t>中一般不定义数据成员），所有的成员方法默认都是</w:t>
      </w:r>
      <w:r>
        <w:rPr>
          <w:rFonts w:ascii="Arial" w:hAnsi="Arial" w:cs="Arial"/>
          <w:color w:val="333333"/>
        </w:rPr>
        <w:t xml:space="preserve"> public abstract </w:t>
      </w:r>
      <w:r>
        <w:rPr>
          <w:rFonts w:ascii="Arial" w:hAnsi="Arial" w:cs="Arial"/>
          <w:color w:val="333333"/>
        </w:rPr>
        <w:t>类型的。</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w:t>
      </w:r>
      <w:r>
        <w:rPr>
          <w:rFonts w:ascii="Arial" w:hAnsi="Arial" w:cs="Arial"/>
          <w:color w:val="333333"/>
        </w:rPr>
        <w:t>abstractclass</w:t>
      </w:r>
      <w:r>
        <w:rPr>
          <w:rFonts w:ascii="Arial" w:hAnsi="Arial" w:cs="Arial"/>
          <w:color w:val="333333"/>
        </w:rPr>
        <w:t>和</w:t>
      </w:r>
      <w:r>
        <w:rPr>
          <w:rFonts w:ascii="Arial" w:hAnsi="Arial" w:cs="Arial"/>
          <w:color w:val="333333"/>
        </w:rPr>
        <w:t>interface</w:t>
      </w:r>
      <w:r>
        <w:rPr>
          <w:rFonts w:ascii="Arial" w:hAnsi="Arial" w:cs="Arial"/>
          <w:color w:val="333333"/>
        </w:rPr>
        <w:t>所反映出的设计理念不同。其实</w:t>
      </w:r>
      <w:r>
        <w:rPr>
          <w:rFonts w:ascii="Arial" w:hAnsi="Arial" w:cs="Arial"/>
          <w:color w:val="333333"/>
        </w:rPr>
        <w:t>abstractclass</w:t>
      </w:r>
      <w:r>
        <w:rPr>
          <w:rFonts w:ascii="Arial" w:hAnsi="Arial" w:cs="Arial"/>
          <w:color w:val="333333"/>
        </w:rPr>
        <w:t>表示的是</w:t>
      </w:r>
      <w:r>
        <w:rPr>
          <w:rFonts w:ascii="Arial" w:hAnsi="Arial" w:cs="Arial"/>
          <w:color w:val="333333"/>
        </w:rPr>
        <w:t>"is-a"</w:t>
      </w:r>
      <w:r>
        <w:rPr>
          <w:rFonts w:ascii="Arial" w:hAnsi="Arial" w:cs="Arial"/>
          <w:color w:val="333333"/>
        </w:rPr>
        <w:t>关系，</w:t>
      </w:r>
      <w:r>
        <w:rPr>
          <w:rFonts w:ascii="Arial" w:hAnsi="Arial" w:cs="Arial"/>
          <w:color w:val="333333"/>
        </w:rPr>
        <w:t>interface</w:t>
      </w:r>
      <w:r>
        <w:rPr>
          <w:rFonts w:ascii="Arial" w:hAnsi="Arial" w:cs="Arial"/>
          <w:color w:val="333333"/>
        </w:rPr>
        <w:t>表示的是</w:t>
      </w:r>
      <w:r>
        <w:rPr>
          <w:rFonts w:ascii="Arial" w:hAnsi="Arial" w:cs="Arial"/>
          <w:color w:val="333333"/>
        </w:rPr>
        <w:t>"has-a"</w:t>
      </w:r>
      <w:r>
        <w:rPr>
          <w:rFonts w:ascii="Arial" w:hAnsi="Arial" w:cs="Arial"/>
          <w:color w:val="333333"/>
        </w:rPr>
        <w:t>关系。</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5</w:t>
      </w:r>
      <w:r>
        <w:rPr>
          <w:rFonts w:ascii="Arial" w:hAnsi="Arial" w:cs="Arial"/>
          <w:color w:val="333333"/>
        </w:rPr>
        <w:t>）实现接口的一定要实现接口里定义的所有方法，而实现抽象类可以有选择地重写需要用到的方法，一般的应用里，最顶级的是接口，然后是抽象类实现接口，最后才到具体类实现。抽象类中可以有非抽象方法。接口中则不能有实现方法。</w:t>
      </w:r>
    </w:p>
    <w:p w:rsidR="0005290C" w:rsidRDefault="0005290C" w:rsidP="0005290C">
      <w:pPr>
        <w:pStyle w:val="a4"/>
        <w:spacing w:before="225" w:beforeAutospacing="0" w:after="225" w:afterAutospacing="0"/>
        <w:rPr>
          <w:rFonts w:ascii="Arial" w:hAnsi="Arial" w:cs="Arial"/>
          <w:color w:val="333333"/>
        </w:rPr>
      </w:pPr>
      <w:r>
        <w:rPr>
          <w:rFonts w:ascii="Arial" w:hAnsi="Arial" w:cs="Arial"/>
          <w:color w:val="333333"/>
        </w:rPr>
        <w:t>（</w:t>
      </w:r>
      <w:r>
        <w:rPr>
          <w:rFonts w:ascii="Arial" w:hAnsi="Arial" w:cs="Arial"/>
          <w:color w:val="333333"/>
        </w:rPr>
        <w:t>6</w:t>
      </w:r>
      <w:r>
        <w:rPr>
          <w:rFonts w:ascii="Arial" w:hAnsi="Arial" w:cs="Arial"/>
          <w:color w:val="333333"/>
        </w:rPr>
        <w:t>）接口中定义的变量默认是</w:t>
      </w:r>
      <w:r>
        <w:rPr>
          <w:rFonts w:ascii="Arial" w:hAnsi="Arial" w:cs="Arial"/>
          <w:color w:val="333333"/>
        </w:rPr>
        <w:t xml:space="preserve">publicstatic final </w:t>
      </w:r>
      <w:r>
        <w:rPr>
          <w:rFonts w:ascii="Arial" w:hAnsi="Arial" w:cs="Arial"/>
          <w:color w:val="333333"/>
        </w:rPr>
        <w:t>型，且必须给其初值，所以实现类中不能重新定义，也不能改变其值。抽象类中的变量默认是</w:t>
      </w:r>
      <w:r>
        <w:rPr>
          <w:rFonts w:ascii="Arial" w:hAnsi="Arial" w:cs="Arial"/>
          <w:color w:val="333333"/>
        </w:rPr>
        <w:t xml:space="preserve">friendly </w:t>
      </w:r>
      <w:r>
        <w:rPr>
          <w:rFonts w:ascii="Arial" w:hAnsi="Arial" w:cs="Arial"/>
          <w:color w:val="333333"/>
        </w:rPr>
        <w:t>型，其值可以在子类中重新定义，也可以在子类中重新赋值。</w:t>
      </w:r>
    </w:p>
    <w:p w:rsidR="004148C1" w:rsidRPr="00D82F6A" w:rsidRDefault="004148C1"/>
    <w:sectPr w:rsidR="004148C1" w:rsidRPr="00D82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DF7" w:rsidRDefault="00796DF7" w:rsidP="00CF453E">
      <w:r>
        <w:separator/>
      </w:r>
    </w:p>
  </w:endnote>
  <w:endnote w:type="continuationSeparator" w:id="0">
    <w:p w:rsidR="00796DF7" w:rsidRDefault="00796DF7" w:rsidP="00CF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DF7" w:rsidRDefault="00796DF7" w:rsidP="00CF453E">
      <w:r>
        <w:separator/>
      </w:r>
    </w:p>
  </w:footnote>
  <w:footnote w:type="continuationSeparator" w:id="0">
    <w:p w:rsidR="00796DF7" w:rsidRDefault="00796DF7" w:rsidP="00CF4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B5"/>
    <w:rsid w:val="0005290C"/>
    <w:rsid w:val="000B22E8"/>
    <w:rsid w:val="00304E9F"/>
    <w:rsid w:val="003152C2"/>
    <w:rsid w:val="004148C1"/>
    <w:rsid w:val="0052058B"/>
    <w:rsid w:val="00740360"/>
    <w:rsid w:val="00796DF7"/>
    <w:rsid w:val="008700B0"/>
    <w:rsid w:val="008B3B08"/>
    <w:rsid w:val="00B1034C"/>
    <w:rsid w:val="00CE32AC"/>
    <w:rsid w:val="00CF453E"/>
    <w:rsid w:val="00D66BB5"/>
    <w:rsid w:val="00D8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0EEBD1-9A2F-4F6B-9165-2AFAA78A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82F6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00B0"/>
    <w:rPr>
      <w:color w:val="0563C1" w:themeColor="hyperlink"/>
      <w:u w:val="single"/>
    </w:rPr>
  </w:style>
  <w:style w:type="character" w:customStyle="1" w:styleId="1Char">
    <w:name w:val="标题 1 Char"/>
    <w:basedOn w:val="a0"/>
    <w:link w:val="1"/>
    <w:uiPriority w:val="9"/>
    <w:rsid w:val="00D82F6A"/>
    <w:rPr>
      <w:rFonts w:ascii="宋体" w:eastAsia="宋体" w:hAnsi="宋体" w:cs="宋体"/>
      <w:b/>
      <w:bCs/>
      <w:kern w:val="36"/>
      <w:sz w:val="48"/>
      <w:szCs w:val="48"/>
    </w:rPr>
  </w:style>
  <w:style w:type="paragraph" w:styleId="a4">
    <w:name w:val="Normal (Web)"/>
    <w:basedOn w:val="a"/>
    <w:uiPriority w:val="99"/>
    <w:semiHidden/>
    <w:unhideWhenUsed/>
    <w:rsid w:val="0005290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5290C"/>
    <w:rPr>
      <w:b/>
      <w:bCs/>
    </w:rPr>
  </w:style>
  <w:style w:type="paragraph" w:styleId="a6">
    <w:name w:val="header"/>
    <w:basedOn w:val="a"/>
    <w:link w:val="Char"/>
    <w:uiPriority w:val="99"/>
    <w:unhideWhenUsed/>
    <w:rsid w:val="00CF45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F453E"/>
    <w:rPr>
      <w:sz w:val="18"/>
      <w:szCs w:val="18"/>
    </w:rPr>
  </w:style>
  <w:style w:type="paragraph" w:styleId="a7">
    <w:name w:val="footer"/>
    <w:basedOn w:val="a"/>
    <w:link w:val="Char0"/>
    <w:uiPriority w:val="99"/>
    <w:unhideWhenUsed/>
    <w:rsid w:val="00CF453E"/>
    <w:pPr>
      <w:tabs>
        <w:tab w:val="center" w:pos="4153"/>
        <w:tab w:val="right" w:pos="8306"/>
      </w:tabs>
      <w:snapToGrid w:val="0"/>
      <w:jc w:val="left"/>
    </w:pPr>
    <w:rPr>
      <w:sz w:val="18"/>
      <w:szCs w:val="18"/>
    </w:rPr>
  </w:style>
  <w:style w:type="character" w:customStyle="1" w:styleId="Char0">
    <w:name w:val="页脚 Char"/>
    <w:basedOn w:val="a0"/>
    <w:link w:val="a7"/>
    <w:uiPriority w:val="99"/>
    <w:rsid w:val="00CF45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62027">
      <w:bodyDiv w:val="1"/>
      <w:marLeft w:val="0"/>
      <w:marRight w:val="0"/>
      <w:marTop w:val="0"/>
      <w:marBottom w:val="0"/>
      <w:divBdr>
        <w:top w:val="none" w:sz="0" w:space="0" w:color="auto"/>
        <w:left w:val="none" w:sz="0" w:space="0" w:color="auto"/>
        <w:bottom w:val="none" w:sz="0" w:space="0" w:color="auto"/>
        <w:right w:val="none" w:sz="0" w:space="0" w:color="auto"/>
      </w:divBdr>
    </w:div>
    <w:div w:id="209723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1349934" TargetMode="External"/><Relationship Id="rId3" Type="http://schemas.openxmlformats.org/officeDocument/2006/relationships/webSettings" Target="webSettings.xml"/><Relationship Id="rId7" Type="http://schemas.openxmlformats.org/officeDocument/2006/relationships/hyperlink" Target="https://cloud.tencent.com/developer/article/13562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tencent.com/developer/user/166783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y.oschina.net/905042249/blog/28781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993</Words>
  <Characters>5666</Characters>
  <Application>Microsoft Office Word</Application>
  <DocSecurity>0</DocSecurity>
  <Lines>47</Lines>
  <Paragraphs>13</Paragraphs>
  <ScaleCrop>false</ScaleCrop>
  <Company>Microsoft</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tlw</dc:creator>
  <cp:keywords/>
  <dc:description/>
  <cp:lastModifiedBy>tlw</cp:lastModifiedBy>
  <cp:revision>12</cp:revision>
  <dcterms:created xsi:type="dcterms:W3CDTF">2018-11-19T08:25:00Z</dcterms:created>
  <dcterms:modified xsi:type="dcterms:W3CDTF">2018-11-19T09:58:00Z</dcterms:modified>
</cp:coreProperties>
</file>