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8C" w:rsidRPr="005D4A69" w:rsidRDefault="005D4A69" w:rsidP="00D3138C">
      <w:pPr>
        <w:spacing w:after="120"/>
        <w:jc w:val="center"/>
        <w:rPr>
          <w:szCs w:val="28"/>
          <w:lang w:eastAsia="en-US"/>
        </w:rPr>
      </w:pPr>
      <w:r>
        <w:rPr>
          <w:szCs w:val="28"/>
        </w:rPr>
        <w:t>МИНИСТЕРСТВО</w:t>
      </w:r>
      <w:r w:rsidR="00D3138C" w:rsidRPr="00D3138C">
        <w:rPr>
          <w:szCs w:val="28"/>
        </w:rPr>
        <w:t xml:space="preserve"> НАУКИ</w:t>
      </w:r>
      <w:r>
        <w:rPr>
          <w:szCs w:val="28"/>
        </w:rPr>
        <w:t xml:space="preserve"> И ВЫСШЕГО ОБРАЗОВАНИЯ</w:t>
      </w:r>
      <w:r w:rsidR="00D3138C" w:rsidRPr="00D3138C">
        <w:rPr>
          <w:szCs w:val="28"/>
        </w:rPr>
        <w:t xml:space="preserve"> РОССИЙСКОЙ ФЕДЕРАЦИИ</w:t>
      </w:r>
      <w:r w:rsidR="00D3138C" w:rsidRPr="00D3138C">
        <w:rPr>
          <w:szCs w:val="28"/>
          <w:lang w:eastAsia="en-US"/>
        </w:rPr>
        <w:br/>
      </w:r>
      <w:r w:rsidR="00D3138C" w:rsidRPr="00D3138C">
        <w:rPr>
          <w:szCs w:val="28"/>
        </w:rPr>
        <w:t>ФЕДЕРАЛЬНОЕ ГОСУДАРСТВЕННОЕ АВТОНОМНОЕ</w:t>
      </w:r>
      <w:r w:rsidR="00D3138C" w:rsidRPr="00D3138C">
        <w:rPr>
          <w:szCs w:val="28"/>
        </w:rPr>
        <w:br/>
        <w:t>ОБРАЗОВАТЕЛЬНОЕ</w:t>
      </w:r>
      <w:r w:rsidR="00E75EB5">
        <w:rPr>
          <w:szCs w:val="28"/>
        </w:rPr>
        <w:t xml:space="preserve"> УЧРЕЖДЕНИЕ ВЫСШЕГО ОБРАЗОВАНИЯ</w:t>
      </w:r>
      <w:r w:rsidR="00D3138C" w:rsidRPr="00D3138C">
        <w:rPr>
          <w:szCs w:val="28"/>
        </w:rPr>
        <w:br/>
      </w:r>
      <w:r w:rsidR="00D3138C" w:rsidRPr="005D4A69">
        <w:rPr>
          <w:szCs w:val="28"/>
        </w:rPr>
        <w:t xml:space="preserve">САМАРСКИЙ </w:t>
      </w:r>
      <w:r w:rsidR="00E75EB5">
        <w:rPr>
          <w:szCs w:val="28"/>
        </w:rPr>
        <w:t>УНИВЕРСИТЕТ</w:t>
      </w:r>
    </w:p>
    <w:p w:rsidR="00D3138C" w:rsidRPr="00D3138C" w:rsidRDefault="00D3138C" w:rsidP="00D3138C">
      <w:pPr>
        <w:jc w:val="center"/>
        <w:rPr>
          <w:szCs w:val="28"/>
        </w:rPr>
      </w:pPr>
      <w:r w:rsidRPr="00D3138C">
        <w:rPr>
          <w:szCs w:val="28"/>
        </w:rPr>
        <w:t>Отчёт по лабораторному практикуму</w:t>
      </w:r>
      <w:r w:rsidRPr="00D3138C">
        <w:rPr>
          <w:szCs w:val="28"/>
        </w:rPr>
        <w:br/>
        <w:t>по курсу «</w:t>
      </w:r>
      <w:r w:rsidR="00713924" w:rsidRPr="00713924">
        <w:t>Моделирование информационно-вычислительных систем</w:t>
      </w:r>
      <w:r w:rsidRPr="00D3138C">
        <w:rPr>
          <w:szCs w:val="28"/>
        </w:rPr>
        <w:t>»</w:t>
      </w:r>
    </w:p>
    <w:p w:rsidR="00D3138C" w:rsidRPr="00D3138C" w:rsidRDefault="00713924" w:rsidP="00D3138C">
      <w:pPr>
        <w:jc w:val="center"/>
        <w:rPr>
          <w:szCs w:val="28"/>
        </w:rPr>
      </w:pPr>
      <w:r>
        <w:rPr>
          <w:bCs/>
          <w:szCs w:val="28"/>
        </w:rPr>
        <w:t>Вариант №8</w:t>
      </w:r>
    </w:p>
    <w:p w:rsidR="00D3138C" w:rsidRPr="00D3138C" w:rsidRDefault="00D3138C" w:rsidP="00D3138C">
      <w:pPr>
        <w:rPr>
          <w:szCs w:val="28"/>
        </w:rPr>
      </w:pPr>
    </w:p>
    <w:p w:rsidR="00D3138C" w:rsidRPr="00713924" w:rsidRDefault="00D3138C" w:rsidP="00D3138C">
      <w:pPr>
        <w:ind w:left="7127" w:firstLine="0"/>
        <w:rPr>
          <w:szCs w:val="28"/>
        </w:rPr>
      </w:pPr>
      <w:r w:rsidRPr="00D3138C">
        <w:rPr>
          <w:szCs w:val="28"/>
        </w:rPr>
        <w:t>Выполнил:</w:t>
      </w:r>
      <w:r w:rsidRPr="00D3138C">
        <w:rPr>
          <w:szCs w:val="28"/>
        </w:rPr>
        <w:br/>
      </w:r>
      <w:r w:rsidR="00E75EB5">
        <w:rPr>
          <w:szCs w:val="28"/>
        </w:rPr>
        <w:t>Власов Георгий</w:t>
      </w:r>
      <w:r>
        <w:rPr>
          <w:szCs w:val="28"/>
        </w:rPr>
        <w:br/>
      </w:r>
      <w:r w:rsidR="00E75EB5">
        <w:rPr>
          <w:szCs w:val="28"/>
        </w:rPr>
        <w:t>гр.6303</w:t>
      </w:r>
      <w:r w:rsidRPr="00D3138C">
        <w:rPr>
          <w:szCs w:val="28"/>
        </w:rPr>
        <w:br/>
      </w:r>
      <w:r>
        <w:rPr>
          <w:szCs w:val="28"/>
        </w:rPr>
        <w:br/>
      </w:r>
      <w:r w:rsidRPr="00D3138C">
        <w:rPr>
          <w:szCs w:val="28"/>
        </w:rPr>
        <w:t>Проверил</w:t>
      </w:r>
      <w:r w:rsidR="00713924">
        <w:rPr>
          <w:szCs w:val="28"/>
        </w:rPr>
        <w:t>а</w:t>
      </w:r>
      <w:r w:rsidRPr="00D3138C">
        <w:rPr>
          <w:szCs w:val="28"/>
        </w:rPr>
        <w:t>:</w:t>
      </w:r>
      <w:r w:rsidRPr="00D3138C">
        <w:rPr>
          <w:szCs w:val="28"/>
        </w:rPr>
        <w:br/>
      </w:r>
      <w:r w:rsidR="00713924">
        <w:rPr>
          <w:szCs w:val="28"/>
        </w:rPr>
        <w:t>Симонова Е.В.</w:t>
      </w:r>
    </w:p>
    <w:p w:rsidR="00D3138C" w:rsidRPr="00E75EB5" w:rsidRDefault="00E75EB5" w:rsidP="00D3138C">
      <w:pPr>
        <w:jc w:val="center"/>
        <w:rPr>
          <w:szCs w:val="28"/>
          <w:lang w:val="en-US"/>
        </w:rPr>
        <w:sectPr w:rsidR="00D3138C" w:rsidRPr="00E75EB5" w:rsidSect="00D3138C">
          <w:pgSz w:w="12240" w:h="15840" w:code="1"/>
          <w:pgMar w:top="720" w:right="720" w:bottom="720" w:left="720" w:header="720" w:footer="720" w:gutter="0"/>
          <w:cols w:space="720"/>
          <w:vAlign w:val="both"/>
          <w:noEndnote/>
          <w:docGrid w:linePitch="299"/>
        </w:sectPr>
      </w:pPr>
      <w:r>
        <w:rPr>
          <w:szCs w:val="28"/>
        </w:rPr>
        <w:t>Самара 2019</w:t>
      </w:r>
    </w:p>
    <w:p w:rsidR="00D3138C" w:rsidRPr="00E75EB5" w:rsidRDefault="00E75EB5" w:rsidP="00885A20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-308610</wp:posOffset>
            </wp:positionV>
            <wp:extent cx="6859905" cy="493331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2C7" w:rsidRDefault="00C242C7" w:rsidP="00C97A81">
      <w:pPr>
        <w:rPr>
          <w:b/>
          <w:i/>
        </w:rPr>
      </w:pPr>
    </w:p>
    <w:p w:rsidR="00C242C7" w:rsidRDefault="00C242C7">
      <w:pPr>
        <w:spacing w:after="160" w:line="259" w:lineRule="auto"/>
        <w:ind w:firstLine="0"/>
        <w:rPr>
          <w:b/>
          <w:i/>
        </w:rPr>
      </w:pPr>
      <w:r>
        <w:rPr>
          <w:b/>
          <w:i/>
        </w:rPr>
        <w:br w:type="page"/>
      </w:r>
    </w:p>
    <w:p w:rsidR="0040665F" w:rsidRDefault="0040665F">
      <w:pPr>
        <w:spacing w:after="160" w:line="259" w:lineRule="auto"/>
        <w:ind w:firstLine="0"/>
        <w:rPr>
          <w:b/>
          <w:i/>
        </w:rPr>
      </w:pPr>
      <w:r>
        <w:rPr>
          <w:b/>
          <w:i/>
        </w:rPr>
        <w:lastRenderedPageBreak/>
        <w:t>Метод получения случайной величины</w:t>
      </w:r>
    </w:p>
    <w:p w:rsidR="0040665F" w:rsidRDefault="0040665F">
      <w:pPr>
        <w:spacing w:after="160" w:line="259" w:lineRule="auto"/>
        <w:ind w:firstLine="0"/>
        <w:rPr>
          <w:b/>
          <w:i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81650" cy="738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65F" w:rsidRDefault="0040665F">
      <w:pPr>
        <w:spacing w:after="160" w:line="259" w:lineRule="auto"/>
        <w:ind w:firstLine="0"/>
        <w:rPr>
          <w:b/>
          <w:i/>
        </w:rPr>
      </w:pPr>
    </w:p>
    <w:p w:rsidR="0040665F" w:rsidRDefault="0040665F">
      <w:pPr>
        <w:spacing w:after="160" w:line="259" w:lineRule="auto"/>
        <w:ind w:firstLine="0"/>
        <w:rPr>
          <w:b/>
          <w:i/>
        </w:rPr>
      </w:pPr>
    </w:p>
    <w:p w:rsidR="0040665F" w:rsidRDefault="0040665F">
      <w:pPr>
        <w:spacing w:after="160" w:line="259" w:lineRule="auto"/>
        <w:ind w:firstLine="0"/>
        <w:rPr>
          <w:b/>
          <w:i/>
        </w:rPr>
      </w:pPr>
    </w:p>
    <w:p w:rsidR="0040665F" w:rsidRDefault="0040665F">
      <w:pPr>
        <w:spacing w:after="160" w:line="259" w:lineRule="auto"/>
        <w:ind w:firstLine="0"/>
        <w:rPr>
          <w:b/>
          <w:i/>
        </w:rPr>
      </w:pPr>
    </w:p>
    <w:p w:rsidR="002D3D62" w:rsidRPr="00C242C7" w:rsidRDefault="00C242C7" w:rsidP="00C97A81">
      <w:pPr>
        <w:rPr>
          <w:b/>
          <w:i/>
          <w:lang w:val="en-US"/>
        </w:rPr>
      </w:pPr>
      <w:r>
        <w:rPr>
          <w:b/>
          <w:i/>
        </w:rPr>
        <w:lastRenderedPageBreak/>
        <w:t>Листингпрограммы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Laba_1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RandomValue</w:t>
      </w:r>
      <w:proofErr w:type="spellEnd"/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listIntervalP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Selection {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listIntervalP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listIntervalP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RandomValue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FirstElementX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FirstElementP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FirstElementP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FirstElementX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listIntervalP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CalculateXPLengthOfInterval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CalculateXk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+ (K - 1) *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CalculatePk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(K - 1) *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valueOfP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summa += 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- 1.0) / summa;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CalculateXPLengthOfInterval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ListDelP.Add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ListDelP.Add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2; k &lt;=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listX.Add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CalculateXk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listP.Add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CalculatePk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ListDelP.Add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ListDelP.Count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+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listP.Count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CalculateOfInterval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ListX.Count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Selection =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listOfSelection.Add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ListP.Count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listOfSelection.Count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&lt;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ListDelP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[j]++;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CalculateHiSquare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hiSquare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intervalAmount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summaOfCount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ArrayOfX.Length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summaOfCount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ArrayOfX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hiSquare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hiSquare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summaOfCount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countOfElements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5EB5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75E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hiSquare.ToString</w:t>
      </w:r>
      <w:proofErr w:type="spellEnd"/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5E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242C7" w:rsidRPr="00E75EB5" w:rsidRDefault="00E75EB5" w:rsidP="00E75EB5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Default="00E75EB5" w:rsidP="00C97A81">
      <w:pPr>
        <w:rPr>
          <w:b/>
          <w:i/>
          <w:lang w:val="en-US"/>
        </w:rPr>
      </w:pPr>
    </w:p>
    <w:p w:rsidR="00E75EB5" w:rsidRPr="00E75EB5" w:rsidRDefault="00E75EB5" w:rsidP="00C97A81">
      <w:pPr>
        <w:rPr>
          <w:b/>
          <w:i/>
          <w:lang w:val="en-US"/>
        </w:rPr>
      </w:pPr>
    </w:p>
    <w:p w:rsidR="00C242C7" w:rsidRDefault="00C242C7" w:rsidP="00C97A81">
      <w:pPr>
        <w:rPr>
          <w:b/>
          <w:i/>
        </w:rPr>
      </w:pPr>
      <w:r>
        <w:rPr>
          <w:b/>
          <w:i/>
        </w:rPr>
        <w:lastRenderedPageBreak/>
        <w:t>Результат выполнения:</w:t>
      </w:r>
    </w:p>
    <w:p w:rsidR="00E75EB5" w:rsidRDefault="00E75EB5" w:rsidP="00E75EB5">
      <w:pPr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159520" cy="3177856"/>
            <wp:effectExtent l="19050" t="0" r="0" b="0"/>
            <wp:docPr id="3" name="Рисунок 2" descr="l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530" cy="31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B5" w:rsidRDefault="00E75EB5" w:rsidP="00E75EB5">
      <w:pPr>
        <w:rPr>
          <w:b/>
          <w:i/>
          <w:lang w:val="en-US"/>
        </w:rPr>
      </w:pPr>
    </w:p>
    <w:p w:rsidR="00C242C7" w:rsidRPr="00E75EB5" w:rsidRDefault="00C242C7" w:rsidP="00E75EB5">
      <w:pPr>
        <w:rPr>
          <w:b/>
          <w:i/>
          <w:lang w:val="en-US"/>
        </w:rPr>
      </w:pPr>
      <w:r>
        <w:rPr>
          <w:b/>
          <w:i/>
        </w:rPr>
        <w:t>Вывод:</w:t>
      </w:r>
    </w:p>
    <w:p w:rsidR="00C242C7" w:rsidRDefault="00C242C7" w:rsidP="00C242C7">
      <w:r>
        <w:t>На основании сравнения</w:t>
      </w:r>
      <w:r w:rsidR="00E75EB5">
        <w:t xml:space="preserve"> </w:t>
      </w:r>
      <w:proofErr w:type="spellStart"/>
      <w:r w:rsidR="00E75EB5">
        <w:t>хи-квадрат</w:t>
      </w:r>
      <w:proofErr w:type="spellEnd"/>
      <w:r w:rsidR="00E75EB5">
        <w:t xml:space="preserve"> </w:t>
      </w:r>
      <w:r>
        <w:t xml:space="preserve">с порогом </w:t>
      </w:r>
      <w:r w:rsidRPr="00CF34F4">
        <w:rPr>
          <w:i/>
          <w:lang w:val="en-US"/>
        </w:rPr>
        <w:t>y</w:t>
      </w:r>
      <w:r w:rsidRPr="00CF34F4">
        <w:rPr>
          <w:i/>
          <w:vertAlign w:val="subscript"/>
        </w:rPr>
        <w:t>0</w:t>
      </w:r>
      <w:r>
        <w:t>,можно сделать вывод о том, что проверяемая гипотеза не может быть отвергнута.</w:t>
      </w:r>
    </w:p>
    <w:p w:rsidR="00C242C7" w:rsidRPr="00C97A81" w:rsidRDefault="00C242C7" w:rsidP="00C97A81">
      <w:pPr>
        <w:rPr>
          <w:b/>
          <w:i/>
        </w:rPr>
      </w:pPr>
    </w:p>
    <w:sectPr w:rsidR="00C242C7" w:rsidRPr="00C97A81" w:rsidSect="00D3138C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DS Stamper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 Semilight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7DF"/>
    <w:multiLevelType w:val="hybridMultilevel"/>
    <w:tmpl w:val="8FECF238"/>
    <w:lvl w:ilvl="0" w:tplc="9EA6C150">
      <w:start w:val="1"/>
      <w:numFmt w:val="decimal"/>
      <w:pStyle w:val="a"/>
      <w:lvlText w:val="%1. "/>
      <w:lvlJc w:val="left"/>
      <w:pPr>
        <w:ind w:left="717" w:hanging="360"/>
      </w:pPr>
      <w:rPr>
        <w:rFonts w:ascii="Consolas" w:hAnsi="Consolas" w:hint="default"/>
        <w:b w:val="0"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defaultTabStop w:val="708"/>
  <w:characterSpacingControl w:val="doNotCompress"/>
  <w:compat/>
  <w:rsids>
    <w:rsidRoot w:val="0050371B"/>
    <w:rsid w:val="002C2834"/>
    <w:rsid w:val="002D3D62"/>
    <w:rsid w:val="0040665F"/>
    <w:rsid w:val="0050371B"/>
    <w:rsid w:val="00553221"/>
    <w:rsid w:val="005D4A69"/>
    <w:rsid w:val="00713924"/>
    <w:rsid w:val="007F4C6F"/>
    <w:rsid w:val="00860CF4"/>
    <w:rsid w:val="00885A20"/>
    <w:rsid w:val="00C242C7"/>
    <w:rsid w:val="00C552D6"/>
    <w:rsid w:val="00C97A81"/>
    <w:rsid w:val="00D26345"/>
    <w:rsid w:val="00D3138C"/>
    <w:rsid w:val="00D8510E"/>
    <w:rsid w:val="00E40DAB"/>
    <w:rsid w:val="00E75EB5"/>
    <w:rsid w:val="00E80D03"/>
    <w:rsid w:val="00E8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138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link w:val="a4"/>
    <w:qFormat/>
    <w:rsid w:val="0050371B"/>
    <w:pPr>
      <w:numPr>
        <w:numId w:val="1"/>
      </w:numPr>
      <w:spacing w:line="40" w:lineRule="atLeast"/>
    </w:pPr>
    <w:rPr>
      <w:rFonts w:ascii="Consolas" w:hAnsi="Consolas"/>
      <w:sz w:val="20"/>
    </w:rPr>
  </w:style>
  <w:style w:type="character" w:customStyle="1" w:styleId="a4">
    <w:name w:val="Код Знак"/>
    <w:basedOn w:val="a1"/>
    <w:link w:val="a"/>
    <w:rsid w:val="0050371B"/>
    <w:rPr>
      <w:rFonts w:ascii="Consolas" w:hAnsi="Consolas"/>
      <w:sz w:val="20"/>
    </w:rPr>
  </w:style>
  <w:style w:type="paragraph" w:styleId="a5">
    <w:name w:val="Body Text"/>
    <w:basedOn w:val="a0"/>
    <w:next w:val="a0"/>
    <w:link w:val="a6"/>
    <w:uiPriority w:val="99"/>
    <w:rsid w:val="002C2834"/>
    <w:pPr>
      <w:autoSpaceDE w:val="0"/>
      <w:autoSpaceDN w:val="0"/>
      <w:adjustRightInd w:val="0"/>
      <w:spacing w:line="240" w:lineRule="auto"/>
      <w:ind w:firstLine="0"/>
    </w:pPr>
    <w:rPr>
      <w:rFonts w:eastAsiaTheme="minorHAnsi"/>
      <w:sz w:val="24"/>
      <w:szCs w:val="24"/>
      <w:lang w:eastAsia="en-US"/>
    </w:rPr>
  </w:style>
  <w:style w:type="character" w:customStyle="1" w:styleId="a6">
    <w:name w:val="Основной текст Знак"/>
    <w:basedOn w:val="a1"/>
    <w:link w:val="a5"/>
    <w:uiPriority w:val="99"/>
    <w:rsid w:val="002C2834"/>
    <w:rPr>
      <w:rFonts w:ascii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C242C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Balloon Text"/>
    <w:basedOn w:val="a0"/>
    <w:link w:val="a9"/>
    <w:uiPriority w:val="99"/>
    <w:semiHidden/>
    <w:unhideWhenUsed/>
    <w:rsid w:val="00E75E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75EB5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6F3B-8BBC-4B4D-AB9A-3F2C7606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Дмитриев</dc:creator>
  <cp:keywords/>
  <dc:description/>
  <cp:lastModifiedBy>User</cp:lastModifiedBy>
  <cp:revision>13</cp:revision>
  <dcterms:created xsi:type="dcterms:W3CDTF">2018-10-05T05:46:00Z</dcterms:created>
  <dcterms:modified xsi:type="dcterms:W3CDTF">2019-10-06T20:14:00Z</dcterms:modified>
</cp:coreProperties>
</file>