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3B" w:rsidRDefault="003F2F3B" w:rsidP="003F2F3B">
      <w:pPr>
        <w:pStyle w:val="NoSpacing"/>
        <w:jc w:val="center"/>
        <w:rPr>
          <w:sz w:val="24"/>
          <w:szCs w:val="24"/>
        </w:rPr>
      </w:pPr>
      <w:r w:rsidRPr="007A0C7C">
        <w:rPr>
          <w:sz w:val="24"/>
          <w:szCs w:val="24"/>
        </w:rPr>
        <w:t>LEAVITT TOWNSHIP</w:t>
      </w:r>
    </w:p>
    <w:p w:rsidR="003F2F3B" w:rsidRDefault="003F2F3B" w:rsidP="003F2F3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REGULAR MEETING</w:t>
      </w:r>
    </w:p>
    <w:p w:rsidR="003F2F3B" w:rsidRDefault="003F2F3B" w:rsidP="003F2F3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HELD AT TOWNSHIP HALL</w:t>
      </w:r>
    </w:p>
    <w:p w:rsidR="003F2F3B" w:rsidRDefault="003F2F3B" w:rsidP="003F2F3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SEPTEMBER 8, 2014</w:t>
      </w:r>
    </w:p>
    <w:p w:rsidR="003F2F3B" w:rsidRDefault="003F2F3B" w:rsidP="003F2F3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7:00 P.M.</w:t>
      </w:r>
    </w:p>
    <w:p w:rsidR="003F2F3B" w:rsidRDefault="003F2F3B" w:rsidP="003F2F3B">
      <w:pPr>
        <w:pStyle w:val="NoSpacing"/>
        <w:jc w:val="center"/>
        <w:rPr>
          <w:sz w:val="24"/>
          <w:szCs w:val="24"/>
        </w:rPr>
      </w:pPr>
    </w:p>
    <w:p w:rsidR="003F2F3B" w:rsidRDefault="003F2F3B" w:rsidP="003F2F3B">
      <w:pPr>
        <w:pStyle w:val="NoSpacing"/>
        <w:jc w:val="center"/>
        <w:rPr>
          <w:sz w:val="24"/>
          <w:szCs w:val="24"/>
        </w:rPr>
      </w:pPr>
    </w:p>
    <w:p w:rsidR="003F2F3B" w:rsidRDefault="003F2F3B" w:rsidP="003F2F3B">
      <w:pPr>
        <w:pStyle w:val="NoSpacing"/>
        <w:jc w:val="center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SUPERVISOR, JOHN HERREMANS, CALLED THE MEETING TO ORDER AT 7:00 P.M.  THE PLEDGE OF ALLEGIANCE WAS RECITED.  ROLL CALL TAKEN – ALL BOARD MEMBERS PRESENT.  ASSESSOR, DAN KIRWIN, WAS ABSENT.   GUESTS WERE LUKE &amp; DUKE KRUPPE.  MOTION WAS MADE BY PURDY AND SUPPORTED BY D. KRUP</w:t>
      </w:r>
      <w:r w:rsidR="00A0195E">
        <w:rPr>
          <w:sz w:val="24"/>
          <w:szCs w:val="24"/>
        </w:rPr>
        <w:t>PE TO ACCEPT THE AUGUST MINUTES</w:t>
      </w:r>
      <w:r w:rsidR="00EE2C2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CARRIED.   THE TREASURER’S REPORT FOR SEPTEMBER WAS GIVEN.  </w:t>
      </w: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OLD BUSINESS:  THE SUPERVIS</w:t>
      </w:r>
      <w:r w:rsidR="00A0195E">
        <w:rPr>
          <w:sz w:val="24"/>
          <w:szCs w:val="24"/>
        </w:rPr>
        <w:t>OR STATED HE</w:t>
      </w:r>
      <w:r>
        <w:rPr>
          <w:sz w:val="24"/>
          <w:szCs w:val="24"/>
        </w:rPr>
        <w:t xml:space="preserve"> FORGOT TO CONTACT THE CANDIDATE FOR THE FIRE BOARD TO COME TO THE BOARD MEETING.  HE WILL TRY TO GET HIM TO ATTEND THE OCTOBER MEETING.</w:t>
      </w: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CLERK REPORTED THAT HE MET KEVIN PRITCHARD AT THE ABSON CEMETERY ABOUT GETTING THE REMAINDER OF THE CEMETERY PLATTED.  MR. PRITCHARD WILL SUBMIT A BID FOR THE COST OF THE JOB.  THE CLERK REPORTED HE IS STILL WORKING ON THE WATER PUMPS AT THE ABSON &amp; CARPENTER CEMETERIES.</w:t>
      </w: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NEW BUSINESS:  THE TREASURER STATED HIS LAPTOP IS NOW SIX YEARS OLD AND THAT IT IS ONLY A MATTER OF TIME HOW LONG IT WILL CONTINUE TO FUNCTION.  THE BOARD DECIDED TO GIVE HIM PERMISSION TO PURCHASE A NEW LAPTOP IN CASE OF EMERGENCY IF SOMETHING CAME UP DURING TAX SEASON. </w:t>
      </w: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CLERK WILL MAKE UP SOME POSTERS FOR BIDS FOR THE UPCOMING SNOWPLOWING YEAR AND POST THEM.  THE BIDS WILL NEED TO BE RETURNED BY 5:00 P.M., OCTOBER 3, 2014.</w:t>
      </w: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EE2C2D" w:rsidP="003F2F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MOTION WAS MADE BY PURD</w:t>
      </w:r>
      <w:r w:rsidR="003F2F3B">
        <w:rPr>
          <w:sz w:val="24"/>
          <w:szCs w:val="24"/>
        </w:rPr>
        <w:t xml:space="preserve">Y AND SUPPORTED BY E. </w:t>
      </w:r>
      <w:r>
        <w:rPr>
          <w:sz w:val="24"/>
          <w:szCs w:val="24"/>
        </w:rPr>
        <w:t>KRUPPE TO PAY THE CURRENT BILLS.</w:t>
      </w:r>
      <w:r w:rsidR="003F2F3B">
        <w:rPr>
          <w:sz w:val="24"/>
          <w:szCs w:val="24"/>
        </w:rPr>
        <w:t xml:space="preserve"> </w:t>
      </w:r>
      <w:proofErr w:type="gramStart"/>
      <w:r w:rsidR="003F2F3B">
        <w:rPr>
          <w:sz w:val="24"/>
          <w:szCs w:val="24"/>
        </w:rPr>
        <w:t>CARRIED.</w:t>
      </w:r>
      <w:proofErr w:type="gramEnd"/>
      <w:r w:rsidR="003F2F3B">
        <w:rPr>
          <w:sz w:val="24"/>
          <w:szCs w:val="24"/>
        </w:rPr>
        <w:t xml:space="preserve">  MOTION</w:t>
      </w:r>
      <w:r>
        <w:rPr>
          <w:sz w:val="24"/>
          <w:szCs w:val="24"/>
        </w:rPr>
        <w:t xml:space="preserve"> WAS MADE BY PURD</w:t>
      </w:r>
      <w:r w:rsidR="00A0195E">
        <w:rPr>
          <w:sz w:val="24"/>
          <w:szCs w:val="24"/>
        </w:rPr>
        <w:t>Y AND SU</w:t>
      </w:r>
      <w:r>
        <w:rPr>
          <w:sz w:val="24"/>
          <w:szCs w:val="24"/>
        </w:rPr>
        <w:t>PPORTED BY D. KRUPPE TO ADJOURN.</w:t>
      </w:r>
      <w:bookmarkStart w:id="0" w:name="_GoBack"/>
      <w:bookmarkEnd w:id="0"/>
      <w:r w:rsidR="00A0195E">
        <w:rPr>
          <w:sz w:val="24"/>
          <w:szCs w:val="24"/>
        </w:rPr>
        <w:t xml:space="preserve"> </w:t>
      </w:r>
      <w:proofErr w:type="gramStart"/>
      <w:r w:rsidR="00A0195E">
        <w:rPr>
          <w:sz w:val="24"/>
          <w:szCs w:val="24"/>
        </w:rPr>
        <w:t>CARRIED.</w:t>
      </w:r>
      <w:proofErr w:type="gramEnd"/>
      <w:r w:rsidR="003F2F3B">
        <w:rPr>
          <w:sz w:val="24"/>
          <w:szCs w:val="24"/>
        </w:rPr>
        <w:t xml:space="preserve">  </w:t>
      </w: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RESPECTFULLY SUBMITTED BY,</w:t>
      </w: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</w:p>
    <w:p w:rsidR="003F2F3B" w:rsidRDefault="003F2F3B" w:rsidP="003F2F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RICHARD KOLBE, CLERK</w:t>
      </w:r>
    </w:p>
    <w:p w:rsidR="00FE388D" w:rsidRDefault="00FE388D"/>
    <w:sectPr w:rsidR="00FE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3B"/>
    <w:rsid w:val="003F2F3B"/>
    <w:rsid w:val="00A0195E"/>
    <w:rsid w:val="00EE2C2D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F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Rich Kolbe</cp:lastModifiedBy>
  <cp:revision>3</cp:revision>
  <cp:lastPrinted>2014-09-13T18:28:00Z</cp:lastPrinted>
  <dcterms:created xsi:type="dcterms:W3CDTF">2014-09-13T17:06:00Z</dcterms:created>
  <dcterms:modified xsi:type="dcterms:W3CDTF">2014-09-13T18:28:00Z</dcterms:modified>
</cp:coreProperties>
</file>