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38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LEAVITT TOWNSHIP</w:t>
      </w: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8978 E. HARRISON RD.</w:t>
      </w: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WALKERVILLE, MI  49459</w:t>
      </w: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</w:t>
      </w:r>
      <w:r w:rsidR="004463C0">
        <w:rPr>
          <w:rFonts w:ascii="Times New Roman" w:hAnsi="Times New Roman" w:cs="Times New Roman"/>
          <w:sz w:val="24"/>
          <w:szCs w:val="24"/>
        </w:rPr>
        <w:t>0, 2015</w:t>
      </w: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Oceana County Road Commission</w:t>
      </w: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3501 W. Polk Rd.</w:t>
      </w: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Hart, MI  49420</w:t>
      </w: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Pr="00AB1EBC">
        <w:rPr>
          <w:rFonts w:ascii="Times New Roman" w:hAnsi="Times New Roman" w:cs="Times New Roman"/>
          <w:sz w:val="24"/>
          <w:szCs w:val="24"/>
        </w:rPr>
        <w:t>Leavitt Township</w:t>
      </w:r>
      <w:r w:rsidR="004463C0">
        <w:rPr>
          <w:rFonts w:ascii="Times New Roman" w:hAnsi="Times New Roman" w:cs="Times New Roman"/>
          <w:sz w:val="24"/>
          <w:szCs w:val="24"/>
        </w:rPr>
        <w:t xml:space="preserve"> Board met March 09, 2015</w:t>
      </w:r>
      <w:r>
        <w:rPr>
          <w:rFonts w:ascii="Times New Roman" w:hAnsi="Times New Roman" w:cs="Times New Roman"/>
          <w:sz w:val="24"/>
          <w:szCs w:val="24"/>
        </w:rPr>
        <w:t>.  After some discussion, the board made a choice for our brining application.  Motion was made by</w:t>
      </w:r>
      <w:r w:rsidR="00446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63C0">
        <w:rPr>
          <w:rFonts w:ascii="Times New Roman" w:hAnsi="Times New Roman" w:cs="Times New Roman"/>
          <w:sz w:val="24"/>
          <w:szCs w:val="24"/>
        </w:rPr>
        <w:t>Herremans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supported by </w:t>
      </w:r>
      <w:bookmarkStart w:id="0" w:name="_GoBack"/>
      <w:bookmarkEnd w:id="0"/>
      <w:r w:rsidR="004463C0">
        <w:rPr>
          <w:rFonts w:ascii="Times New Roman" w:hAnsi="Times New Roman" w:cs="Times New Roman"/>
          <w:sz w:val="24"/>
          <w:szCs w:val="24"/>
        </w:rPr>
        <w:t xml:space="preserve">Purdy </w:t>
      </w:r>
      <w:r>
        <w:rPr>
          <w:rFonts w:ascii="Times New Roman" w:hAnsi="Times New Roman" w:cs="Times New Roman"/>
          <w:sz w:val="24"/>
          <w:szCs w:val="24"/>
        </w:rPr>
        <w:t>to have D &amp; B Brining do the brinin</w:t>
      </w:r>
      <w:r w:rsidR="004463C0">
        <w:rPr>
          <w:rFonts w:ascii="Times New Roman" w:hAnsi="Times New Roman" w:cs="Times New Roman"/>
          <w:sz w:val="24"/>
          <w:szCs w:val="24"/>
        </w:rPr>
        <w:t>g of the township roads for 2015</w:t>
      </w:r>
      <w:r>
        <w:rPr>
          <w:rFonts w:ascii="Times New Roman" w:hAnsi="Times New Roman" w:cs="Times New Roman"/>
          <w:sz w:val="24"/>
          <w:szCs w:val="24"/>
        </w:rPr>
        <w:t xml:space="preserve">.  Motion carried.  Supervisor,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Herremans</w:t>
      </w:r>
      <w:proofErr w:type="spellEnd"/>
      <w:r>
        <w:rPr>
          <w:rFonts w:ascii="Times New Roman" w:hAnsi="Times New Roman" w:cs="Times New Roman"/>
          <w:sz w:val="24"/>
          <w:szCs w:val="24"/>
        </w:rPr>
        <w:t>, will schedule the date of brining.</w:t>
      </w: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Sincerely,</w:t>
      </w: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Richard Kolbe</w:t>
      </w:r>
    </w:p>
    <w:p w:rsidR="00AB1EBC" w:rsidRDefault="00AB1EBC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B1EBC">
        <w:rPr>
          <w:rFonts w:ascii="Times New Roman" w:hAnsi="Times New Roman" w:cs="Times New Roman"/>
          <w:sz w:val="24"/>
          <w:szCs w:val="24"/>
        </w:rPr>
        <w:t>Leavitt Township</w:t>
      </w:r>
      <w:r>
        <w:rPr>
          <w:rFonts w:ascii="Times New Roman" w:hAnsi="Times New Roman" w:cs="Times New Roman"/>
          <w:sz w:val="24"/>
          <w:szCs w:val="24"/>
        </w:rPr>
        <w:t xml:space="preserve"> Clerk</w:t>
      </w:r>
    </w:p>
    <w:p w:rsidR="00AB1EBC" w:rsidRPr="00AB1EBC" w:rsidRDefault="00D1202B" w:rsidP="00AB1EB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873-3524</w:t>
      </w:r>
      <w:r w:rsidR="00AB1EB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B1EBC" w:rsidRPr="00AB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BC"/>
    <w:rsid w:val="004463C0"/>
    <w:rsid w:val="00AB1EBC"/>
    <w:rsid w:val="00D1202B"/>
    <w:rsid w:val="00EF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EB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1E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Rich Kolbe</cp:lastModifiedBy>
  <cp:revision>4</cp:revision>
  <cp:lastPrinted>2015-03-10T20:44:00Z</cp:lastPrinted>
  <dcterms:created xsi:type="dcterms:W3CDTF">2013-03-14T21:01:00Z</dcterms:created>
  <dcterms:modified xsi:type="dcterms:W3CDTF">2015-03-10T20:45:00Z</dcterms:modified>
</cp:coreProperties>
</file>