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:rsidR="009C030D" w:rsidRPr="009C030D" w:rsidRDefault="006B43C2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November 13,2017 </w:t>
      </w:r>
      <w:r w:rsidR="009C030D" w:rsidRPr="009C030D">
        <w:rPr>
          <w:sz w:val="28"/>
          <w:szCs w:val="28"/>
        </w:rPr>
        <w:t>7:00 PM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</w:p>
    <w:p w:rsidR="006B43C2" w:rsidRDefault="006B43C2" w:rsidP="006B43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August Minutes amended</w:t>
      </w:r>
    </w:p>
    <w:p w:rsidR="006B43C2" w:rsidRDefault="006B43C2" w:rsidP="006B43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September Minutes amended</w:t>
      </w:r>
    </w:p>
    <w:p w:rsidR="006B43C2" w:rsidRPr="009C030D" w:rsidRDefault="006B43C2" w:rsidP="006B43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October Minutes 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9C030D">
        <w:rPr>
          <w:sz w:val="28"/>
          <w:szCs w:val="28"/>
        </w:rPr>
        <w:t>Old Business</w:t>
      </w:r>
    </w:p>
    <w:p w:rsidR="009C030D" w:rsidRPr="009C030D" w:rsidRDefault="006B43C2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Road Commission Report- discussion of road projects</w:t>
      </w: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</w:t>
      </w:r>
      <w:r w:rsidR="006B43C2">
        <w:rPr>
          <w:sz w:val="28"/>
          <w:szCs w:val="28"/>
        </w:rPr>
        <w:t>_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:rsidR="009C030D" w:rsidRPr="009C030D" w:rsidRDefault="006B43C2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Snow Plow Bids</w:t>
      </w:r>
    </w:p>
    <w:p w:rsidR="009C030D" w:rsidRPr="009C030D" w:rsidRDefault="006B43C2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Investment Policy </w:t>
      </w:r>
    </w:p>
    <w:p w:rsid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:rsidR="006B43C2" w:rsidRPr="009C030D" w:rsidRDefault="006B43C2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Pay of Bills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6B43C2">
        <w:rPr>
          <w:sz w:val="28"/>
          <w:szCs w:val="28"/>
        </w:rPr>
        <w:t>Decem</w:t>
      </w:r>
      <w:r w:rsidR="00C806D8">
        <w:rPr>
          <w:sz w:val="28"/>
          <w:szCs w:val="28"/>
        </w:rPr>
        <w:t>b</w:t>
      </w:r>
      <w:r w:rsidR="006B43C2">
        <w:rPr>
          <w:sz w:val="28"/>
          <w:szCs w:val="28"/>
        </w:rPr>
        <w:t>er 11</w:t>
      </w:r>
      <w:r w:rsidR="006B43C2" w:rsidRPr="006B43C2">
        <w:rPr>
          <w:sz w:val="28"/>
          <w:szCs w:val="28"/>
          <w:vertAlign w:val="superscript"/>
        </w:rPr>
        <w:t>th</w:t>
      </w:r>
      <w:r w:rsidR="006B43C2">
        <w:rPr>
          <w:sz w:val="28"/>
          <w:szCs w:val="28"/>
        </w:rPr>
        <w:t>, 2017</w:t>
      </w:r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D"/>
    <w:rsid w:val="006B43C2"/>
    <w:rsid w:val="00974F40"/>
    <w:rsid w:val="009C030D"/>
    <w:rsid w:val="00A24B6C"/>
    <w:rsid w:val="00C8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DB2C"/>
  <w15:docId w15:val="{4482CE41-EC40-4C4C-9885-38D6D0F0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Leavitt Clerk</cp:lastModifiedBy>
  <cp:revision>3</cp:revision>
  <dcterms:created xsi:type="dcterms:W3CDTF">2017-11-08T22:28:00Z</dcterms:created>
  <dcterms:modified xsi:type="dcterms:W3CDTF">2017-11-08T22:28:00Z</dcterms:modified>
</cp:coreProperties>
</file>