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80D" w:rsidRDefault="00E6480D" w:rsidP="00E6480D">
      <w:pPr>
        <w:pStyle w:val="NoSpacing"/>
        <w:jc w:val="center"/>
        <w:rPr>
          <w:sz w:val="24"/>
          <w:szCs w:val="24"/>
        </w:rPr>
      </w:pPr>
      <w:r w:rsidRPr="007A0C7C">
        <w:rPr>
          <w:sz w:val="24"/>
          <w:szCs w:val="24"/>
        </w:rPr>
        <w:t>LEAVITT TOWNSHIP</w:t>
      </w:r>
    </w:p>
    <w:p w:rsidR="00E6480D" w:rsidRDefault="00E6480D" w:rsidP="00E6480D">
      <w:pPr>
        <w:pStyle w:val="NoSpacing"/>
        <w:jc w:val="center"/>
        <w:rPr>
          <w:sz w:val="24"/>
          <w:szCs w:val="24"/>
        </w:rPr>
      </w:pPr>
      <w:r>
        <w:rPr>
          <w:sz w:val="24"/>
          <w:szCs w:val="24"/>
        </w:rPr>
        <w:t>REGULAR MEETING</w:t>
      </w:r>
    </w:p>
    <w:p w:rsidR="00E6480D" w:rsidRDefault="00E6480D" w:rsidP="00E6480D">
      <w:pPr>
        <w:pStyle w:val="NoSpacing"/>
        <w:jc w:val="center"/>
        <w:rPr>
          <w:sz w:val="24"/>
          <w:szCs w:val="24"/>
        </w:rPr>
      </w:pPr>
      <w:r>
        <w:rPr>
          <w:sz w:val="24"/>
          <w:szCs w:val="24"/>
        </w:rPr>
        <w:t>HELD AT TOWNSHIP HALL</w:t>
      </w:r>
    </w:p>
    <w:p w:rsidR="00E6480D" w:rsidRDefault="00E6480D" w:rsidP="00E6480D">
      <w:pPr>
        <w:pStyle w:val="NoSpacing"/>
        <w:jc w:val="center"/>
        <w:rPr>
          <w:sz w:val="24"/>
          <w:szCs w:val="24"/>
        </w:rPr>
      </w:pPr>
      <w:r>
        <w:rPr>
          <w:sz w:val="24"/>
          <w:szCs w:val="24"/>
        </w:rPr>
        <w:t>APRIL 9, 2012</w:t>
      </w:r>
    </w:p>
    <w:p w:rsidR="00E6480D" w:rsidRDefault="00E6480D" w:rsidP="00E6480D">
      <w:pPr>
        <w:pStyle w:val="NoSpacing"/>
        <w:jc w:val="center"/>
        <w:rPr>
          <w:sz w:val="24"/>
          <w:szCs w:val="24"/>
        </w:rPr>
      </w:pPr>
      <w:r>
        <w:rPr>
          <w:sz w:val="24"/>
          <w:szCs w:val="24"/>
        </w:rPr>
        <w:t>7:00 P.M.</w:t>
      </w:r>
    </w:p>
    <w:p w:rsidR="00E6480D" w:rsidRDefault="00E6480D" w:rsidP="00E6480D">
      <w:pPr>
        <w:pStyle w:val="NoSpacing"/>
        <w:jc w:val="center"/>
        <w:rPr>
          <w:sz w:val="24"/>
          <w:szCs w:val="24"/>
        </w:rPr>
      </w:pPr>
    </w:p>
    <w:p w:rsidR="00E6480D" w:rsidRDefault="00E6480D" w:rsidP="00E6480D">
      <w:pPr>
        <w:pStyle w:val="NoSpacing"/>
        <w:jc w:val="center"/>
        <w:rPr>
          <w:sz w:val="24"/>
          <w:szCs w:val="24"/>
        </w:rPr>
      </w:pPr>
    </w:p>
    <w:p w:rsidR="00E6480D" w:rsidRDefault="00E6480D" w:rsidP="00E6480D">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KIRWIN, </w:t>
      </w:r>
      <w:r>
        <w:rPr>
          <w:sz w:val="24"/>
          <w:szCs w:val="24"/>
        </w:rPr>
        <w:t>WAS ABSENT FOR</w:t>
      </w:r>
      <w:r>
        <w:rPr>
          <w:sz w:val="24"/>
          <w:szCs w:val="24"/>
        </w:rPr>
        <w:t xml:space="preserve"> THE MEETING.  GUESTS</w:t>
      </w:r>
      <w:r>
        <w:rPr>
          <w:sz w:val="24"/>
          <w:szCs w:val="24"/>
        </w:rPr>
        <w:t xml:space="preserve"> WERE WALT &amp; KAREN WHEELER</w:t>
      </w:r>
      <w:r>
        <w:rPr>
          <w:sz w:val="24"/>
          <w:szCs w:val="24"/>
        </w:rPr>
        <w:t xml:space="preserve">.  MOTION WAS MADE BY </w:t>
      </w:r>
      <w:r>
        <w:rPr>
          <w:sz w:val="24"/>
          <w:szCs w:val="24"/>
        </w:rPr>
        <w:t>PURDY</w:t>
      </w:r>
      <w:r>
        <w:rPr>
          <w:sz w:val="24"/>
          <w:szCs w:val="24"/>
        </w:rPr>
        <w:t xml:space="preserve"> AND SUPPORTED BY </w:t>
      </w:r>
      <w:r>
        <w:rPr>
          <w:sz w:val="24"/>
          <w:szCs w:val="24"/>
        </w:rPr>
        <w:t>MC BRIDE</w:t>
      </w:r>
      <w:r>
        <w:rPr>
          <w:sz w:val="24"/>
          <w:szCs w:val="24"/>
        </w:rPr>
        <w:t xml:space="preserve"> TO ACCEPT THE </w:t>
      </w:r>
      <w:r>
        <w:rPr>
          <w:sz w:val="24"/>
          <w:szCs w:val="24"/>
        </w:rPr>
        <w:t>BUDGET HEARING, ORGANIZATIONAL MEETING AND REGULAR MEETING MINUTES</w:t>
      </w:r>
      <w:r>
        <w:rPr>
          <w:sz w:val="24"/>
          <w:szCs w:val="24"/>
        </w:rPr>
        <w:t xml:space="preserve">.  </w:t>
      </w:r>
      <w:proofErr w:type="gramStart"/>
      <w:r>
        <w:rPr>
          <w:sz w:val="24"/>
          <w:szCs w:val="24"/>
        </w:rPr>
        <w:t>CARRIED.</w:t>
      </w:r>
      <w:proofErr w:type="gramEnd"/>
      <w:r>
        <w:rPr>
          <w:sz w:val="24"/>
          <w:szCs w:val="24"/>
        </w:rPr>
        <w:t xml:space="preserve">  THE TREASURER’S REPORT FOR APRIL</w:t>
      </w:r>
      <w:r>
        <w:rPr>
          <w:sz w:val="24"/>
          <w:szCs w:val="24"/>
        </w:rPr>
        <w:t xml:space="preserve"> WAS GIVEN.  MOTION WAS MADE BY MC BRIDE AND SUPPORTED BY PURDY TO ACCEPT THE TREASURER’S REPORT.  </w:t>
      </w:r>
      <w:proofErr w:type="gramStart"/>
      <w:r>
        <w:rPr>
          <w:sz w:val="24"/>
          <w:szCs w:val="24"/>
        </w:rPr>
        <w:t>CARRIED.</w:t>
      </w:r>
      <w:proofErr w:type="gramEnd"/>
    </w:p>
    <w:p w:rsidR="00E6480D" w:rsidRDefault="00E6480D" w:rsidP="00E6480D">
      <w:pPr>
        <w:pStyle w:val="NoSpacing"/>
        <w:rPr>
          <w:sz w:val="24"/>
          <w:szCs w:val="24"/>
        </w:rPr>
      </w:pPr>
    </w:p>
    <w:p w:rsidR="00857582" w:rsidRDefault="00E6480D" w:rsidP="00E6480D">
      <w:pPr>
        <w:pStyle w:val="NoSpacing"/>
        <w:rPr>
          <w:sz w:val="24"/>
          <w:szCs w:val="24"/>
        </w:rPr>
      </w:pPr>
      <w:r>
        <w:rPr>
          <w:sz w:val="24"/>
          <w:szCs w:val="24"/>
        </w:rPr>
        <w:t>OLD BUSINESS: THERE WAS DISCUSSION BY THE BOARD ON THE ORV ORDINANCE THE TOWNSHIP IS CONSIDERING.  TRUSTEE MC BRIDE STATED THAT LAKE COUNTY HAS SUCH AN ORDINANCE THAT WAS CONSIDERED EXCELLENT.  THE TREASURER STATED HE WOULD GET THE SAMPLE ORDINANCE FOR THE BOARD TO LOOK AT.  THE ROAD COMMISSION WANTED THE SUPERVISOR TO LOOK FOR ANY MISSING STREET SIGNS IN THE TOWNSHIP.  HE DISCOVERED A FEW AND REPORTED THEM TO THE ROAD COMMISSION FOR REPLACEMENT.  THE RESOLUTION CONCERNING THE PROHIBITING OF DISCRIMINATORY HARASSMENT AND WORKPLACE VIOLENCE THAT WAS TABLED AT THE MARCH MEETING WAS DISCUSSED.  ALL MEMBERS HAD AN OPPORT</w:t>
      </w:r>
      <w:r w:rsidR="003A624E">
        <w:rPr>
          <w:sz w:val="24"/>
          <w:szCs w:val="24"/>
        </w:rPr>
        <w:t>U</w:t>
      </w:r>
      <w:r>
        <w:rPr>
          <w:sz w:val="24"/>
          <w:szCs w:val="24"/>
        </w:rPr>
        <w:t>NITY TO READ IT PRIOR TO THE MEETING, SO THERE WAS LITTLE DISCUSSION.  MOTION WAS MADE BY KRUPPE AND SUPPORTED BY KOLBE TO ADOP</w:t>
      </w:r>
      <w:r w:rsidR="003A624E">
        <w:rPr>
          <w:sz w:val="24"/>
          <w:szCs w:val="24"/>
        </w:rPr>
        <w:t>T</w:t>
      </w:r>
      <w:r>
        <w:rPr>
          <w:sz w:val="24"/>
          <w:szCs w:val="24"/>
        </w:rPr>
        <w:t xml:space="preserve"> THE RESOLUTION IN </w:t>
      </w:r>
      <w:proofErr w:type="gramStart"/>
      <w:r>
        <w:rPr>
          <w:sz w:val="24"/>
          <w:szCs w:val="24"/>
        </w:rPr>
        <w:t>IT’S</w:t>
      </w:r>
      <w:proofErr w:type="gramEnd"/>
      <w:r>
        <w:rPr>
          <w:sz w:val="24"/>
          <w:szCs w:val="24"/>
        </w:rPr>
        <w:t xml:space="preserve"> PRESENT FORM.  ROLL CALL VOTE TAKEN: MC BRIDE-YES, PURDY-YES, KRUPPE-YES, KOLBE-YES, HERREMANS-YES.  RESOLUTION WAS ADOPTED – 5 YES, 0 NO.  RESOLUTION WAS ADOPTED.  THE CLERK WAS SENT SOME SAMPLE COPIES OF VOTER ID CARDS BY THE COUNTY CLERK TO SEL</w:t>
      </w:r>
      <w:r w:rsidR="00395A35">
        <w:rPr>
          <w:sz w:val="24"/>
          <w:szCs w:val="24"/>
        </w:rPr>
        <w:t>ECT ONE TO USE FOR NEW ID CARDS THAT NEED TO BE SENT OUT DUE TO THE SCHOOL VOTING CHANGE</w:t>
      </w:r>
      <w:r w:rsidR="003A624E">
        <w:rPr>
          <w:sz w:val="24"/>
          <w:szCs w:val="24"/>
        </w:rPr>
        <w:t>.  THE CLERK CONTACTED THE VENDO</w:t>
      </w:r>
      <w:r w:rsidR="00395A35">
        <w:rPr>
          <w:sz w:val="24"/>
          <w:szCs w:val="24"/>
        </w:rPr>
        <w:t xml:space="preserve">R – MER – TO GET PRICING INFORMATION.  THE CLERK REPORTED THAT THE CHEAPEST CARDS, INCLUDING POSTAGE AND ALL THE PRINTING, WOULD COST APPROXIMATELY $300.00.  MOTION WAS MADE BY MC BRIDE AND SUPPORTED BY PURDY TO FOLLOW THE CLERK’S RECOMMENDATION ON THE VOTER ID CARDS.  </w:t>
      </w:r>
      <w:proofErr w:type="gramStart"/>
      <w:r w:rsidR="00395A35">
        <w:rPr>
          <w:sz w:val="24"/>
          <w:szCs w:val="24"/>
        </w:rPr>
        <w:t>CARRIED.</w:t>
      </w:r>
      <w:proofErr w:type="gramEnd"/>
      <w:r w:rsidR="00395A35">
        <w:rPr>
          <w:sz w:val="24"/>
          <w:szCs w:val="24"/>
        </w:rPr>
        <w:t xml:space="preserve">  THE CLERK WILL NOTIFY THE COUNTY CLERK OF OUR CHOICE.  THE CLERK STATED HE HAD TALKED TO THE INSURANCE CARRIER ABOUT A COUPLE OF MATTERS THAT WERE DISCUSSED AT THE MARCH MEETING.  THE INSURANCE COMPANY STATED THE TOWNSHIP HAS $10,000 IN COVERAGE FOR AN ENVIRONMENTAL SPILL.  TRUSTEE PURDY SAID THAT WOULDN’T NEARLY COVER A SPILL IF ONE OCCURRED.</w:t>
      </w:r>
      <w:r w:rsidR="003A624E">
        <w:rPr>
          <w:sz w:val="24"/>
          <w:szCs w:val="24"/>
        </w:rPr>
        <w:t xml:space="preserve">  HE STAT</w:t>
      </w:r>
      <w:r w:rsidR="00395A35">
        <w:rPr>
          <w:sz w:val="24"/>
          <w:szCs w:val="24"/>
        </w:rPr>
        <w:t>ED HE WOULD CHECK WITH THE FIRE DEPT</w:t>
      </w:r>
      <w:r w:rsidR="003A624E">
        <w:rPr>
          <w:sz w:val="24"/>
          <w:szCs w:val="24"/>
        </w:rPr>
        <w:t>.</w:t>
      </w:r>
      <w:r w:rsidR="00395A35">
        <w:rPr>
          <w:sz w:val="24"/>
          <w:szCs w:val="24"/>
        </w:rPr>
        <w:t>’S INSURANCE TO SEE WHAT THEY WOULD COVER.  THE CLERK ALSO ASKED THE INSURANCE COMPANY ABOUT LARRY INGALLS AND WHAT THE TOWNSHIP’S LIABILITY COVERAGE WOULD BE AT THE PARK.  THEY STATED THAT SINCE THE TOWNSHIP DOES NOT SEND HIM A 109</w:t>
      </w:r>
      <w:r w:rsidR="003A624E">
        <w:rPr>
          <w:sz w:val="24"/>
          <w:szCs w:val="24"/>
        </w:rPr>
        <w:t>9</w:t>
      </w:r>
      <w:r w:rsidR="00395A35">
        <w:rPr>
          <w:sz w:val="24"/>
          <w:szCs w:val="24"/>
        </w:rPr>
        <w:t xml:space="preserve"> OR A W-2 THAT HE IS NOT CONSIDERED AN EMPLOYEE AND WOULD NOT BE COVERED UNDER THE TOWNSHIP’S LIABILITY INSURANCE.  THE BOARD FELT THAT WE SHOULD ADVERTISE FOR A PART-TIME PARK</w:t>
      </w:r>
      <w:r w:rsidR="003A624E">
        <w:rPr>
          <w:sz w:val="24"/>
          <w:szCs w:val="24"/>
        </w:rPr>
        <w:t xml:space="preserve"> ATTENDA</w:t>
      </w:r>
      <w:r w:rsidR="00395A35">
        <w:rPr>
          <w:sz w:val="24"/>
          <w:szCs w:val="24"/>
        </w:rPr>
        <w:t>NT</w:t>
      </w:r>
      <w:r w:rsidR="00857582">
        <w:rPr>
          <w:sz w:val="24"/>
          <w:szCs w:val="24"/>
        </w:rPr>
        <w:t xml:space="preserve"> TO CARE FOR THE PARK.  THE CLERK </w:t>
      </w:r>
      <w:r w:rsidR="003A624E">
        <w:rPr>
          <w:sz w:val="24"/>
          <w:szCs w:val="24"/>
        </w:rPr>
        <w:lastRenderedPageBreak/>
        <w:t>WILL COMPOSE AN AD AND P</w:t>
      </w:r>
      <w:r w:rsidR="00857582">
        <w:rPr>
          <w:sz w:val="24"/>
          <w:szCs w:val="24"/>
        </w:rPr>
        <w:t>LACE IT IN THE FREMONT HI-LITES AS SOON AS POSSIBLE WITH THE DEADLINE FOR APPLYING ON MAY 15</w:t>
      </w:r>
      <w:r w:rsidR="00857582" w:rsidRPr="00857582">
        <w:rPr>
          <w:sz w:val="24"/>
          <w:szCs w:val="24"/>
          <w:vertAlign w:val="superscript"/>
        </w:rPr>
        <w:t>TH</w:t>
      </w:r>
      <w:r w:rsidR="00857582">
        <w:rPr>
          <w:sz w:val="24"/>
          <w:szCs w:val="24"/>
        </w:rPr>
        <w:t xml:space="preserve"> AT 5:00 P.M.  MR. AND MRS. WHEELER ATTENDED THE MEETING TO WATCH THE OPENING OF THE CEMETERY BIDS AS THEY HAD SUBMITTED A BID.  THE TOWNSHIP RECEIVED FOUR BIDS FOR THE CEMETERY UPKEEP.  EACH BID WAS DISCUSSED AND GIVEN TO THE ENTIRE BOARD TO REVIEW.  VBC LAWN MAINTENANCE AND AL’S SNOWPLOWING SUBMITTED THE TWO LOWEST BIDS AND WERE VERY CLOSE IN PRICE.  TRUSTEE MC BRIDE STATED HE THOUGHT WE SHOULD HIRE THE LOWEST BIDDER.  SUPERVISOR HERREMANS THOUGHT</w:t>
      </w:r>
      <w:r w:rsidR="00395A35">
        <w:rPr>
          <w:sz w:val="24"/>
          <w:szCs w:val="24"/>
        </w:rPr>
        <w:t xml:space="preserve"> </w:t>
      </w:r>
      <w:r w:rsidR="00857582">
        <w:rPr>
          <w:sz w:val="24"/>
          <w:szCs w:val="24"/>
        </w:rPr>
        <w:t>WE SHOULD KEEP THE JOB IN THE TOWNSHIP IF POSSIBLE.  MOTION WAS MADE BY KRUPPE AND SUPPORTED BY HERREMANS TO AWARD THE BID TO AL’S SNOWPLOWING FOR THE YEAR.  MOTION CARRIED WITH MC BRIDE AND PURDY ABSTAINING.</w:t>
      </w:r>
    </w:p>
    <w:p w:rsidR="00857582" w:rsidRDefault="00857582" w:rsidP="00E6480D">
      <w:pPr>
        <w:pStyle w:val="NoSpacing"/>
        <w:rPr>
          <w:sz w:val="24"/>
          <w:szCs w:val="24"/>
        </w:rPr>
      </w:pPr>
    </w:p>
    <w:p w:rsidR="00E6480D" w:rsidRDefault="00857582" w:rsidP="00E6480D">
      <w:pPr>
        <w:pStyle w:val="NoSpacing"/>
        <w:rPr>
          <w:sz w:val="24"/>
          <w:szCs w:val="24"/>
        </w:rPr>
      </w:pPr>
      <w:r>
        <w:rPr>
          <w:sz w:val="24"/>
          <w:szCs w:val="24"/>
        </w:rPr>
        <w:t>NEW BUSINESS:  THE SPRING MTA REGIONAL MEETING IN BIG RAPIDS WILL BE ON THURSDAY, MAY 17.  SUPERVISOR HERREMANS AND TRUSTEE MC BRIDE BOTH THOUGHT THEY WOULD ATTEND.  OTHER UNCERTAIN BOARD MEMBERS WILL NOTIFY THE CL</w:t>
      </w:r>
      <w:r w:rsidR="003A624E">
        <w:rPr>
          <w:sz w:val="24"/>
          <w:szCs w:val="24"/>
        </w:rPr>
        <w:t>ERK AS SOON AS POSSIBL</w:t>
      </w:r>
      <w:bookmarkStart w:id="0" w:name="_GoBack"/>
      <w:bookmarkEnd w:id="0"/>
      <w:r>
        <w:rPr>
          <w:sz w:val="24"/>
          <w:szCs w:val="24"/>
        </w:rPr>
        <w:t>E SO HE CAN SUBMIT THE PAPERWORK AND FEES.  THE TOWNSHIP CLEAN-UP DAY WAS SCHEDULED FOR MAY 19</w:t>
      </w:r>
      <w:r w:rsidRPr="00857582">
        <w:rPr>
          <w:sz w:val="24"/>
          <w:szCs w:val="24"/>
          <w:vertAlign w:val="superscript"/>
        </w:rPr>
        <w:t>TH</w:t>
      </w:r>
      <w:r>
        <w:rPr>
          <w:sz w:val="24"/>
          <w:szCs w:val="24"/>
        </w:rPr>
        <w:t xml:space="preserve">.  THE CLERK WILL CONTACT THE DUMPSTER VENDOR IN MUSKEGON AND ALSO GET ADS PLACED IN THE FREEWAY AND HI-LITES.  MOTION WAS MADE BY MC BRIDE AND SUPPORTED BY PURDY TO PAY THE CURRENT BILLS.  </w:t>
      </w:r>
      <w:proofErr w:type="gramStart"/>
      <w:r>
        <w:rPr>
          <w:sz w:val="24"/>
          <w:szCs w:val="24"/>
        </w:rPr>
        <w:t>CARRIED.</w:t>
      </w:r>
      <w:proofErr w:type="gramEnd"/>
      <w:r>
        <w:rPr>
          <w:sz w:val="24"/>
          <w:szCs w:val="24"/>
        </w:rPr>
        <w:t xml:space="preserve">  MOTION WAS MADE BY MC BRIDE AND SUPPORTED BY PURDY TO ADJOURN.  </w:t>
      </w:r>
      <w:proofErr w:type="gramStart"/>
      <w:r>
        <w:rPr>
          <w:sz w:val="24"/>
          <w:szCs w:val="24"/>
        </w:rPr>
        <w:t>CARRIED.</w:t>
      </w:r>
      <w:proofErr w:type="gramEnd"/>
      <w:r w:rsidR="00E6480D">
        <w:rPr>
          <w:sz w:val="24"/>
          <w:szCs w:val="24"/>
        </w:rPr>
        <w:t xml:space="preserve"> </w:t>
      </w:r>
    </w:p>
    <w:p w:rsidR="00E6480D" w:rsidRDefault="00E6480D" w:rsidP="00E6480D">
      <w:pPr>
        <w:pStyle w:val="NoSpacing"/>
        <w:rPr>
          <w:sz w:val="24"/>
          <w:szCs w:val="24"/>
        </w:rPr>
      </w:pPr>
    </w:p>
    <w:p w:rsidR="00E6480D" w:rsidRDefault="00E6480D" w:rsidP="00E6480D">
      <w:pPr>
        <w:pStyle w:val="NoSpacing"/>
        <w:rPr>
          <w:sz w:val="24"/>
          <w:szCs w:val="24"/>
        </w:rPr>
      </w:pPr>
    </w:p>
    <w:p w:rsidR="00E6480D" w:rsidRDefault="00E6480D" w:rsidP="00E6480D">
      <w:pPr>
        <w:pStyle w:val="NoSpacing"/>
        <w:rPr>
          <w:sz w:val="24"/>
          <w:szCs w:val="24"/>
        </w:rPr>
      </w:pPr>
      <w:r>
        <w:rPr>
          <w:sz w:val="24"/>
          <w:szCs w:val="24"/>
        </w:rPr>
        <w:t>RESPECTFULLY SUBMITTED BY,</w:t>
      </w:r>
    </w:p>
    <w:p w:rsidR="00E6480D" w:rsidRDefault="00E6480D" w:rsidP="00E6480D">
      <w:pPr>
        <w:pStyle w:val="NoSpacing"/>
        <w:rPr>
          <w:sz w:val="24"/>
          <w:szCs w:val="24"/>
        </w:rPr>
      </w:pPr>
    </w:p>
    <w:p w:rsidR="00E6480D" w:rsidRDefault="00E6480D" w:rsidP="00E6480D">
      <w:pPr>
        <w:pStyle w:val="NoSpacing"/>
        <w:rPr>
          <w:sz w:val="24"/>
          <w:szCs w:val="24"/>
        </w:rPr>
      </w:pPr>
    </w:p>
    <w:p w:rsidR="00E6480D" w:rsidRDefault="00E6480D" w:rsidP="00E6480D">
      <w:pPr>
        <w:pStyle w:val="NoSpacing"/>
        <w:rPr>
          <w:sz w:val="24"/>
          <w:szCs w:val="24"/>
        </w:rPr>
      </w:pPr>
    </w:p>
    <w:p w:rsidR="00E6480D" w:rsidRDefault="00E6480D" w:rsidP="00E6480D">
      <w:pPr>
        <w:pStyle w:val="NoSpacing"/>
        <w:rPr>
          <w:sz w:val="24"/>
          <w:szCs w:val="24"/>
        </w:rPr>
      </w:pPr>
      <w:r>
        <w:rPr>
          <w:sz w:val="24"/>
          <w:szCs w:val="24"/>
        </w:rPr>
        <w:t>RICHARD KOLBE,</w:t>
      </w:r>
    </w:p>
    <w:p w:rsidR="00E6480D" w:rsidRPr="00523E04" w:rsidRDefault="00E6480D" w:rsidP="00E6480D">
      <w:pPr>
        <w:pStyle w:val="NoSpacing"/>
        <w:rPr>
          <w:sz w:val="20"/>
          <w:szCs w:val="24"/>
        </w:rPr>
      </w:pPr>
      <w:r>
        <w:rPr>
          <w:sz w:val="24"/>
          <w:szCs w:val="24"/>
        </w:rPr>
        <w:t xml:space="preserve">CLERK </w:t>
      </w:r>
    </w:p>
    <w:p w:rsidR="00FE5353" w:rsidRDefault="00FE5353"/>
    <w:sectPr w:rsidR="00FE53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5DC" w:rsidRDefault="000E65DC" w:rsidP="003A624E">
      <w:pPr>
        <w:spacing w:after="0" w:line="240" w:lineRule="auto"/>
      </w:pPr>
      <w:r>
        <w:separator/>
      </w:r>
    </w:p>
  </w:endnote>
  <w:endnote w:type="continuationSeparator" w:id="0">
    <w:p w:rsidR="000E65DC" w:rsidRDefault="000E65DC" w:rsidP="003A6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2947888"/>
      <w:docPartObj>
        <w:docPartGallery w:val="Page Numbers (Bottom of Page)"/>
        <w:docPartUnique/>
      </w:docPartObj>
    </w:sdtPr>
    <w:sdtEndPr>
      <w:rPr>
        <w:noProof/>
      </w:rPr>
    </w:sdtEndPr>
    <w:sdtContent>
      <w:p w:rsidR="003A624E" w:rsidRDefault="003A624E">
        <w:pPr>
          <w:pStyle w:val="Footer"/>
        </w:pPr>
        <w:r>
          <w:fldChar w:fldCharType="begin"/>
        </w:r>
        <w:r>
          <w:instrText xml:space="preserve"> PAGE   \* MERGEFORMAT </w:instrText>
        </w:r>
        <w:r>
          <w:fldChar w:fldCharType="separate"/>
        </w:r>
        <w:r>
          <w:rPr>
            <w:noProof/>
          </w:rPr>
          <w:t>2</w:t>
        </w:r>
        <w:r>
          <w:rPr>
            <w:noProof/>
          </w:rPr>
          <w:fldChar w:fldCharType="end"/>
        </w:r>
      </w:p>
    </w:sdtContent>
  </w:sdt>
  <w:p w:rsidR="003A624E" w:rsidRDefault="003A62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5DC" w:rsidRDefault="000E65DC" w:rsidP="003A624E">
      <w:pPr>
        <w:spacing w:after="0" w:line="240" w:lineRule="auto"/>
      </w:pPr>
      <w:r>
        <w:separator/>
      </w:r>
    </w:p>
  </w:footnote>
  <w:footnote w:type="continuationSeparator" w:id="0">
    <w:p w:rsidR="000E65DC" w:rsidRDefault="000E65DC" w:rsidP="003A6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0D"/>
    <w:rsid w:val="000E65DC"/>
    <w:rsid w:val="00395A35"/>
    <w:rsid w:val="003A624E"/>
    <w:rsid w:val="00857582"/>
    <w:rsid w:val="009C3193"/>
    <w:rsid w:val="00E6480D"/>
    <w:rsid w:val="00FE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80D"/>
    <w:pPr>
      <w:spacing w:after="0" w:line="240" w:lineRule="auto"/>
    </w:pPr>
  </w:style>
  <w:style w:type="paragraph" w:styleId="Header">
    <w:name w:val="header"/>
    <w:basedOn w:val="Normal"/>
    <w:link w:val="HeaderChar"/>
    <w:uiPriority w:val="99"/>
    <w:unhideWhenUsed/>
    <w:rsid w:val="003A6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24E"/>
  </w:style>
  <w:style w:type="paragraph" w:styleId="Footer">
    <w:name w:val="footer"/>
    <w:basedOn w:val="Normal"/>
    <w:link w:val="FooterChar"/>
    <w:uiPriority w:val="99"/>
    <w:unhideWhenUsed/>
    <w:rsid w:val="003A6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2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80D"/>
    <w:pPr>
      <w:spacing w:after="0" w:line="240" w:lineRule="auto"/>
    </w:pPr>
  </w:style>
  <w:style w:type="paragraph" w:styleId="Header">
    <w:name w:val="header"/>
    <w:basedOn w:val="Normal"/>
    <w:link w:val="HeaderChar"/>
    <w:uiPriority w:val="99"/>
    <w:unhideWhenUsed/>
    <w:rsid w:val="003A6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24E"/>
  </w:style>
  <w:style w:type="paragraph" w:styleId="Footer">
    <w:name w:val="footer"/>
    <w:basedOn w:val="Normal"/>
    <w:link w:val="FooterChar"/>
    <w:uiPriority w:val="99"/>
    <w:unhideWhenUsed/>
    <w:rsid w:val="003A6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2012-04-23T23:02:00Z</cp:lastPrinted>
  <dcterms:created xsi:type="dcterms:W3CDTF">2012-04-23T22:01:00Z</dcterms:created>
  <dcterms:modified xsi:type="dcterms:W3CDTF">2012-04-23T23:04:00Z</dcterms:modified>
</cp:coreProperties>
</file>