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9A4" w:rsidRDefault="003169A4" w:rsidP="003169A4">
      <w:pPr>
        <w:pStyle w:val="NoSpacing"/>
        <w:jc w:val="center"/>
        <w:rPr>
          <w:sz w:val="24"/>
          <w:szCs w:val="24"/>
        </w:rPr>
      </w:pPr>
      <w:r w:rsidRPr="007A0C7C">
        <w:rPr>
          <w:sz w:val="24"/>
          <w:szCs w:val="24"/>
        </w:rPr>
        <w:t>LEAVITT TOWNSHIP</w:t>
      </w:r>
    </w:p>
    <w:p w:rsidR="003169A4" w:rsidRDefault="003169A4" w:rsidP="003169A4">
      <w:pPr>
        <w:pStyle w:val="NoSpacing"/>
        <w:jc w:val="center"/>
        <w:rPr>
          <w:sz w:val="24"/>
          <w:szCs w:val="24"/>
        </w:rPr>
      </w:pPr>
      <w:r>
        <w:rPr>
          <w:sz w:val="24"/>
          <w:szCs w:val="24"/>
        </w:rPr>
        <w:t>REGULAR MEETING</w:t>
      </w:r>
    </w:p>
    <w:p w:rsidR="003169A4" w:rsidRDefault="003169A4" w:rsidP="003169A4">
      <w:pPr>
        <w:pStyle w:val="NoSpacing"/>
        <w:jc w:val="center"/>
        <w:rPr>
          <w:sz w:val="24"/>
          <w:szCs w:val="24"/>
        </w:rPr>
      </w:pPr>
      <w:r>
        <w:rPr>
          <w:sz w:val="24"/>
          <w:szCs w:val="24"/>
        </w:rPr>
        <w:t>HELD AT TOWNSHIP HALL</w:t>
      </w:r>
    </w:p>
    <w:p w:rsidR="003169A4" w:rsidRDefault="003169A4" w:rsidP="003169A4">
      <w:pPr>
        <w:pStyle w:val="NoSpacing"/>
        <w:jc w:val="center"/>
        <w:rPr>
          <w:sz w:val="24"/>
          <w:szCs w:val="24"/>
        </w:rPr>
      </w:pPr>
      <w:r>
        <w:rPr>
          <w:sz w:val="24"/>
          <w:szCs w:val="24"/>
        </w:rPr>
        <w:t>JUNE 11</w:t>
      </w:r>
      <w:r>
        <w:rPr>
          <w:sz w:val="24"/>
          <w:szCs w:val="24"/>
        </w:rPr>
        <w:t>, 2012</w:t>
      </w:r>
    </w:p>
    <w:p w:rsidR="003169A4" w:rsidRDefault="003169A4" w:rsidP="003169A4">
      <w:pPr>
        <w:pStyle w:val="NoSpacing"/>
        <w:jc w:val="center"/>
        <w:rPr>
          <w:sz w:val="24"/>
          <w:szCs w:val="24"/>
        </w:rPr>
      </w:pPr>
      <w:r>
        <w:rPr>
          <w:sz w:val="24"/>
          <w:szCs w:val="24"/>
        </w:rPr>
        <w:t>7:00 P.M.</w:t>
      </w:r>
    </w:p>
    <w:p w:rsidR="003169A4" w:rsidRDefault="003169A4" w:rsidP="003169A4">
      <w:pPr>
        <w:pStyle w:val="NoSpacing"/>
        <w:jc w:val="center"/>
        <w:rPr>
          <w:sz w:val="24"/>
          <w:szCs w:val="24"/>
        </w:rPr>
      </w:pPr>
    </w:p>
    <w:p w:rsidR="003169A4" w:rsidRDefault="003169A4" w:rsidP="003169A4">
      <w:pPr>
        <w:pStyle w:val="NoSpacing"/>
        <w:jc w:val="center"/>
        <w:rPr>
          <w:sz w:val="24"/>
          <w:szCs w:val="24"/>
        </w:rPr>
      </w:pPr>
    </w:p>
    <w:p w:rsidR="003169A4" w:rsidRDefault="003169A4" w:rsidP="003169A4">
      <w:pPr>
        <w:pStyle w:val="NoSpacing"/>
        <w:rPr>
          <w:sz w:val="24"/>
          <w:szCs w:val="24"/>
        </w:rPr>
      </w:pPr>
      <w:r>
        <w:rPr>
          <w:sz w:val="24"/>
          <w:szCs w:val="24"/>
        </w:rPr>
        <w:t xml:space="preserve">SUPERVISOR, JOHN HERREMANS, CALLED THE MEETING TO ORDER AT 7:00 P.M.  THE PLEDGE OF ALLEGIANCE WAS RECITED.  ROLL CALL TAKEN – ALL BOARD MEMBERS PRESENT.  ASSESSOR, DAN KIRWIN, </w:t>
      </w:r>
      <w:r>
        <w:rPr>
          <w:sz w:val="24"/>
          <w:szCs w:val="24"/>
        </w:rPr>
        <w:t>ARRIVED SHORTLY AFTER THE MEETING STARTED.  GUEST WAS BOB CARR</w:t>
      </w:r>
      <w:r>
        <w:rPr>
          <w:sz w:val="24"/>
          <w:szCs w:val="24"/>
        </w:rPr>
        <w:t xml:space="preserve">.  MOTION WAS MADE BY MC BRIDE AND SUPPORTED BY PURDY TO ACCEPT THE </w:t>
      </w:r>
      <w:r>
        <w:rPr>
          <w:sz w:val="24"/>
          <w:szCs w:val="24"/>
        </w:rPr>
        <w:t>MAY</w:t>
      </w:r>
      <w:r>
        <w:rPr>
          <w:sz w:val="24"/>
          <w:szCs w:val="24"/>
        </w:rPr>
        <w:t xml:space="preserve"> MINUTES.  </w:t>
      </w:r>
      <w:proofErr w:type="gramStart"/>
      <w:r>
        <w:rPr>
          <w:sz w:val="24"/>
          <w:szCs w:val="24"/>
        </w:rPr>
        <w:t>CARRIED.</w:t>
      </w:r>
      <w:proofErr w:type="gramEnd"/>
      <w:r>
        <w:rPr>
          <w:sz w:val="24"/>
          <w:szCs w:val="24"/>
        </w:rPr>
        <w:t xml:space="preserve">  THE TREASURER’S REPORT FOR </w:t>
      </w:r>
      <w:r>
        <w:rPr>
          <w:sz w:val="24"/>
          <w:szCs w:val="24"/>
        </w:rPr>
        <w:t>JUNE</w:t>
      </w:r>
      <w:r>
        <w:rPr>
          <w:sz w:val="24"/>
          <w:szCs w:val="24"/>
        </w:rPr>
        <w:t xml:space="preserve"> WAS GIVEN. </w:t>
      </w:r>
    </w:p>
    <w:p w:rsidR="003169A4" w:rsidRDefault="003169A4" w:rsidP="003169A4">
      <w:pPr>
        <w:pStyle w:val="NoSpacing"/>
        <w:rPr>
          <w:sz w:val="24"/>
          <w:szCs w:val="24"/>
        </w:rPr>
      </w:pPr>
    </w:p>
    <w:p w:rsidR="003169A4" w:rsidRDefault="003169A4" w:rsidP="003169A4">
      <w:pPr>
        <w:pStyle w:val="NoSpacing"/>
        <w:rPr>
          <w:sz w:val="24"/>
          <w:szCs w:val="24"/>
        </w:rPr>
      </w:pPr>
      <w:r>
        <w:rPr>
          <w:sz w:val="24"/>
          <w:szCs w:val="24"/>
        </w:rPr>
        <w:t>OLD BUSINESS:  THE BRINING OF THE TOWNSHIP ROADS WAS DISCUSSED.  THE CLERK WILL CONTACT THE ROAD COMMISSION AND TELL THEM THE TOWNSHIP WOULD LIKE THE ROADS BRINED THIS MONTH.  THE ORV ORDINANCE BEING CONSIDERED FOR THE TOWNSHIP WAS ALSO DISCUSSED AT LENGTH.  TREASURER KRUPPE PRESENTED EACH BOARD MEMBER A COPY OF THE STATE ACT 107 GOVERNING THE NEW ORV LAWS.  ALSO PRESENTED TO EACH BOARD MEMBER WAS A SAMPLE ORDINANCE FOR THE TOWNSHIP AS A STARTING POINT FOR OUR ORDINANCE.  ADDITIONS WILL BE NEEDED TO THE SAMPLE ORDINANCE AS FURTHER DISCUSSION TAKES PLACE.  THE TREASURER REPORTED THE TOWNSHIP CLEAN-UP DAY WENT VERY WELL.  THE CLERK REPORTED LARRY INGALLS WAS ADDED AS A TOWNSHIP EMPLOYEE AND THE INSURANCE COMPANY WAS NOTIFIED.  HE REPORTED HE IS STILL WAITING FOR A COST ESTIMATE ON THE SPILLAGE INSURANCE.</w:t>
      </w:r>
    </w:p>
    <w:p w:rsidR="003169A4" w:rsidRDefault="003169A4" w:rsidP="003169A4">
      <w:pPr>
        <w:pStyle w:val="NoSpacing"/>
        <w:rPr>
          <w:sz w:val="24"/>
          <w:szCs w:val="24"/>
        </w:rPr>
      </w:pPr>
    </w:p>
    <w:p w:rsidR="003169A4" w:rsidRDefault="003169A4" w:rsidP="003169A4">
      <w:pPr>
        <w:pStyle w:val="NoSpacing"/>
        <w:rPr>
          <w:sz w:val="24"/>
          <w:szCs w:val="24"/>
        </w:rPr>
      </w:pPr>
      <w:r>
        <w:rPr>
          <w:sz w:val="24"/>
          <w:szCs w:val="24"/>
        </w:rPr>
        <w:t>NEW BUSINESS:  MR. CARR ATTENDED THE MEETING TO ANNOUNCE THAT HE WAS RUNNING FOR ROAD COMMISSION IN AUGUST.  THE BOARD DISCUSSED ISSUES THE TOWNSHIP HAS WITH</w:t>
      </w:r>
      <w:r w:rsidR="000971F3">
        <w:rPr>
          <w:sz w:val="24"/>
          <w:szCs w:val="24"/>
        </w:rPr>
        <w:t xml:space="preserve"> THE</w:t>
      </w:r>
      <w:r>
        <w:rPr>
          <w:sz w:val="24"/>
          <w:szCs w:val="24"/>
        </w:rPr>
        <w:t xml:space="preserve"> ROAD COMMISSION.  THE TREASURER BROUGHT TO THE MEETING A TAX FORECLOSURE NOTICE.  PARCEL #64-009-027-400-03 WILL BE COMING UP FOR SALE AND THE TOWNSHIP HAS THE FIRST RIGHTS TO PURCHASE THE PROPERTY.  THE PROPERTY IS LOCATED IN THE VICINITY OF FILMORE AND SCOUT ROADS AND IS QUITE SWAMPY.  MOTION WAS MADE BY PURDY AND SUPPORTED BY KRUPPE NOT TO PURC</w:t>
      </w:r>
      <w:r w:rsidR="000971F3">
        <w:rPr>
          <w:sz w:val="24"/>
          <w:szCs w:val="24"/>
        </w:rPr>
        <w:t>HAS</w:t>
      </w:r>
      <w:r>
        <w:rPr>
          <w:sz w:val="24"/>
          <w:szCs w:val="24"/>
        </w:rPr>
        <w:t>E THE PROPERTY.  ROLL CALL VOTE WAS TAKEN: KOLBE-YES,</w:t>
      </w:r>
      <w:r w:rsidR="000971F3">
        <w:rPr>
          <w:sz w:val="24"/>
          <w:szCs w:val="24"/>
        </w:rPr>
        <w:t xml:space="preserve"> MC BRIDE-YES, PURDY-YES, KRUPPE-YES,</w:t>
      </w:r>
      <w:r>
        <w:rPr>
          <w:sz w:val="24"/>
          <w:szCs w:val="24"/>
        </w:rPr>
        <w:t xml:space="preserve"> </w:t>
      </w:r>
      <w:proofErr w:type="gramStart"/>
      <w:r>
        <w:rPr>
          <w:sz w:val="24"/>
          <w:szCs w:val="24"/>
        </w:rPr>
        <w:t>HERREMANS</w:t>
      </w:r>
      <w:proofErr w:type="gramEnd"/>
      <w:r>
        <w:rPr>
          <w:sz w:val="24"/>
          <w:szCs w:val="24"/>
        </w:rPr>
        <w:t>-YES</w:t>
      </w:r>
      <w:r w:rsidR="000971F3">
        <w:rPr>
          <w:sz w:val="24"/>
          <w:szCs w:val="24"/>
        </w:rPr>
        <w:t xml:space="preserve">.  MOTION WAS PASSED NOT TO PURCHASE THE PROPERTY – 5 YES, 0 NO.  MOTION WAS MADE BY        </w:t>
      </w:r>
      <w:bookmarkStart w:id="0" w:name="_GoBack"/>
      <w:bookmarkEnd w:id="0"/>
      <w:r w:rsidR="000971F3">
        <w:rPr>
          <w:sz w:val="24"/>
          <w:szCs w:val="24"/>
        </w:rPr>
        <w:t xml:space="preserve"> MC BRIDE AND SUPPORTED BY PURDY TO PAY THE CURRENT BILLS.  </w:t>
      </w:r>
      <w:proofErr w:type="gramStart"/>
      <w:r w:rsidR="000971F3">
        <w:rPr>
          <w:sz w:val="24"/>
          <w:szCs w:val="24"/>
        </w:rPr>
        <w:t>CARRIED.</w:t>
      </w:r>
      <w:proofErr w:type="gramEnd"/>
      <w:r w:rsidR="000971F3">
        <w:rPr>
          <w:sz w:val="24"/>
          <w:szCs w:val="24"/>
        </w:rPr>
        <w:t xml:space="preserve">  MOTION WAS MADE BY HERREMANS AND SUPPORTED BY KRUPPE TO ADJOURN.  </w:t>
      </w:r>
      <w:proofErr w:type="gramStart"/>
      <w:r w:rsidR="000971F3">
        <w:rPr>
          <w:sz w:val="24"/>
          <w:szCs w:val="24"/>
        </w:rPr>
        <w:t>CARRIED.</w:t>
      </w:r>
      <w:proofErr w:type="gramEnd"/>
      <w:r>
        <w:rPr>
          <w:sz w:val="24"/>
          <w:szCs w:val="24"/>
        </w:rPr>
        <w:t xml:space="preserve"> </w:t>
      </w:r>
    </w:p>
    <w:p w:rsidR="003169A4" w:rsidRDefault="003169A4" w:rsidP="003169A4">
      <w:pPr>
        <w:pStyle w:val="NoSpacing"/>
        <w:rPr>
          <w:sz w:val="24"/>
          <w:szCs w:val="24"/>
        </w:rPr>
      </w:pPr>
    </w:p>
    <w:p w:rsidR="003400DB" w:rsidRDefault="000971F3">
      <w:r>
        <w:t>RESPECTFULLY SUBMITTED BY,</w:t>
      </w:r>
    </w:p>
    <w:p w:rsidR="000971F3" w:rsidRDefault="000971F3"/>
    <w:p w:rsidR="000971F3" w:rsidRDefault="000971F3"/>
    <w:p w:rsidR="000971F3" w:rsidRDefault="000971F3">
      <w:r>
        <w:t>RICHARD KOLBE, CLERK</w:t>
      </w:r>
    </w:p>
    <w:sectPr w:rsidR="00097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9A4"/>
    <w:rsid w:val="000971F3"/>
    <w:rsid w:val="003169A4"/>
    <w:rsid w:val="003400DB"/>
    <w:rsid w:val="00D85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9A4"/>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9A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325</Words>
  <Characters>1854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1</cp:revision>
  <cp:lastPrinted>2012-06-17T11:34:00Z</cp:lastPrinted>
  <dcterms:created xsi:type="dcterms:W3CDTF">2012-06-17T11:18:00Z</dcterms:created>
  <dcterms:modified xsi:type="dcterms:W3CDTF">2012-06-17T11:42:00Z</dcterms:modified>
</cp:coreProperties>
</file>