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0CE" w:rsidRPr="00EE22F1" w:rsidRDefault="00AE60CE" w:rsidP="00AE60CE">
      <w:pPr>
        <w:pStyle w:val="NoSpacing"/>
        <w:jc w:val="center"/>
        <w:rPr>
          <w:sz w:val="24"/>
          <w:szCs w:val="24"/>
        </w:rPr>
      </w:pPr>
      <w:r w:rsidRPr="00EE22F1">
        <w:rPr>
          <w:sz w:val="24"/>
          <w:szCs w:val="24"/>
        </w:rPr>
        <w:t>LEAVITT TOWNSHIP</w:t>
      </w:r>
    </w:p>
    <w:p w:rsidR="00AE60CE" w:rsidRPr="00EE22F1" w:rsidRDefault="00AE60CE" w:rsidP="00AE60CE">
      <w:pPr>
        <w:pStyle w:val="NoSpacing"/>
        <w:jc w:val="center"/>
        <w:rPr>
          <w:sz w:val="24"/>
          <w:szCs w:val="24"/>
        </w:rPr>
      </w:pPr>
      <w:r w:rsidRPr="00EE22F1">
        <w:rPr>
          <w:sz w:val="24"/>
          <w:szCs w:val="24"/>
        </w:rPr>
        <w:t>REGULAR MEETING</w:t>
      </w:r>
    </w:p>
    <w:p w:rsidR="00AE60CE" w:rsidRPr="00EE22F1" w:rsidRDefault="00AE60CE" w:rsidP="00AE60CE">
      <w:pPr>
        <w:pStyle w:val="NoSpacing"/>
        <w:jc w:val="center"/>
        <w:rPr>
          <w:sz w:val="24"/>
          <w:szCs w:val="24"/>
        </w:rPr>
      </w:pPr>
      <w:r w:rsidRPr="00EE22F1">
        <w:rPr>
          <w:sz w:val="24"/>
          <w:szCs w:val="24"/>
        </w:rPr>
        <w:t>HELD AT TOWNSHIP HALL</w:t>
      </w:r>
    </w:p>
    <w:p w:rsidR="00AE60CE" w:rsidRPr="00EE22F1" w:rsidRDefault="00AE60CE" w:rsidP="00AE60CE">
      <w:pPr>
        <w:pStyle w:val="NoSpacing"/>
        <w:jc w:val="center"/>
        <w:rPr>
          <w:sz w:val="24"/>
          <w:szCs w:val="24"/>
        </w:rPr>
      </w:pPr>
      <w:r>
        <w:rPr>
          <w:sz w:val="24"/>
          <w:szCs w:val="24"/>
        </w:rPr>
        <w:t>NOVEMBER 11, 2013</w:t>
      </w:r>
    </w:p>
    <w:p w:rsidR="00AE60CE" w:rsidRPr="00EE22F1" w:rsidRDefault="00AE60CE" w:rsidP="00AE60CE">
      <w:pPr>
        <w:pStyle w:val="NoSpacing"/>
        <w:jc w:val="center"/>
        <w:rPr>
          <w:sz w:val="24"/>
          <w:szCs w:val="24"/>
        </w:rPr>
      </w:pPr>
      <w:r w:rsidRPr="00EE22F1">
        <w:rPr>
          <w:sz w:val="24"/>
          <w:szCs w:val="24"/>
        </w:rPr>
        <w:t>7:00 P.M.</w:t>
      </w:r>
    </w:p>
    <w:p w:rsidR="00AE60CE" w:rsidRDefault="00AE60CE" w:rsidP="00AE60CE"/>
    <w:p w:rsidR="00AE60CE" w:rsidRDefault="00AE60CE" w:rsidP="00504B45">
      <w:pPr>
        <w:pStyle w:val="NoSpacing"/>
        <w:rPr>
          <w:sz w:val="24"/>
          <w:szCs w:val="24"/>
        </w:rPr>
      </w:pPr>
      <w:r w:rsidRPr="00504B45">
        <w:rPr>
          <w:sz w:val="24"/>
          <w:szCs w:val="24"/>
        </w:rPr>
        <w:t xml:space="preserve">SUPERVISOR, JOHN HERREMANS, CALLED THE MEETING TO ORDER AT 7:00 P.M.  THE PLEDGE OF ALLEGIANCE WAS RECITED.  ROLL CALL TAKEN – ALL BOARD MEMBERS PRESENT.  ASSESSOR, DAN KIRWIN, ARRIVED AFTER THE MEETING STARTED.   GUEST WAS MORGAN KRUPPE.  MOTION WAS MADE BY PURDY AND SUPPORTED BY E. KRUPPE TO ACCEPT THE OCTOBER MINUTES.  </w:t>
      </w:r>
      <w:proofErr w:type="gramStart"/>
      <w:r w:rsidRPr="00504B45">
        <w:rPr>
          <w:sz w:val="24"/>
          <w:szCs w:val="24"/>
        </w:rPr>
        <w:t>CARRIED.</w:t>
      </w:r>
      <w:proofErr w:type="gramEnd"/>
      <w:r w:rsidRPr="00504B45">
        <w:rPr>
          <w:sz w:val="24"/>
          <w:szCs w:val="24"/>
        </w:rPr>
        <w:t xml:space="preserve">  THE TREASURER’S REPORT FOR NOVEMBER WAS GIVEN. </w:t>
      </w:r>
    </w:p>
    <w:p w:rsidR="00504B45" w:rsidRPr="00504B45" w:rsidRDefault="00504B45" w:rsidP="00504B45">
      <w:pPr>
        <w:pStyle w:val="NoSpacing"/>
        <w:rPr>
          <w:sz w:val="24"/>
          <w:szCs w:val="24"/>
        </w:rPr>
      </w:pPr>
    </w:p>
    <w:p w:rsidR="00AE60CE" w:rsidRDefault="00AE60CE" w:rsidP="00504B45">
      <w:pPr>
        <w:pStyle w:val="NoSpacing"/>
        <w:rPr>
          <w:sz w:val="24"/>
          <w:szCs w:val="24"/>
        </w:rPr>
      </w:pPr>
      <w:r w:rsidRPr="00504B45">
        <w:rPr>
          <w:sz w:val="24"/>
          <w:szCs w:val="24"/>
        </w:rPr>
        <w:t xml:space="preserve">OLD BUSINESS:  THE CLERK REPORTED THE SCHOOL ELECTION WENT WELL AND THAT BOTH MILLAGE PROPOSALS PASSED.  THERE WERE 189 BALLOTS CAST.  ONE BID WAS RECEIVED FOR THE 2013-2014 SNOWPLOWING.  AL’S SNOWPLOWING SUBMITTED A BID FOR $50.00 PER PLOWING.  ROLL CALL VOTE WAS TAKEN ON THE BID: E. KRUPPE-YES, D. KRUPPE-YES, KOLBE-YES, HERREMANS-YES, </w:t>
      </w:r>
      <w:proofErr w:type="gramStart"/>
      <w:r w:rsidRPr="00504B45">
        <w:rPr>
          <w:sz w:val="24"/>
          <w:szCs w:val="24"/>
        </w:rPr>
        <w:t>PURDY</w:t>
      </w:r>
      <w:proofErr w:type="gramEnd"/>
      <w:r w:rsidRPr="00504B45">
        <w:rPr>
          <w:sz w:val="24"/>
          <w:szCs w:val="24"/>
        </w:rPr>
        <w:t>-ABSTAINED.  VOTE TO ACCEPT THE BID WAS P</w:t>
      </w:r>
      <w:r w:rsidR="00F7369C">
        <w:rPr>
          <w:sz w:val="24"/>
          <w:szCs w:val="24"/>
        </w:rPr>
        <w:t>ASSED 4-YES,</w:t>
      </w:r>
      <w:r w:rsidRPr="00504B45">
        <w:rPr>
          <w:sz w:val="24"/>
          <w:szCs w:val="24"/>
        </w:rPr>
        <w:t xml:space="preserve"> 0-NO, 1-ABSTENTION.</w:t>
      </w:r>
      <w:bookmarkStart w:id="0" w:name="_GoBack"/>
      <w:bookmarkEnd w:id="0"/>
    </w:p>
    <w:p w:rsidR="00504B45" w:rsidRPr="00504B45" w:rsidRDefault="00504B45" w:rsidP="00504B45">
      <w:pPr>
        <w:pStyle w:val="NoSpacing"/>
        <w:rPr>
          <w:sz w:val="24"/>
          <w:szCs w:val="24"/>
        </w:rPr>
      </w:pPr>
    </w:p>
    <w:p w:rsidR="00AE60CE" w:rsidRDefault="00AE60CE" w:rsidP="00504B45">
      <w:pPr>
        <w:pStyle w:val="NoSpacing"/>
        <w:rPr>
          <w:sz w:val="24"/>
          <w:szCs w:val="24"/>
        </w:rPr>
      </w:pPr>
      <w:r w:rsidRPr="00504B45">
        <w:rPr>
          <w:sz w:val="24"/>
          <w:szCs w:val="24"/>
        </w:rPr>
        <w:t>NEW BUSINESS:  THE SUPERVISOR STATED HE WAS IN CONTACT WITH THE ROAD COMMISSION ABOUT SOME OF THE ROADS IN THE TOWNSHIP BEING IN POOR CONDITION.  THE ROAD COMMISSION DID SOME GRADING BUT DUE TO THE WET WEATHER THEY STILL ARE NOT IN GOOD SHAPE.</w:t>
      </w:r>
    </w:p>
    <w:p w:rsidR="00504B45" w:rsidRPr="00504B45" w:rsidRDefault="00504B45" w:rsidP="00504B45">
      <w:pPr>
        <w:pStyle w:val="NoSpacing"/>
        <w:rPr>
          <w:sz w:val="24"/>
          <w:szCs w:val="24"/>
        </w:rPr>
      </w:pPr>
    </w:p>
    <w:p w:rsidR="00AE60CE" w:rsidRDefault="00AE60CE" w:rsidP="00504B45">
      <w:pPr>
        <w:pStyle w:val="NoSpacing"/>
        <w:rPr>
          <w:sz w:val="24"/>
          <w:szCs w:val="24"/>
        </w:rPr>
      </w:pPr>
      <w:r w:rsidRPr="00504B45">
        <w:rPr>
          <w:sz w:val="24"/>
          <w:szCs w:val="24"/>
        </w:rPr>
        <w:t>A DEAD ELM TREE FELL ACROSS THE ELECTRICAL WIRE THAT GOES TO THE TOWNSHIP HALL DURING A RECENT WINDSTORM.  THE ELECTRIC COMPANY DISCONNECTED THE WIRE.  THE CLERK CLEANED UP THE TREE.  BOB FLETCHER DID SOME REPAIRS AND THE POWER WAS RESTORED.</w:t>
      </w:r>
    </w:p>
    <w:p w:rsidR="00504B45" w:rsidRPr="00504B45" w:rsidRDefault="00504B45" w:rsidP="00504B45">
      <w:pPr>
        <w:pStyle w:val="NoSpacing"/>
        <w:rPr>
          <w:sz w:val="24"/>
          <w:szCs w:val="24"/>
        </w:rPr>
      </w:pPr>
    </w:p>
    <w:p w:rsidR="00504B45" w:rsidRDefault="00504B45" w:rsidP="00504B45">
      <w:pPr>
        <w:pStyle w:val="NoSpacing"/>
        <w:rPr>
          <w:sz w:val="24"/>
          <w:szCs w:val="24"/>
        </w:rPr>
      </w:pPr>
      <w:r w:rsidRPr="00504B45">
        <w:rPr>
          <w:sz w:val="24"/>
          <w:szCs w:val="24"/>
        </w:rPr>
        <w:t>THE CLERK RECEIVED A SUBPOENA FROM THE STATE ABOUT AN INDIVIDUAL IN THE TOWNSHIP.  THE STATE REQUESTED PROPERTY RECORDS SO THE CLERK FORWARDED THE SUBPOENA TO THE TREASURER AND ASSESSOR.  THEY COMPLIED AND SUPPLIED THE INFORMATION TO THE STATE.</w:t>
      </w:r>
    </w:p>
    <w:p w:rsidR="00504B45" w:rsidRPr="00504B45" w:rsidRDefault="00504B45" w:rsidP="00504B45">
      <w:pPr>
        <w:pStyle w:val="NoSpacing"/>
        <w:rPr>
          <w:sz w:val="24"/>
          <w:szCs w:val="24"/>
        </w:rPr>
      </w:pPr>
    </w:p>
    <w:p w:rsidR="00504B45" w:rsidRPr="00504B45" w:rsidRDefault="00504B45" w:rsidP="00504B45">
      <w:pPr>
        <w:pStyle w:val="NoSpacing"/>
        <w:rPr>
          <w:sz w:val="24"/>
          <w:szCs w:val="24"/>
        </w:rPr>
      </w:pPr>
      <w:r w:rsidRPr="00504B45">
        <w:rPr>
          <w:sz w:val="24"/>
          <w:szCs w:val="24"/>
        </w:rPr>
        <w:t xml:space="preserve">THE DECEMBER BOARD OF REVIEW HAS BEEN SCHEDULED FOR DEC. 10 AT 6:30 P.M. </w:t>
      </w:r>
    </w:p>
    <w:p w:rsidR="00AE60CE" w:rsidRDefault="00AE60CE" w:rsidP="00504B45">
      <w:pPr>
        <w:pStyle w:val="NoSpacing"/>
        <w:rPr>
          <w:sz w:val="24"/>
          <w:szCs w:val="24"/>
        </w:rPr>
      </w:pPr>
      <w:r w:rsidRPr="00504B45">
        <w:rPr>
          <w:sz w:val="24"/>
          <w:szCs w:val="24"/>
        </w:rPr>
        <w:t xml:space="preserve">MOTION WAS MADE BY PURDY AND SUPPORTED BY </w:t>
      </w:r>
      <w:r w:rsidR="00504B45" w:rsidRPr="00504B45">
        <w:rPr>
          <w:sz w:val="24"/>
          <w:szCs w:val="24"/>
        </w:rPr>
        <w:t>E. KRUPPE</w:t>
      </w:r>
      <w:r w:rsidRPr="00504B45">
        <w:rPr>
          <w:sz w:val="24"/>
          <w:szCs w:val="24"/>
        </w:rPr>
        <w:t xml:space="preserve"> TO PAY THE CURRENT BILLS.  </w:t>
      </w:r>
      <w:proofErr w:type="gramStart"/>
      <w:r w:rsidRPr="00504B45">
        <w:rPr>
          <w:sz w:val="24"/>
          <w:szCs w:val="24"/>
        </w:rPr>
        <w:t>CARRIED.</w:t>
      </w:r>
      <w:proofErr w:type="gramEnd"/>
      <w:r w:rsidRPr="00504B45">
        <w:rPr>
          <w:sz w:val="24"/>
          <w:szCs w:val="24"/>
        </w:rPr>
        <w:t xml:space="preserve">  MOTION WAS MADE BY </w:t>
      </w:r>
      <w:r w:rsidR="00504B45" w:rsidRPr="00504B45">
        <w:rPr>
          <w:sz w:val="24"/>
          <w:szCs w:val="24"/>
        </w:rPr>
        <w:t>PURDY</w:t>
      </w:r>
      <w:r w:rsidRPr="00504B45">
        <w:rPr>
          <w:sz w:val="24"/>
          <w:szCs w:val="24"/>
        </w:rPr>
        <w:t xml:space="preserve"> AND SUPPORTED BY </w:t>
      </w:r>
      <w:r w:rsidR="00F7369C">
        <w:rPr>
          <w:sz w:val="24"/>
          <w:szCs w:val="24"/>
        </w:rPr>
        <w:t>D. KRUPPE</w:t>
      </w:r>
      <w:r w:rsidRPr="00504B45">
        <w:rPr>
          <w:sz w:val="24"/>
          <w:szCs w:val="24"/>
        </w:rPr>
        <w:t xml:space="preserve"> TO ADJOURN.  </w:t>
      </w:r>
      <w:proofErr w:type="gramStart"/>
      <w:r w:rsidRPr="00504B45">
        <w:rPr>
          <w:sz w:val="24"/>
          <w:szCs w:val="24"/>
        </w:rPr>
        <w:t>CARRIED.</w:t>
      </w:r>
      <w:proofErr w:type="gramEnd"/>
    </w:p>
    <w:p w:rsidR="00504B45" w:rsidRPr="00504B45" w:rsidRDefault="00504B45" w:rsidP="00504B45">
      <w:pPr>
        <w:pStyle w:val="NoSpacing"/>
        <w:rPr>
          <w:sz w:val="24"/>
          <w:szCs w:val="24"/>
        </w:rPr>
      </w:pPr>
    </w:p>
    <w:p w:rsidR="00AE60CE" w:rsidRPr="00504B45" w:rsidRDefault="00AE60CE" w:rsidP="00504B45">
      <w:pPr>
        <w:pStyle w:val="NoSpacing"/>
        <w:rPr>
          <w:sz w:val="24"/>
          <w:szCs w:val="24"/>
        </w:rPr>
      </w:pPr>
      <w:r w:rsidRPr="00504B45">
        <w:rPr>
          <w:sz w:val="24"/>
          <w:szCs w:val="24"/>
        </w:rPr>
        <w:t>RESPECTFULLY SUBMITTED BY,</w:t>
      </w:r>
    </w:p>
    <w:p w:rsidR="00AE60CE" w:rsidRPr="00504B45" w:rsidRDefault="00AE60CE" w:rsidP="00504B45">
      <w:pPr>
        <w:pStyle w:val="NoSpacing"/>
        <w:rPr>
          <w:sz w:val="24"/>
          <w:szCs w:val="24"/>
        </w:rPr>
      </w:pPr>
    </w:p>
    <w:p w:rsidR="00504B45" w:rsidRDefault="00504B45" w:rsidP="00504B45">
      <w:pPr>
        <w:pStyle w:val="NoSpacing"/>
        <w:rPr>
          <w:sz w:val="24"/>
          <w:szCs w:val="24"/>
        </w:rPr>
      </w:pPr>
    </w:p>
    <w:p w:rsidR="00F7369C" w:rsidRPr="00504B45" w:rsidRDefault="00F7369C" w:rsidP="00504B45">
      <w:pPr>
        <w:pStyle w:val="NoSpacing"/>
        <w:rPr>
          <w:sz w:val="24"/>
          <w:szCs w:val="24"/>
        </w:rPr>
      </w:pPr>
    </w:p>
    <w:p w:rsidR="00AE60CE" w:rsidRPr="00504B45" w:rsidRDefault="00AE60CE" w:rsidP="00504B45">
      <w:pPr>
        <w:pStyle w:val="NoSpacing"/>
        <w:rPr>
          <w:sz w:val="24"/>
          <w:szCs w:val="24"/>
        </w:rPr>
      </w:pPr>
      <w:r w:rsidRPr="00504B45">
        <w:rPr>
          <w:sz w:val="24"/>
          <w:szCs w:val="24"/>
        </w:rPr>
        <w:t>RICHARD KOLBE, CLERK</w:t>
      </w:r>
    </w:p>
    <w:sectPr w:rsidR="00AE60CE" w:rsidRPr="00504B45" w:rsidSect="00F7369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0CE"/>
    <w:rsid w:val="00504B45"/>
    <w:rsid w:val="00852C9E"/>
    <w:rsid w:val="00AE60CE"/>
    <w:rsid w:val="00F7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0C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0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2013-11-16T14:21:00Z</cp:lastPrinted>
  <dcterms:created xsi:type="dcterms:W3CDTF">2013-11-16T14:03:00Z</dcterms:created>
  <dcterms:modified xsi:type="dcterms:W3CDTF">2013-11-16T14:27:00Z</dcterms:modified>
</cp:coreProperties>
</file>