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both"/>
        <w:textAlignment w:val="baseline"/>
        <w:rPr>
          <w:rStyle w:val="5"/>
          <w:b/>
          <w:lang w:val="en-US"/>
        </w:rPr>
      </w:pPr>
      <w:r>
        <w:rPr>
          <w:b/>
        </w:rPr>
        <w:t>Practical - Implementing real-time/technical applications using File handling.</w:t>
      </w:r>
    </w:p>
    <w:p>
      <w:pPr>
        <w:pStyle w:val="4"/>
        <w:spacing w:before="0" w:beforeAutospacing="0" w:after="0" w:afterAutospacing="0"/>
        <w:textAlignment w:val="baseline"/>
        <w:rPr>
          <w:rStyle w:val="5"/>
          <w:b/>
          <w:lang w:val="en-US"/>
        </w:rPr>
      </w:pPr>
      <w:r>
        <w:rPr>
          <w:rStyle w:val="5"/>
          <w:b/>
          <w:lang w:val="en-US"/>
        </w:rPr>
        <w:t>Lab VI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program that reads text from a file and writes it into another file but in the reverse order.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program that reads a file and prints only those lines that has the word print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program to read a file that contains small case characters. Then write these characters into another file with all lowercase characters converted into uppercase.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program that reads a file and copies its contents in another file. While copying replace all full stops with commas.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program that exchanges the contents of two files.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program that writes data to a file in such a way that each character after a full stop is capitalized and all the numbers are written in brackets.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menu driven program that reads details of a faculty. Provide options to add a new record, delete a record, update an existing record and display all or a particular record.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lang w:val="en-US"/>
        </w:rPr>
      </w:pPr>
      <w:r>
        <w:rPr>
          <w:lang w:val="en-US"/>
        </w:rPr>
        <w:t>Write a menu driven program that maintains a file directory that stores the name and telephone number of a person. The program must allow users to add new contacts, search a contact based on name, update the number, update the name and delete a contact.</w:t>
      </w:r>
    </w:p>
    <w:p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- Implementing real-time/technical applications using Exception handling.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smaller of two given numbers. If the first number is smaller than the second, then generate an assertion error.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square root of a number. Throw an exception if a negative number is entered.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9436E"/>
    <w:multiLevelType w:val="multilevel"/>
    <w:tmpl w:val="3CB9436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C1CF5"/>
    <w:multiLevelType w:val="multilevel"/>
    <w:tmpl w:val="4CBC1C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eop"/>
    <w:basedOn w:val="2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2023-01-18T08:05:04Z</dcterms:created>
  <dc:creator>Admin</dc:creator>
  <cp:lastModifiedBy>Admin</cp:lastModifiedBy>
  <dcterms:modified xsi:type="dcterms:W3CDTF">2023-01-18T08:05:58Z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32BF9B163D734C4F9CA01EE13DD8307A</vt:lpwstr>
  </property>
</Properties>
</file>