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D21" w:rsidRPr="00725843" w:rsidRDefault="00725843" w:rsidP="00F53D21">
      <w:pPr>
        <w:rPr>
          <w:sz w:val="24"/>
          <w:szCs w:val="24"/>
        </w:rPr>
      </w:pPr>
      <w:bookmarkStart w:id="0" w:name="_GoBack"/>
      <w:r>
        <w:rPr>
          <w:b/>
          <w:noProof/>
          <w:sz w:val="24"/>
          <w:lang w:eastAsia="en-IN"/>
        </w:rPr>
        <mc:AlternateContent>
          <mc:Choice Requires="wps">
            <w:drawing>
              <wp:anchor distT="0" distB="0" distL="114300" distR="114300" simplePos="0" relativeHeight="251661312" behindDoc="1" locked="0" layoutInCell="1" allowOverlap="1" wp14:anchorId="49061A02" wp14:editId="0A2095DF">
                <wp:simplePos x="0" y="0"/>
                <wp:positionH relativeFrom="column">
                  <wp:posOffset>-188595</wp:posOffset>
                </wp:positionH>
                <wp:positionV relativeFrom="paragraph">
                  <wp:posOffset>274320</wp:posOffset>
                </wp:positionV>
                <wp:extent cx="6991350" cy="10067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991350" cy="10067925"/>
                        </a:xfrm>
                        <a:prstGeom prst="rect">
                          <a:avLst/>
                        </a:prstGeom>
                        <a:solidFill>
                          <a:srgbClr val="FFFF6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4.85pt;margin-top:21.6pt;width:550.5pt;height:79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" fillcolor="#ff6" strokecolor="white [3212]" strokeweight="2pt"/>
            </w:pict>
          </mc:Fallback>
        </mc:AlternateContent>
      </w:r>
      <w:bookmarkEnd w:id="0"/>
      <w:r w:rsidRPr="008142C8">
        <w:rPr>
          <w:b/>
          <w:noProof/>
          <w:sz w:val="24"/>
          <w:lang w:eastAsia="en-IN"/>
        </w:rPr>
        <mc:AlternateContent>
          <mc:Choice Requires="wps">
            <w:drawing>
              <wp:anchor distT="0" distB="0" distL="114300" distR="114300" simplePos="0" relativeHeight="251659264" behindDoc="0" locked="0" layoutInCell="1" allowOverlap="1" wp14:anchorId="3A41CF08" wp14:editId="09B03C4D">
                <wp:simplePos x="0" y="0"/>
                <wp:positionH relativeFrom="column">
                  <wp:posOffset>1897380</wp:posOffset>
                </wp:positionH>
                <wp:positionV relativeFrom="paragraph">
                  <wp:posOffset>-78105</wp:posOffset>
                </wp:positionV>
                <wp:extent cx="2524125" cy="419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5241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25843" w:rsidRPr="00673877" w:rsidRDefault="00D63882" w:rsidP="00725843">
                            <w:pPr>
                              <w:rPr>
                                <w:b/>
                                <w:sz w:val="28"/>
                                <w:lang w:val="en-US"/>
                              </w:rPr>
                            </w:pPr>
                            <w:r>
                              <w:rPr>
                                <w:b/>
                                <w:sz w:val="28"/>
                                <w:lang w:val="en-US"/>
                              </w:rPr>
                              <w:t>Advance Excel Assignment 19</w:t>
                            </w:r>
                          </w:p>
                          <w:p w:rsidR="00725843" w:rsidRDefault="00725843" w:rsidP="00725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49.4pt;margin-top:-6.15pt;width:198.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" fillcolor="white [3201]" strokecolor="#f79646 [3209]" strokeweight="2pt">
                <v:textbox>
                  <w:txbxContent>
                    <w:p w:rsidR="00725843" w:rsidRPr="00673877" w:rsidRDefault="00D63882" w:rsidP="00725843">
                      <w:pPr>
                        <w:rPr>
                          <w:b/>
                          <w:sz w:val="28"/>
                          <w:lang w:val="en-US"/>
                        </w:rPr>
                      </w:pPr>
                      <w:r>
                        <w:rPr>
                          <w:b/>
                          <w:sz w:val="28"/>
                          <w:lang w:val="en-US"/>
                        </w:rPr>
                        <w:t>Advance Excel Assignment 19</w:t>
                      </w:r>
                    </w:p>
                    <w:p w:rsidR="00725843" w:rsidRDefault="00725843" w:rsidP="00725843">
                      <w:pPr>
                        <w:jc w:val="center"/>
                      </w:pPr>
                    </w:p>
                  </w:txbxContent>
                </v:textbox>
              </v:rect>
            </w:pict>
          </mc:Fallback>
        </mc:AlternateContent>
      </w:r>
    </w:p>
    <w:p w:rsidR="00F53D21" w:rsidRPr="00725843" w:rsidRDefault="00F53D21" w:rsidP="00F53D21">
      <w:pPr>
        <w:rPr>
          <w:sz w:val="24"/>
          <w:szCs w:val="24"/>
        </w:rPr>
      </w:pPr>
    </w:p>
    <w:p w:rsidR="00F53D21" w:rsidRPr="00725843" w:rsidRDefault="00F53D21" w:rsidP="00F53D21">
      <w:pPr>
        <w:pStyle w:val="ListParagraph"/>
        <w:numPr>
          <w:ilvl w:val="0"/>
          <w:numId w:val="1"/>
        </w:numPr>
        <w:rPr>
          <w:sz w:val="24"/>
          <w:szCs w:val="24"/>
        </w:rPr>
      </w:pPr>
      <w:r w:rsidRPr="00725843">
        <w:rPr>
          <w:sz w:val="24"/>
          <w:szCs w:val="24"/>
        </w:rPr>
        <w:t>What are the data types used in VBA?</w:t>
      </w:r>
      <w:r w:rsidR="00725843" w:rsidRPr="00725843">
        <w:rPr>
          <w:b/>
          <w:noProof/>
          <w:sz w:val="24"/>
          <w:lang w:eastAsia="en-IN"/>
        </w:rPr>
        <w:t xml:space="preserve"> </w:t>
      </w:r>
    </w:p>
    <w:p w:rsidR="00F53D21" w:rsidRPr="00725843" w:rsidRDefault="00F53D21" w:rsidP="00F53D21">
      <w:pPr>
        <w:pStyle w:val="ListParagraph"/>
        <w:rPr>
          <w:rStyle w:val="hgkelc"/>
          <w:b/>
          <w:bCs/>
          <w:sz w:val="24"/>
          <w:szCs w:val="24"/>
          <w:lang w:val="en"/>
        </w:rPr>
      </w:pPr>
      <w:r w:rsidRPr="00725843">
        <w:rPr>
          <w:rStyle w:val="hgkelc"/>
          <w:sz w:val="24"/>
          <w:szCs w:val="24"/>
          <w:lang w:val="en"/>
        </w:rPr>
        <w:t xml:space="preserve">Variables can be declared as one of the following data types: Boolean, Byte, Integer, Long, Currency, Single, Double, Date, String (for variable-length strings), </w:t>
      </w:r>
      <w:proofErr w:type="gramStart"/>
      <w:r w:rsidRPr="00725843">
        <w:rPr>
          <w:rStyle w:val="hgkelc"/>
          <w:sz w:val="24"/>
          <w:szCs w:val="24"/>
          <w:lang w:val="en"/>
        </w:rPr>
        <w:t>String</w:t>
      </w:r>
      <w:proofErr w:type="gramEnd"/>
      <w:r w:rsidRPr="00725843">
        <w:rPr>
          <w:rStyle w:val="hgkelc"/>
          <w:sz w:val="24"/>
          <w:szCs w:val="24"/>
          <w:lang w:val="en"/>
        </w:rPr>
        <w:t xml:space="preserve"> * length (for fixed-length strings), Object, or Variant. If you don't specify a data type, the </w:t>
      </w:r>
      <w:r w:rsidRPr="00725843">
        <w:rPr>
          <w:rStyle w:val="hgkelc"/>
          <w:b/>
          <w:bCs/>
          <w:sz w:val="24"/>
          <w:szCs w:val="24"/>
          <w:lang w:val="en"/>
        </w:rPr>
        <w:t>Variant data type is assigned by default</w:t>
      </w:r>
    </w:p>
    <w:p w:rsidR="00F53D21" w:rsidRPr="00725843" w:rsidRDefault="00F53D21" w:rsidP="00F53D21">
      <w:pPr>
        <w:pStyle w:val="ListParagraph"/>
        <w:rPr>
          <w:sz w:val="24"/>
          <w:szCs w:val="24"/>
        </w:rPr>
      </w:pPr>
    </w:p>
    <w:p w:rsidR="00F53D21" w:rsidRPr="00725843" w:rsidRDefault="00F53D21" w:rsidP="00F53D21">
      <w:pPr>
        <w:pStyle w:val="ListParagraph"/>
        <w:numPr>
          <w:ilvl w:val="0"/>
          <w:numId w:val="1"/>
        </w:numPr>
        <w:rPr>
          <w:sz w:val="24"/>
          <w:szCs w:val="24"/>
        </w:rPr>
      </w:pPr>
      <w:r w:rsidRPr="00725843">
        <w:rPr>
          <w:sz w:val="24"/>
          <w:szCs w:val="24"/>
        </w:rPr>
        <w:t>What are variables and how d</w:t>
      </w:r>
      <w:r w:rsidRPr="00725843">
        <w:rPr>
          <w:sz w:val="24"/>
          <w:szCs w:val="24"/>
        </w:rPr>
        <w:t xml:space="preserve">o you declare them in VBA? What </w:t>
      </w:r>
      <w:r w:rsidRPr="00725843">
        <w:rPr>
          <w:sz w:val="24"/>
          <w:szCs w:val="24"/>
        </w:rPr>
        <w:t>happens if you don’t declare a variable?</w:t>
      </w:r>
    </w:p>
    <w:p w:rsidR="00F53D21" w:rsidRPr="00725843" w:rsidRDefault="00F53D21" w:rsidP="00F53D21">
      <w:pPr>
        <w:pStyle w:val="ListParagraph"/>
        <w:rPr>
          <w:rStyle w:val="hgkelc"/>
          <w:sz w:val="24"/>
          <w:szCs w:val="24"/>
          <w:lang w:val="en"/>
        </w:rPr>
      </w:pPr>
      <w:r w:rsidRPr="00725843">
        <w:rPr>
          <w:rStyle w:val="hgkelc"/>
          <w:sz w:val="24"/>
          <w:szCs w:val="24"/>
          <w:lang w:val="en"/>
        </w:rPr>
        <w:t xml:space="preserve">Variables can be declared as one of the following data types: </w:t>
      </w:r>
      <w:r w:rsidRPr="00725843">
        <w:rPr>
          <w:rStyle w:val="hgkelc"/>
          <w:b/>
          <w:bCs/>
          <w:sz w:val="24"/>
          <w:szCs w:val="24"/>
          <w:lang w:val="en"/>
        </w:rPr>
        <w:t xml:space="preserve">Boolean, Byte, Integer, Long, Currency, Single, Double, Date, String (for variable-length strings), </w:t>
      </w:r>
      <w:proofErr w:type="gramStart"/>
      <w:r w:rsidRPr="00725843">
        <w:rPr>
          <w:rStyle w:val="hgkelc"/>
          <w:b/>
          <w:bCs/>
          <w:sz w:val="24"/>
          <w:szCs w:val="24"/>
          <w:lang w:val="en"/>
        </w:rPr>
        <w:t>String</w:t>
      </w:r>
      <w:proofErr w:type="gramEnd"/>
      <w:r w:rsidRPr="00725843">
        <w:rPr>
          <w:rStyle w:val="hgkelc"/>
          <w:b/>
          <w:bCs/>
          <w:sz w:val="24"/>
          <w:szCs w:val="24"/>
          <w:lang w:val="en"/>
        </w:rPr>
        <w:t xml:space="preserve"> * length (for fixed-length strings), Object, or Variant</w:t>
      </w:r>
      <w:r w:rsidRPr="00725843">
        <w:rPr>
          <w:rStyle w:val="hgkelc"/>
          <w:sz w:val="24"/>
          <w:szCs w:val="24"/>
          <w:lang w:val="en"/>
        </w:rPr>
        <w:t>. If you don't specify a data type, the Variant data type is assigned by default</w:t>
      </w:r>
    </w:p>
    <w:p w:rsidR="00F53D21" w:rsidRPr="00725843" w:rsidRDefault="00F53D21" w:rsidP="00F53D21">
      <w:pPr>
        <w:pStyle w:val="ListParagraph"/>
        <w:rPr>
          <w:rStyle w:val="hgkelc"/>
          <w:sz w:val="24"/>
          <w:szCs w:val="24"/>
          <w:lang w:val="en"/>
        </w:rPr>
      </w:pPr>
      <w:r w:rsidRPr="00725843">
        <w:rPr>
          <w:rStyle w:val="hgkelc"/>
          <w:sz w:val="24"/>
          <w:szCs w:val="24"/>
          <w:lang w:val="en"/>
        </w:rPr>
        <w:t>If we will not declaring any variable our code will show an error and process will be stop.</w:t>
      </w:r>
    </w:p>
    <w:p w:rsidR="00F53D21" w:rsidRPr="00725843" w:rsidRDefault="00F53D21" w:rsidP="00F53D21">
      <w:pPr>
        <w:pStyle w:val="ListParagraph"/>
        <w:rPr>
          <w:sz w:val="24"/>
          <w:szCs w:val="24"/>
        </w:rPr>
      </w:pPr>
    </w:p>
    <w:p w:rsidR="00F53D21" w:rsidRPr="00725843" w:rsidRDefault="00F53D21" w:rsidP="00F53D21">
      <w:pPr>
        <w:pStyle w:val="ListParagraph"/>
        <w:numPr>
          <w:ilvl w:val="0"/>
          <w:numId w:val="1"/>
        </w:numPr>
        <w:rPr>
          <w:sz w:val="24"/>
          <w:szCs w:val="24"/>
        </w:rPr>
      </w:pPr>
      <w:r w:rsidRPr="00725843">
        <w:rPr>
          <w:sz w:val="24"/>
          <w:szCs w:val="24"/>
        </w:rPr>
        <w:t>What is a range object in VBA? What is a worksheet object?</w:t>
      </w:r>
    </w:p>
    <w:p w:rsidR="00F53D21" w:rsidRPr="00725843" w:rsidRDefault="00F53D21" w:rsidP="00F53D21">
      <w:pPr>
        <w:pStyle w:val="ListParagraph"/>
        <w:rPr>
          <w:rStyle w:val="hgkelc"/>
          <w:sz w:val="24"/>
          <w:szCs w:val="24"/>
          <w:lang w:val="en"/>
        </w:rPr>
      </w:pPr>
      <w:r w:rsidRPr="00725843">
        <w:rPr>
          <w:rStyle w:val="hgkelc"/>
          <w:sz w:val="24"/>
          <w:szCs w:val="24"/>
          <w:lang w:val="en"/>
        </w:rPr>
        <w:t xml:space="preserve">Range is </w:t>
      </w:r>
      <w:r w:rsidRPr="00725843">
        <w:rPr>
          <w:rStyle w:val="hgkelc"/>
          <w:b/>
          <w:bCs/>
          <w:sz w:val="24"/>
          <w:szCs w:val="24"/>
          <w:lang w:val="en"/>
        </w:rPr>
        <w:t>a property in VBA that helps specify a particular cell, a range of cells, a row, a column, or a three-dimensional range</w:t>
      </w:r>
      <w:r w:rsidRPr="00725843">
        <w:rPr>
          <w:rStyle w:val="hgkelc"/>
          <w:sz w:val="24"/>
          <w:szCs w:val="24"/>
          <w:lang w:val="en"/>
        </w:rPr>
        <w:t>. In the context of the Excel worksheet, the VBA range object includes a single cell or multiple cells spread across various rows and columns.</w:t>
      </w:r>
    </w:p>
    <w:p w:rsidR="00F53D21" w:rsidRPr="00725843" w:rsidRDefault="00F53D21" w:rsidP="00F53D21">
      <w:pPr>
        <w:pStyle w:val="ListParagraph"/>
        <w:rPr>
          <w:rStyle w:val="hgkelc"/>
          <w:sz w:val="24"/>
          <w:szCs w:val="24"/>
          <w:lang w:val="en"/>
        </w:rPr>
      </w:pPr>
      <w:r w:rsidRPr="00725843">
        <w:rPr>
          <w:rStyle w:val="hgkelc"/>
          <w:sz w:val="24"/>
          <w:szCs w:val="24"/>
          <w:lang w:val="en"/>
        </w:rPr>
        <w:t xml:space="preserve">The Worksheet object is </w:t>
      </w:r>
      <w:r w:rsidRPr="00725843">
        <w:rPr>
          <w:rStyle w:val="hgkelc"/>
          <w:b/>
          <w:bCs/>
          <w:sz w:val="24"/>
          <w:szCs w:val="24"/>
          <w:lang w:val="en"/>
        </w:rPr>
        <w:t>a member of the Worksheets collection</w:t>
      </w:r>
      <w:r w:rsidRPr="00725843">
        <w:rPr>
          <w:rStyle w:val="hgkelc"/>
          <w:sz w:val="24"/>
          <w:szCs w:val="24"/>
          <w:lang w:val="en"/>
        </w:rPr>
        <w:t>. The Worksheets collection contains all the Worksheet objects in a workbook. The Worksheet object is also a member of the Sheets collection. The Sheets collection contains all the sheets in the workbook (both chart sheets and worksheets).</w:t>
      </w:r>
    </w:p>
    <w:p w:rsidR="00F53D21" w:rsidRPr="00725843" w:rsidRDefault="00F53D21" w:rsidP="00F53D21">
      <w:pPr>
        <w:pStyle w:val="ListParagraph"/>
        <w:rPr>
          <w:sz w:val="24"/>
          <w:szCs w:val="24"/>
          <w:lang w:val="en"/>
        </w:rPr>
      </w:pPr>
    </w:p>
    <w:p w:rsidR="00F53D21" w:rsidRPr="00725843" w:rsidRDefault="00F53D21" w:rsidP="00F53D21">
      <w:pPr>
        <w:pStyle w:val="ListParagraph"/>
        <w:numPr>
          <w:ilvl w:val="0"/>
          <w:numId w:val="1"/>
        </w:numPr>
        <w:rPr>
          <w:sz w:val="24"/>
          <w:szCs w:val="24"/>
        </w:rPr>
      </w:pPr>
      <w:r w:rsidRPr="00725843">
        <w:rPr>
          <w:sz w:val="24"/>
          <w:szCs w:val="24"/>
        </w:rPr>
        <w:t xml:space="preserve">What is the difference between worksheet and sheet in </w:t>
      </w:r>
      <w:proofErr w:type="gramStart"/>
      <w:r w:rsidRPr="00725843">
        <w:rPr>
          <w:sz w:val="24"/>
          <w:szCs w:val="24"/>
        </w:rPr>
        <w:t>excel</w:t>
      </w:r>
      <w:proofErr w:type="gramEnd"/>
      <w:r w:rsidRPr="00725843">
        <w:rPr>
          <w:sz w:val="24"/>
          <w:szCs w:val="24"/>
        </w:rPr>
        <w:t>?</w:t>
      </w:r>
    </w:p>
    <w:p w:rsidR="00F53D21" w:rsidRPr="00725843" w:rsidRDefault="00F53D21" w:rsidP="00F53D21">
      <w:pPr>
        <w:pStyle w:val="ListParagraph"/>
        <w:rPr>
          <w:rStyle w:val="hgkelc"/>
          <w:sz w:val="24"/>
          <w:szCs w:val="24"/>
          <w:lang w:val="en"/>
        </w:rPr>
      </w:pPr>
      <w:r w:rsidRPr="00725843">
        <w:rPr>
          <w:rStyle w:val="hgkelc"/>
          <w:b/>
          <w:bCs/>
          <w:sz w:val="24"/>
          <w:szCs w:val="24"/>
          <w:lang w:val="en"/>
        </w:rPr>
        <w:t>A worksheet is a just single-page data file that is generally created as a specific data file, while a spreadsheet is a whole program where the user can create a worksheet or workbook</w:t>
      </w:r>
      <w:r w:rsidRPr="00725843">
        <w:rPr>
          <w:rStyle w:val="hgkelc"/>
          <w:sz w:val="24"/>
          <w:szCs w:val="24"/>
          <w:lang w:val="en"/>
        </w:rPr>
        <w:t xml:space="preserve">. A workbook is a bundle of worksheets where generally one or more than one worksheet is </w:t>
      </w:r>
      <w:proofErr w:type="gramStart"/>
      <w:r w:rsidRPr="00725843">
        <w:rPr>
          <w:rStyle w:val="hgkelc"/>
          <w:sz w:val="24"/>
          <w:szCs w:val="24"/>
          <w:lang w:val="en"/>
        </w:rPr>
        <w:t>a</w:t>
      </w:r>
      <w:r w:rsidR="00725843" w:rsidRPr="00725843">
        <w:rPr>
          <w:sz w:val="24"/>
          <w:szCs w:val="24"/>
        </w:rPr>
        <w:t xml:space="preserve"> </w:t>
      </w:r>
      <w:r w:rsidR="00725843" w:rsidRPr="00725843">
        <w:rPr>
          <w:rStyle w:val="hgkelc"/>
          <w:sz w:val="24"/>
          <w:szCs w:val="24"/>
          <w:lang w:val="en"/>
        </w:rPr>
        <w:t xml:space="preserve"> </w:t>
      </w:r>
      <w:proofErr w:type="spellStart"/>
      <w:r w:rsidRPr="00725843">
        <w:rPr>
          <w:rStyle w:val="hgkelc"/>
          <w:sz w:val="24"/>
          <w:szCs w:val="24"/>
          <w:lang w:val="en"/>
        </w:rPr>
        <w:t>vailable</w:t>
      </w:r>
      <w:proofErr w:type="spellEnd"/>
      <w:proofErr w:type="gramEnd"/>
    </w:p>
    <w:p w:rsidR="00F53D21" w:rsidRPr="00725843" w:rsidRDefault="00F53D21" w:rsidP="00F53D21">
      <w:pPr>
        <w:pStyle w:val="ListParagraph"/>
        <w:rPr>
          <w:sz w:val="24"/>
          <w:szCs w:val="24"/>
        </w:rPr>
      </w:pPr>
    </w:p>
    <w:p w:rsidR="00F53D21" w:rsidRPr="00725843" w:rsidRDefault="00F53D21" w:rsidP="00F53D21">
      <w:pPr>
        <w:pStyle w:val="ListParagraph"/>
        <w:numPr>
          <w:ilvl w:val="0"/>
          <w:numId w:val="1"/>
        </w:numPr>
        <w:rPr>
          <w:sz w:val="24"/>
          <w:szCs w:val="24"/>
        </w:rPr>
      </w:pPr>
      <w:r w:rsidRPr="00725843">
        <w:rPr>
          <w:sz w:val="24"/>
          <w:szCs w:val="24"/>
        </w:rPr>
        <w:t>What is the difference between A1 ref</w:t>
      </w:r>
      <w:r w:rsidRPr="00725843">
        <w:rPr>
          <w:sz w:val="24"/>
          <w:szCs w:val="24"/>
        </w:rPr>
        <w:t xml:space="preserve">erence style and R1C1 Reference </w:t>
      </w:r>
      <w:r w:rsidRPr="00725843">
        <w:rPr>
          <w:sz w:val="24"/>
          <w:szCs w:val="24"/>
        </w:rPr>
        <w:t xml:space="preserve">style? What are the advantages </w:t>
      </w:r>
      <w:r w:rsidRPr="00725843">
        <w:rPr>
          <w:sz w:val="24"/>
          <w:szCs w:val="24"/>
        </w:rPr>
        <w:t xml:space="preserve">and disadvantages of using R1C1 </w:t>
      </w:r>
      <w:r w:rsidRPr="00725843">
        <w:rPr>
          <w:sz w:val="24"/>
          <w:szCs w:val="24"/>
        </w:rPr>
        <w:t>reference style?</w:t>
      </w:r>
    </w:p>
    <w:p w:rsidR="00F53D21" w:rsidRPr="00725843" w:rsidRDefault="00F53D21" w:rsidP="00F53D21">
      <w:pPr>
        <w:pStyle w:val="ListParagraph"/>
        <w:rPr>
          <w:rStyle w:val="hgkelc"/>
          <w:sz w:val="24"/>
          <w:szCs w:val="24"/>
          <w:lang w:val="en"/>
        </w:rPr>
      </w:pPr>
      <w:r w:rsidRPr="00725843">
        <w:rPr>
          <w:rStyle w:val="hgkelc"/>
          <w:sz w:val="24"/>
          <w:szCs w:val="24"/>
          <w:lang w:val="en"/>
        </w:rPr>
        <w:t xml:space="preserve">Most of the time, columns are identified by letters (A, B, C), and rows are identified by numbers (1, 2, 3). In Excel, this is known as the A1 reference style. However, </w:t>
      </w:r>
      <w:r w:rsidRPr="00725843">
        <w:rPr>
          <w:rStyle w:val="hgkelc"/>
          <w:b/>
          <w:bCs/>
          <w:sz w:val="24"/>
          <w:szCs w:val="24"/>
          <w:lang w:val="en"/>
        </w:rPr>
        <w:t>some prefer to use a different method where columns are also identified by numbers</w:t>
      </w:r>
      <w:r w:rsidRPr="00725843">
        <w:rPr>
          <w:rStyle w:val="hgkelc"/>
          <w:sz w:val="24"/>
          <w:szCs w:val="24"/>
          <w:lang w:val="en"/>
        </w:rPr>
        <w:t>. This is known as the R1C1 reference style</w:t>
      </w:r>
    </w:p>
    <w:p w:rsidR="00F53D21" w:rsidRPr="00725843" w:rsidRDefault="00F53D21" w:rsidP="00F53D21">
      <w:pPr>
        <w:pStyle w:val="ListParagraph"/>
        <w:rPr>
          <w:rStyle w:val="hgkelc"/>
          <w:sz w:val="24"/>
          <w:szCs w:val="24"/>
          <w:lang w:val="en"/>
        </w:rPr>
      </w:pPr>
      <w:r w:rsidRPr="00725843">
        <w:rPr>
          <w:rStyle w:val="hgkelc"/>
          <w:sz w:val="24"/>
          <w:szCs w:val="24"/>
          <w:lang w:val="en"/>
        </w:rPr>
        <w:t xml:space="preserve">The R1C1 reference style is useful </w:t>
      </w:r>
      <w:r w:rsidRPr="00725843">
        <w:rPr>
          <w:rStyle w:val="hgkelc"/>
          <w:b/>
          <w:bCs/>
          <w:sz w:val="24"/>
          <w:szCs w:val="24"/>
          <w:lang w:val="en"/>
        </w:rPr>
        <w:t>if you want to compute row and column positions in macros</w:t>
      </w:r>
      <w:r w:rsidRPr="00725843">
        <w:rPr>
          <w:rStyle w:val="hgkelc"/>
          <w:sz w:val="24"/>
          <w:szCs w:val="24"/>
          <w:lang w:val="en"/>
        </w:rPr>
        <w:t>. In the R1C1 style, Excel indicates the location of a cell with an "R" followed by a row number and a "C" followed by a column number.</w:t>
      </w:r>
    </w:p>
    <w:p w:rsidR="00725843" w:rsidRPr="00725843" w:rsidRDefault="00725843" w:rsidP="00F53D21">
      <w:pPr>
        <w:pStyle w:val="ListParagraph"/>
        <w:rPr>
          <w:sz w:val="24"/>
          <w:szCs w:val="24"/>
        </w:rPr>
      </w:pPr>
    </w:p>
    <w:p w:rsidR="0031132D" w:rsidRPr="00725843" w:rsidRDefault="00F53D21" w:rsidP="00725843">
      <w:pPr>
        <w:pStyle w:val="ListParagraph"/>
        <w:numPr>
          <w:ilvl w:val="0"/>
          <w:numId w:val="1"/>
        </w:numPr>
        <w:rPr>
          <w:sz w:val="24"/>
          <w:szCs w:val="24"/>
        </w:rPr>
      </w:pPr>
      <w:r w:rsidRPr="00725843">
        <w:rPr>
          <w:sz w:val="24"/>
          <w:szCs w:val="24"/>
        </w:rPr>
        <w:t xml:space="preserve">When is offset statement used for in </w:t>
      </w:r>
      <w:r w:rsidRPr="00725843">
        <w:rPr>
          <w:sz w:val="24"/>
          <w:szCs w:val="24"/>
        </w:rPr>
        <w:t xml:space="preserve">VBA? Let’s suppose your current </w:t>
      </w:r>
      <w:r w:rsidRPr="00725843">
        <w:rPr>
          <w:sz w:val="24"/>
          <w:szCs w:val="24"/>
        </w:rPr>
        <w:t>highlight cell is A1 in the below table. Using OFFSET stat</w:t>
      </w:r>
      <w:r w:rsidRPr="00725843">
        <w:rPr>
          <w:sz w:val="24"/>
          <w:szCs w:val="24"/>
        </w:rPr>
        <w:t xml:space="preserve">ement, write a </w:t>
      </w:r>
      <w:r w:rsidRPr="00725843">
        <w:rPr>
          <w:sz w:val="24"/>
          <w:szCs w:val="24"/>
        </w:rPr>
        <w:t>VBA code to highlight the cell with “Hello” written in it.</w:t>
      </w:r>
    </w:p>
    <w:p w:rsidR="00725843" w:rsidRPr="00725843" w:rsidRDefault="00725843" w:rsidP="00725843">
      <w:pPr>
        <w:pStyle w:val="ListParagraph"/>
        <w:rPr>
          <w:rStyle w:val="hgkelc"/>
          <w:sz w:val="24"/>
          <w:szCs w:val="24"/>
          <w:lang w:val="en"/>
        </w:rPr>
      </w:pPr>
      <w:r w:rsidRPr="00725843">
        <w:rPr>
          <w:rStyle w:val="hgkelc"/>
          <w:sz w:val="24"/>
          <w:szCs w:val="24"/>
          <w:lang w:val="en"/>
        </w:rPr>
        <w:t xml:space="preserve">VBA Offset function one may use </w:t>
      </w:r>
      <w:r w:rsidRPr="00725843">
        <w:rPr>
          <w:rStyle w:val="hgkelc"/>
          <w:b/>
          <w:bCs/>
          <w:sz w:val="24"/>
          <w:szCs w:val="24"/>
          <w:lang w:val="en"/>
        </w:rPr>
        <w:t>to move or refer to a reference skipping a particular number of rows and columns</w:t>
      </w:r>
      <w:r w:rsidRPr="00725843">
        <w:rPr>
          <w:rStyle w:val="hgkelc"/>
          <w:sz w:val="24"/>
          <w:szCs w:val="24"/>
          <w:lang w:val="en"/>
        </w:rPr>
        <w:t>. The arguments for this function in VBA are the same as those in the worksheet.</w:t>
      </w:r>
    </w:p>
    <w:p w:rsidR="00725843" w:rsidRPr="00725843" w:rsidRDefault="00725843" w:rsidP="00725843">
      <w:pPr>
        <w:pStyle w:val="ListParagraph"/>
        <w:rPr>
          <w:rStyle w:val="hgkelc"/>
          <w:sz w:val="24"/>
          <w:szCs w:val="24"/>
          <w:lang w:val="en"/>
        </w:rPr>
      </w:pPr>
      <w:r w:rsidRPr="00725843">
        <w:rPr>
          <w:rStyle w:val="hgkelc"/>
          <w:sz w:val="24"/>
          <w:szCs w:val="24"/>
          <w:lang w:val="en"/>
        </w:rPr>
        <w:t xml:space="preserve">Sub </w:t>
      </w:r>
      <w:proofErr w:type="spellStart"/>
      <w:r w:rsidRPr="00725843">
        <w:rPr>
          <w:rStyle w:val="hgkelc"/>
          <w:sz w:val="24"/>
          <w:szCs w:val="24"/>
          <w:lang w:val="en"/>
        </w:rPr>
        <w:t>offset_</w:t>
      </w:r>
      <w:proofErr w:type="gramStart"/>
      <w:r w:rsidRPr="00725843">
        <w:rPr>
          <w:rStyle w:val="hgkelc"/>
          <w:sz w:val="24"/>
          <w:szCs w:val="24"/>
          <w:lang w:val="en"/>
        </w:rPr>
        <w:t>values</w:t>
      </w:r>
      <w:proofErr w:type="spellEnd"/>
      <w:r w:rsidRPr="00725843">
        <w:rPr>
          <w:rStyle w:val="hgkelc"/>
          <w:sz w:val="24"/>
          <w:szCs w:val="24"/>
          <w:lang w:val="en"/>
        </w:rPr>
        <w:t>()</w:t>
      </w:r>
      <w:proofErr w:type="gramEnd"/>
    </w:p>
    <w:p w:rsidR="00725843" w:rsidRPr="00725843" w:rsidRDefault="00725843" w:rsidP="00725843">
      <w:pPr>
        <w:pStyle w:val="ListParagraph"/>
        <w:rPr>
          <w:rStyle w:val="hgkelc"/>
          <w:sz w:val="24"/>
          <w:szCs w:val="24"/>
          <w:lang w:val="en"/>
        </w:rPr>
      </w:pPr>
      <w:proofErr w:type="gramStart"/>
      <w:r w:rsidRPr="00725843">
        <w:rPr>
          <w:rStyle w:val="hgkelc"/>
          <w:sz w:val="24"/>
          <w:szCs w:val="24"/>
          <w:lang w:val="en"/>
        </w:rPr>
        <w:t>Range(</w:t>
      </w:r>
      <w:proofErr w:type="gramEnd"/>
      <w:r w:rsidRPr="00725843">
        <w:rPr>
          <w:rStyle w:val="hgkelc"/>
          <w:sz w:val="24"/>
          <w:szCs w:val="24"/>
          <w:lang w:val="en"/>
        </w:rPr>
        <w:t>“A2”).offset(-1,0).select</w:t>
      </w:r>
    </w:p>
    <w:p w:rsidR="00725843" w:rsidRPr="00725843" w:rsidRDefault="00725843" w:rsidP="00725843">
      <w:pPr>
        <w:pStyle w:val="ListParagraph"/>
        <w:rPr>
          <w:rStyle w:val="hgkelc"/>
          <w:sz w:val="24"/>
          <w:szCs w:val="24"/>
          <w:lang w:val="en"/>
        </w:rPr>
      </w:pPr>
      <w:r w:rsidRPr="00725843">
        <w:rPr>
          <w:rStyle w:val="hgkelc"/>
          <w:sz w:val="24"/>
          <w:szCs w:val="24"/>
          <w:lang w:val="en"/>
        </w:rPr>
        <w:t>End Sub</w:t>
      </w:r>
    </w:p>
    <w:p w:rsidR="00725843" w:rsidRPr="00725843" w:rsidRDefault="00725843" w:rsidP="00725843">
      <w:pPr>
        <w:pStyle w:val="ListParagraph"/>
        <w:rPr>
          <w:sz w:val="24"/>
          <w:szCs w:val="24"/>
        </w:rPr>
      </w:pPr>
    </w:p>
    <w:sectPr w:rsidR="00725843" w:rsidRPr="00725843" w:rsidSect="00F53D21">
      <w:pgSz w:w="11906" w:h="16838"/>
      <w:pgMar w:top="573" w:right="567" w:bottom="448"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B95" w:rsidRDefault="00152B95" w:rsidP="00F53D21">
      <w:pPr>
        <w:spacing w:after="0" w:line="240" w:lineRule="auto"/>
      </w:pPr>
      <w:r>
        <w:separator/>
      </w:r>
    </w:p>
  </w:endnote>
  <w:endnote w:type="continuationSeparator" w:id="0">
    <w:p w:rsidR="00152B95" w:rsidRDefault="00152B95" w:rsidP="00F5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B95" w:rsidRDefault="00152B95" w:rsidP="00F53D21">
      <w:pPr>
        <w:spacing w:after="0" w:line="240" w:lineRule="auto"/>
      </w:pPr>
      <w:r>
        <w:separator/>
      </w:r>
    </w:p>
  </w:footnote>
  <w:footnote w:type="continuationSeparator" w:id="0">
    <w:p w:rsidR="00152B95" w:rsidRDefault="00152B95" w:rsidP="00F53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37266"/>
    <w:multiLevelType w:val="hybridMultilevel"/>
    <w:tmpl w:val="C8DAE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D21"/>
    <w:rsid w:val="00152B95"/>
    <w:rsid w:val="0031132D"/>
    <w:rsid w:val="00725843"/>
    <w:rsid w:val="00D63882"/>
    <w:rsid w:val="00F53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21"/>
    <w:pPr>
      <w:ind w:left="720"/>
      <w:contextualSpacing/>
    </w:pPr>
  </w:style>
  <w:style w:type="character" w:customStyle="1" w:styleId="hgkelc">
    <w:name w:val="hgkelc"/>
    <w:basedOn w:val="DefaultParagraphFont"/>
    <w:rsid w:val="00F53D21"/>
  </w:style>
  <w:style w:type="paragraph" w:styleId="BalloonText">
    <w:name w:val="Balloon Text"/>
    <w:basedOn w:val="Normal"/>
    <w:link w:val="BalloonTextChar"/>
    <w:uiPriority w:val="99"/>
    <w:semiHidden/>
    <w:unhideWhenUsed/>
    <w:rsid w:val="00725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8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21"/>
    <w:pPr>
      <w:ind w:left="720"/>
      <w:contextualSpacing/>
    </w:pPr>
  </w:style>
  <w:style w:type="character" w:customStyle="1" w:styleId="hgkelc">
    <w:name w:val="hgkelc"/>
    <w:basedOn w:val="DefaultParagraphFont"/>
    <w:rsid w:val="00F53D21"/>
  </w:style>
  <w:style w:type="paragraph" w:styleId="BalloonText">
    <w:name w:val="Balloon Text"/>
    <w:basedOn w:val="Normal"/>
    <w:link w:val="BalloonTextChar"/>
    <w:uiPriority w:val="99"/>
    <w:semiHidden/>
    <w:unhideWhenUsed/>
    <w:rsid w:val="00725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8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2023-02-28T07:27:00Z</dcterms:created>
  <dcterms:modified xsi:type="dcterms:W3CDTF">2023-02-28T07:44:00Z</dcterms:modified>
</cp:coreProperties>
</file>