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022D7" w14:textId="14C76251" w:rsidR="008E6799" w:rsidRDefault="00405844">
      <w:r w:rsidRPr="00405844">
        <w:drawing>
          <wp:inline distT="0" distB="0" distL="0" distR="0" wp14:anchorId="40136AD5" wp14:editId="71EBF370">
            <wp:extent cx="5943600" cy="3317240"/>
            <wp:effectExtent l="0" t="0" r="0" b="0"/>
            <wp:docPr id="581986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8655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0295" w14:textId="4C10C558" w:rsidR="00405844" w:rsidRDefault="00405844">
      <w:r>
        <w:t xml:space="preserve">Node </w:t>
      </w:r>
      <w:proofErr w:type="spellStart"/>
      <w:r>
        <w:t>js</w:t>
      </w:r>
      <w:proofErr w:type="spellEnd"/>
      <w:r>
        <w:t xml:space="preserve"> will give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amnd</w:t>
      </w:r>
      <w:proofErr w:type="spellEnd"/>
      <w:r>
        <w:t xml:space="preserve"> it is required for angular dev</w:t>
      </w:r>
    </w:p>
    <w:p w14:paraId="64B59E56" w14:textId="20A6DCF2" w:rsidR="00405844" w:rsidRDefault="00405844">
      <w:proofErr w:type="gramStart"/>
      <w:r>
        <w:t>So</w:t>
      </w:r>
      <w:proofErr w:type="gramEnd"/>
      <w:r>
        <w:t xml:space="preserve"> install </w:t>
      </w:r>
      <w:proofErr w:type="spellStart"/>
      <w:r>
        <w:t>nodejs</w:t>
      </w:r>
      <w:proofErr w:type="spellEnd"/>
      <w:r>
        <w:t xml:space="preserve"> first</w:t>
      </w:r>
    </w:p>
    <w:p w14:paraId="3B511EB8" w14:textId="633F2158" w:rsidR="00405844" w:rsidRDefault="00405844">
      <w:r w:rsidRPr="00405844">
        <w:drawing>
          <wp:inline distT="0" distB="0" distL="0" distR="0" wp14:anchorId="07EF107A" wp14:editId="46A86D09">
            <wp:extent cx="5943600" cy="3249295"/>
            <wp:effectExtent l="0" t="0" r="0" b="8255"/>
            <wp:docPr id="211888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80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56CB" w14:textId="2F3097E2" w:rsidR="00405844" w:rsidRDefault="00405844">
      <w:r w:rsidRPr="00405844">
        <w:lastRenderedPageBreak/>
        <w:drawing>
          <wp:inline distT="0" distB="0" distL="0" distR="0" wp14:anchorId="763F87B3" wp14:editId="56C7CD7F">
            <wp:extent cx="4292821" cy="2152761"/>
            <wp:effectExtent l="0" t="0" r="0" b="0"/>
            <wp:docPr id="83346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65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EAF9" w14:textId="593ED1D0" w:rsidR="00405844" w:rsidRDefault="00405844">
      <w:proofErr w:type="gramStart"/>
      <w:r>
        <w:t>Selector</w:t>
      </w:r>
      <w:proofErr w:type="gramEnd"/>
      <w:r>
        <w:t xml:space="preserve"> identify each comp uniquely in comp tree</w:t>
      </w:r>
    </w:p>
    <w:p w14:paraId="68739D2D" w14:textId="3081B580" w:rsidR="00405844" w:rsidRDefault="00405844">
      <w:r>
        <w:t xml:space="preserve">A template is html view </w:t>
      </w:r>
      <w:proofErr w:type="spellStart"/>
      <w:r>
        <w:t>pof</w:t>
      </w:r>
      <w:proofErr w:type="spellEnd"/>
      <w:r>
        <w:t xml:space="preserve"> component</w:t>
      </w:r>
    </w:p>
    <w:p w14:paraId="15E71403" w14:textId="7B6857B8" w:rsidR="00405844" w:rsidRDefault="00405844">
      <w:r>
        <w:t>Module-group comp pipe directive of application</w:t>
      </w:r>
    </w:p>
    <w:p w14:paraId="54411A0E" w14:textId="15147B8B" w:rsidR="00405844" w:rsidRDefault="00A91227">
      <w:r w:rsidRPr="00A91227">
        <w:drawing>
          <wp:inline distT="0" distB="0" distL="0" distR="0" wp14:anchorId="4DD4468E" wp14:editId="23025BBC">
            <wp:extent cx="5943600" cy="3173730"/>
            <wp:effectExtent l="0" t="0" r="0" b="7620"/>
            <wp:docPr id="104269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92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D6B1" w14:textId="46166A21" w:rsidR="00A91227" w:rsidRDefault="00A91227">
      <w:r w:rsidRPr="00A91227">
        <w:lastRenderedPageBreak/>
        <w:drawing>
          <wp:inline distT="0" distB="0" distL="0" distR="0" wp14:anchorId="64F25E03" wp14:editId="23ABDC7B">
            <wp:extent cx="5029458" cy="1949550"/>
            <wp:effectExtent l="0" t="0" r="0" b="0"/>
            <wp:docPr id="1724831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316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0C89" w14:textId="489965CF" w:rsidR="00A91227" w:rsidRDefault="00A91227">
      <w:r w:rsidRPr="00A91227">
        <w:drawing>
          <wp:inline distT="0" distB="0" distL="0" distR="0" wp14:anchorId="14D6252A" wp14:editId="562E2ED3">
            <wp:extent cx="3238666" cy="2406774"/>
            <wp:effectExtent l="0" t="0" r="0" b="0"/>
            <wp:docPr id="1734459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5912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string interpolation works on only string not numbers</w:t>
      </w:r>
    </w:p>
    <w:p w14:paraId="1983D103" w14:textId="79E3C360" w:rsidR="00A91227" w:rsidRDefault="00A91227">
      <w:r>
        <w:t>Property binding can deal with any datatype</w:t>
      </w:r>
    </w:p>
    <w:p w14:paraId="5E239021" w14:textId="4DE96D92" w:rsidR="00A91227" w:rsidRDefault="00A91227">
      <w:proofErr w:type="gramStart"/>
      <w:r>
        <w:t>Two way</w:t>
      </w:r>
      <w:proofErr w:type="gramEnd"/>
      <w:r>
        <w:t xml:space="preserve"> data binding-data flow in both side at the same time</w:t>
      </w:r>
    </w:p>
    <w:p w14:paraId="732D7026" w14:textId="77777777" w:rsidR="00A91227" w:rsidRDefault="00A91227"/>
    <w:sectPr w:rsidR="00A9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44"/>
    <w:rsid w:val="001A4470"/>
    <w:rsid w:val="00405844"/>
    <w:rsid w:val="004B59BE"/>
    <w:rsid w:val="008E6799"/>
    <w:rsid w:val="00A91227"/>
    <w:rsid w:val="00BD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A9ED"/>
  <w15:chartTrackingRefBased/>
  <w15:docId w15:val="{110C1376-0A87-4C52-9879-D1A5B4A0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Gupta</dc:creator>
  <cp:keywords/>
  <dc:description/>
  <cp:lastModifiedBy>Shreya Gupta</cp:lastModifiedBy>
  <cp:revision>1</cp:revision>
  <dcterms:created xsi:type="dcterms:W3CDTF">2025-02-17T09:38:00Z</dcterms:created>
  <dcterms:modified xsi:type="dcterms:W3CDTF">2025-02-17T09:56:00Z</dcterms:modified>
</cp:coreProperties>
</file>