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AF6CF80" w14:textId="77777777" w:rsidR="004F1876" w:rsidRDefault="00000000">
      <w:pPr>
        <w:jc w:val="center"/>
        <w:rPr>
          <w:rFonts w:ascii="华文新魏" w:eastAsia="华文新魏"/>
          <w:bCs/>
          <w:sz w:val="72"/>
          <w:szCs w:val="72"/>
        </w:rPr>
      </w:pPr>
      <w:r>
        <w:rPr>
          <w:rFonts w:ascii="华文新魏" w:eastAsia="华文新魏" w:hint="eastAsia"/>
          <w:bCs/>
          <w:sz w:val="72"/>
          <w:szCs w:val="72"/>
        </w:rPr>
        <w:t>滇池学院理工学院</w:t>
      </w:r>
    </w:p>
    <w:p w14:paraId="79DD3348" w14:textId="77777777" w:rsidR="004F1876" w:rsidRDefault="00000000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38D82AD8" w14:textId="77777777" w:rsidR="004F1876" w:rsidRDefault="004F1876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6A3C8206" w14:textId="77777777" w:rsidR="004F1876" w:rsidRDefault="00000000">
      <w:pPr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课程名称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计算机组成原理      </w:t>
      </w:r>
    </w:p>
    <w:p w14:paraId="0BF9527E" w14:textId="77777777" w:rsidR="004F1876" w:rsidRDefault="00000000">
      <w:pPr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课程性质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专业必修      </w:t>
      </w:r>
      <w:r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6DEDD13A" w14:textId="77777777" w:rsidR="004F1876" w:rsidRDefault="00000000">
      <w:pPr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实验名称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全加器       </w:t>
      </w:r>
      <w:r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0E80E52B" w14:textId="77777777" w:rsidR="004F1876" w:rsidRDefault="00000000">
      <w:pPr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实验时间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2026 </w:t>
      </w:r>
      <w:r>
        <w:rPr>
          <w:rFonts w:ascii="华文新魏" w:eastAsia="华文新魏" w:hint="eastAsia"/>
          <w:bCs/>
          <w:sz w:val="32"/>
          <w:szCs w:val="21"/>
        </w:rPr>
        <w:t>年</w:t>
      </w:r>
      <w:r>
        <w:rPr>
          <w:rFonts w:ascii="华文新魏" w:eastAsia="华文新魏" w:hint="eastAsia"/>
          <w:bCs/>
          <w:sz w:val="32"/>
          <w:szCs w:val="21"/>
          <w:u w:val="single"/>
        </w:rPr>
        <w:t>03</w:t>
      </w:r>
      <w:r>
        <w:rPr>
          <w:rFonts w:ascii="华文新魏" w:eastAsia="华文新魏" w:hint="eastAsia"/>
          <w:bCs/>
          <w:sz w:val="32"/>
          <w:szCs w:val="21"/>
        </w:rPr>
        <w:t>月</w:t>
      </w:r>
      <w:r>
        <w:rPr>
          <w:rFonts w:ascii="华文新魏" w:eastAsia="华文新魏" w:hint="eastAsia"/>
          <w:bCs/>
          <w:sz w:val="32"/>
          <w:szCs w:val="21"/>
          <w:u w:val="single"/>
        </w:rPr>
        <w:t>26</w:t>
      </w:r>
      <w:r>
        <w:rPr>
          <w:rFonts w:ascii="华文新魏" w:eastAsia="华文新魏" w:hint="eastAsia"/>
          <w:bCs/>
          <w:sz w:val="32"/>
          <w:szCs w:val="21"/>
        </w:rPr>
        <w:t>日 第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12 </w:t>
      </w:r>
      <w:r>
        <w:rPr>
          <w:rFonts w:ascii="华文新魏" w:eastAsia="华文新魏" w:hint="eastAsia"/>
          <w:bCs/>
          <w:sz w:val="32"/>
          <w:szCs w:val="21"/>
        </w:rPr>
        <w:t>节</w:t>
      </w:r>
    </w:p>
    <w:p w14:paraId="2FABA94A" w14:textId="77777777" w:rsidR="004F1876" w:rsidRDefault="00000000">
      <w:pPr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>年级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2024  </w:t>
      </w:r>
      <w:r>
        <w:rPr>
          <w:rFonts w:ascii="华文新魏" w:eastAsia="华文新魏" w:hint="eastAsia"/>
          <w:bCs/>
          <w:sz w:val="32"/>
          <w:szCs w:val="21"/>
        </w:rPr>
        <w:t>专业班级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计算机科学与技术1班</w:t>
      </w:r>
    </w:p>
    <w:p w14:paraId="34147339" w14:textId="7C65AD47" w:rsidR="004F1876" w:rsidRDefault="00000000">
      <w:pPr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>姓名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98083D">
        <w:rPr>
          <w:rFonts w:ascii="华文新魏" w:eastAsia="华文新魏" w:hint="eastAsia"/>
          <w:bCs/>
          <w:sz w:val="32"/>
          <w:szCs w:val="21"/>
          <w:u w:val="single"/>
        </w:rPr>
        <w:t>唐明强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</w:t>
      </w:r>
      <w:r>
        <w:rPr>
          <w:rFonts w:ascii="华文新魏" w:eastAsia="华文新魏" w:hint="eastAsia"/>
          <w:bCs/>
          <w:sz w:val="32"/>
          <w:szCs w:val="21"/>
        </w:rPr>
        <w:t>学    号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  20242122</w:t>
      </w:r>
      <w:r w:rsidR="0098083D">
        <w:rPr>
          <w:rFonts w:ascii="华文新魏" w:eastAsia="华文新魏" w:hint="eastAsia"/>
          <w:bCs/>
          <w:sz w:val="32"/>
          <w:szCs w:val="21"/>
          <w:u w:val="single"/>
        </w:rPr>
        <w:t>002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</w:t>
      </w:r>
    </w:p>
    <w:p w14:paraId="64FC277B" w14:textId="77777777" w:rsidR="004F1876" w:rsidRDefault="00000000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评分</w:t>
      </w:r>
      <w:r>
        <w:rPr>
          <w:rFonts w:ascii="华文新魏" w:eastAsia="华文新魏" w:hint="eastAsia"/>
          <w:b/>
          <w:sz w:val="32"/>
          <w:szCs w:val="21"/>
          <w:u w:val="single"/>
        </w:rPr>
        <w:t xml:space="preserve">              </w:t>
      </w:r>
      <w:r>
        <w:rPr>
          <w:rFonts w:ascii="华文新魏" w:eastAsia="华文新魏" w:hint="eastAsia"/>
          <w:b/>
          <w:szCs w:val="21"/>
        </w:rPr>
        <w:t xml:space="preserve"> </w:t>
      </w:r>
    </w:p>
    <w:p w14:paraId="0B070074" w14:textId="77777777" w:rsidR="004F1876" w:rsidRDefault="00000000">
      <w:pPr>
        <w:rPr>
          <w:rFonts w:ascii="仿宋_GB2312" w:eastAsia="仿宋_GB2312"/>
          <w:b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教师签名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   </w:t>
      </w:r>
      <w:r>
        <w:rPr>
          <w:rFonts w:ascii="华文新魏" w:eastAsia="华文新魏" w:hint="eastAsia"/>
          <w:bCs/>
          <w:sz w:val="32"/>
          <w:szCs w:val="21"/>
        </w:rPr>
        <w:t xml:space="preserve">  </w:t>
      </w:r>
      <w:r>
        <w:rPr>
          <w:rFonts w:ascii="仿宋_GB2312" w:eastAsia="仿宋_GB2312" w:hint="eastAsia"/>
          <w:bCs/>
          <w:sz w:val="32"/>
          <w:szCs w:val="21"/>
        </w:rPr>
        <w:t xml:space="preserve"> </w:t>
      </w:r>
    </w:p>
    <w:p w14:paraId="290AF029" w14:textId="77777777" w:rsidR="004F1876" w:rsidRDefault="004F1876">
      <w:pPr>
        <w:rPr>
          <w:rFonts w:ascii="仿宋_GB2312" w:eastAsia="仿宋_GB2312"/>
          <w:b/>
          <w:szCs w:val="21"/>
        </w:rPr>
      </w:pPr>
    </w:p>
    <w:p w14:paraId="10452869" w14:textId="77777777" w:rsidR="004F1876" w:rsidRDefault="00000000">
      <w:pPr>
        <w:rPr>
          <w:rFonts w:ascii="仿宋_GB2312" w:eastAsia="仿宋_GB2312"/>
          <w:b/>
          <w:szCs w:val="21"/>
        </w:rPr>
      </w:pPr>
      <w:r>
        <w:rPr>
          <w:rFonts w:ascii="仿宋_GB2312" w:eastAsia="仿宋_GB2312"/>
          <w:b/>
          <w:szCs w:val="21"/>
        </w:rPr>
        <w:br w:type="page"/>
      </w:r>
    </w:p>
    <w:p w14:paraId="710312E9" w14:textId="77777777" w:rsidR="004F1876" w:rsidRDefault="004F1876">
      <w:pPr>
        <w:rPr>
          <w:rFonts w:ascii="仿宋_GB2312" w:eastAsia="仿宋_GB2312"/>
          <w:b/>
          <w:szCs w:val="21"/>
        </w:rPr>
      </w:pPr>
    </w:p>
    <w:p w14:paraId="2B148857" w14:textId="77777777" w:rsidR="004F1876" w:rsidRDefault="004F1876">
      <w:pPr>
        <w:rPr>
          <w:rFonts w:ascii="仿宋_GB2312" w:eastAsia="仿宋_GB2312"/>
          <w:b/>
          <w:szCs w:val="21"/>
        </w:rPr>
      </w:pPr>
    </w:p>
    <w:p w14:paraId="2F488318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proofErr w:type="gramStart"/>
      <w:r>
        <w:rPr>
          <w:rFonts w:ascii="黑体" w:eastAsia="黑体" w:hAnsi="黑体" w:hint="eastAsia"/>
          <w:b/>
          <w:szCs w:val="21"/>
        </w:rPr>
        <w:t>一</w:t>
      </w:r>
      <w:proofErr w:type="gramEnd"/>
      <w:r>
        <w:rPr>
          <w:rFonts w:ascii="黑体" w:eastAsia="黑体" w:hAnsi="黑体" w:hint="eastAsia"/>
          <w:b/>
          <w:szCs w:val="21"/>
        </w:rPr>
        <w:t>．实验目的</w:t>
      </w:r>
    </w:p>
    <w:p w14:paraId="295E00C0" w14:textId="77777777" w:rsidR="004F1876" w:rsidRDefault="004F1876">
      <w:pPr>
        <w:rPr>
          <w:rFonts w:ascii="黑体" w:eastAsia="黑体" w:hAnsi="黑体" w:hint="eastAsia"/>
          <w:b/>
          <w:szCs w:val="21"/>
        </w:rPr>
      </w:pPr>
    </w:p>
    <w:p w14:paraId="644267F0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（1）熟悉并使用Multisim 仿真软件。</w:t>
      </w:r>
    </w:p>
    <w:p w14:paraId="2E054842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（2）掌握全加器的逻辑结构和电路实现方法。</w:t>
      </w:r>
    </w:p>
    <w:p w14:paraId="4A4829E7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二．实验要求</w:t>
      </w:r>
    </w:p>
    <w:p w14:paraId="5EC050AD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（1）做好实验预习，掌握全加器的原理和实验元器件的功能特性。</w:t>
      </w:r>
    </w:p>
    <w:p w14:paraId="18792CFB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（2）按照实验内容与步骤的要求，独立思考，认真完成实验。</w:t>
      </w:r>
    </w:p>
    <w:p w14:paraId="706F460B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（3）写出实验报告。</w:t>
      </w:r>
    </w:p>
    <w:p w14:paraId="6E0E0369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三.实验原理</w:t>
      </w:r>
    </w:p>
    <w:p w14:paraId="4141E272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加法器作为数字电路中基本的器件，主要作用是实现两个数的加法运算。加法器有半加器和全加器之分，区别是半加器不接受低位的进位信号，全加器接受来自低位的进位信号并参与。</w:t>
      </w:r>
    </w:p>
    <w:p w14:paraId="1F1A2AD2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四．实验内容及步骤</w:t>
      </w:r>
    </w:p>
    <w:p w14:paraId="3D4D355A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（1） 半加器实验测试</w:t>
      </w:r>
    </w:p>
    <w:p w14:paraId="3850C568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1 按半加器逻辑搭建电路，接入电源与输入开关。</w:t>
      </w:r>
    </w:p>
    <w:p w14:paraId="4A1D5AE0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2 依次输入 A、B 的4 种组合：（0.0）、（0.1）、（1.0）、（1.1）。</w:t>
      </w:r>
    </w:p>
    <w:p w14:paraId="2149B813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3 记录输出S、C，与真值表对比验证。</w:t>
      </w:r>
    </w:p>
    <w:p w14:paraId="6C77A07F" w14:textId="6538B464" w:rsidR="004F5D4A" w:rsidRDefault="004F5D4A">
      <w:pPr>
        <w:rPr>
          <w:rFonts w:ascii="黑体" w:eastAsia="黑体" w:hAnsi="黑体" w:hint="eastAsia"/>
          <w:b/>
          <w:szCs w:val="21"/>
        </w:rPr>
      </w:pPr>
      <w:r w:rsidRPr="004F5D4A">
        <w:rPr>
          <w:rFonts w:ascii="黑体" w:eastAsia="黑体" w:hAnsi="黑体"/>
          <w:b/>
          <w:noProof/>
          <w:szCs w:val="21"/>
        </w:rPr>
        <w:drawing>
          <wp:inline distT="0" distB="0" distL="0" distR="0" wp14:anchorId="4B6D549E" wp14:editId="317184A9">
            <wp:extent cx="5699125" cy="2496820"/>
            <wp:effectExtent l="0" t="0" r="0" b="0"/>
            <wp:docPr id="1203796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96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B984" w14:textId="1E1121F4" w:rsidR="004F1876" w:rsidRDefault="004F5D4A" w:rsidP="004F5D4A">
      <w:pPr>
        <w:jc w:val="center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结果示意图</w:t>
      </w:r>
    </w:p>
    <w:p w14:paraId="2415D216" w14:textId="77777777" w:rsidR="00E0366A" w:rsidRDefault="00E0366A" w:rsidP="004F5D4A">
      <w:pPr>
        <w:jc w:val="center"/>
        <w:rPr>
          <w:rFonts w:ascii="黑体" w:eastAsia="黑体" w:hAnsi="黑体" w:hint="eastAsia"/>
          <w:b/>
          <w:szCs w:val="21"/>
        </w:rPr>
      </w:pPr>
    </w:p>
    <w:p w14:paraId="5DA6C442" w14:textId="6CAAD2A5" w:rsidR="00405006" w:rsidRDefault="00E0366A" w:rsidP="00405006">
      <w:pPr>
        <w:rPr>
          <w:rFonts w:ascii="黑体" w:eastAsia="黑体" w:hAnsi="黑体" w:hint="eastAsia"/>
          <w:b/>
          <w:szCs w:val="21"/>
        </w:rPr>
      </w:pPr>
      <w:r w:rsidRPr="00E0366A">
        <w:rPr>
          <w:rFonts w:ascii="黑体" w:eastAsia="黑体" w:hAnsi="黑体"/>
          <w:b/>
          <w:noProof/>
          <w:szCs w:val="21"/>
        </w:rPr>
        <w:drawing>
          <wp:inline distT="0" distB="0" distL="0" distR="0" wp14:anchorId="19496F6F" wp14:editId="7AFD1ECE">
            <wp:extent cx="5699125" cy="1823720"/>
            <wp:effectExtent l="0" t="0" r="0" b="5080"/>
            <wp:docPr id="19018786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5D41" w14:textId="70CF586F" w:rsidR="00E0366A" w:rsidRDefault="00E0366A" w:rsidP="00E0366A">
      <w:pPr>
        <w:jc w:val="center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记录表</w:t>
      </w:r>
    </w:p>
    <w:p w14:paraId="2E681925" w14:textId="1D5994CE" w:rsidR="004F0E9E" w:rsidRDefault="004F0E9E" w:rsidP="004F0E9E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输出S、C，与真值表对比验证成立</w:t>
      </w:r>
    </w:p>
    <w:p w14:paraId="275B3D4A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（2）全加器实验测试</w:t>
      </w:r>
    </w:p>
    <w:p w14:paraId="2F0A5E74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1 按全加器逻辑搭建电路，接入 Ai、Bi、Ci三路输入。</w:t>
      </w:r>
    </w:p>
    <w:p w14:paraId="3B8FC602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2依次输入 8种组合，记录 S 与 G+1。</w:t>
      </w:r>
    </w:p>
    <w:p w14:paraId="2DB68A46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3 核对逻辑表达式与真值表是否一致。</w:t>
      </w:r>
    </w:p>
    <w:p w14:paraId="3B42F9FE" w14:textId="07EF49E2" w:rsidR="004F5D4A" w:rsidRDefault="004F5D4A">
      <w:pPr>
        <w:rPr>
          <w:rFonts w:ascii="黑体" w:eastAsia="黑体" w:hAnsi="黑体" w:hint="eastAsia"/>
          <w:b/>
          <w:szCs w:val="21"/>
        </w:rPr>
      </w:pPr>
      <w:r w:rsidRPr="004F5D4A">
        <w:rPr>
          <w:rFonts w:ascii="黑体" w:eastAsia="黑体" w:hAnsi="黑体"/>
          <w:b/>
          <w:noProof/>
          <w:szCs w:val="21"/>
        </w:rPr>
        <w:drawing>
          <wp:inline distT="0" distB="0" distL="0" distR="0" wp14:anchorId="01F21E4D" wp14:editId="3F3D73D1">
            <wp:extent cx="5699125" cy="3749040"/>
            <wp:effectExtent l="0" t="0" r="0" b="3810"/>
            <wp:docPr id="1966127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27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9D17" w14:textId="2C054204" w:rsidR="004F5D4A" w:rsidRDefault="004F5D4A" w:rsidP="004F5D4A">
      <w:pPr>
        <w:jc w:val="center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结果示意图</w:t>
      </w:r>
    </w:p>
    <w:p w14:paraId="289E1BF9" w14:textId="52C95371" w:rsidR="00E0366A" w:rsidRDefault="00E0366A" w:rsidP="004F5D4A">
      <w:pPr>
        <w:jc w:val="center"/>
        <w:rPr>
          <w:rFonts w:ascii="黑体" w:eastAsia="黑体" w:hAnsi="黑体" w:hint="eastAsia"/>
          <w:b/>
          <w:szCs w:val="21"/>
        </w:rPr>
      </w:pPr>
      <w:r w:rsidRPr="00E0366A">
        <w:rPr>
          <w:rFonts w:ascii="黑体" w:eastAsia="黑体" w:hAnsi="黑体"/>
          <w:b/>
          <w:noProof/>
          <w:szCs w:val="21"/>
        </w:rPr>
        <w:drawing>
          <wp:inline distT="0" distB="0" distL="0" distR="0" wp14:anchorId="074FD1C4" wp14:editId="1C4E180B">
            <wp:extent cx="5699125" cy="2374265"/>
            <wp:effectExtent l="0" t="0" r="0" b="6985"/>
            <wp:docPr id="2983155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7987" w14:textId="77777777" w:rsidR="004F0E9E" w:rsidRDefault="004F0E9E" w:rsidP="004F0E9E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核对逻辑表达式与真值表是否一致。</w:t>
      </w:r>
    </w:p>
    <w:p w14:paraId="049D3EB6" w14:textId="77777777" w:rsidR="004F0E9E" w:rsidRPr="004F0E9E" w:rsidRDefault="004F0E9E" w:rsidP="004F0E9E">
      <w:pPr>
        <w:rPr>
          <w:rFonts w:ascii="黑体" w:eastAsia="黑体" w:hAnsi="黑体" w:hint="eastAsia"/>
          <w:b/>
          <w:szCs w:val="21"/>
        </w:rPr>
      </w:pPr>
    </w:p>
    <w:p w14:paraId="0A2518E8" w14:textId="56487004" w:rsidR="00E0366A" w:rsidRDefault="00E0366A" w:rsidP="004F5D4A">
      <w:pPr>
        <w:jc w:val="center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记录表</w:t>
      </w:r>
    </w:p>
    <w:p w14:paraId="6AF09C66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（3） 74LS183 搭建 2 位串行进位加法器</w:t>
      </w:r>
    </w:p>
    <w:p w14:paraId="3F437694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1取两片 74LS183，分别作为低位片与高位片。</w:t>
      </w:r>
    </w:p>
    <w:p w14:paraId="56D4684B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2 低位片输入：AI、B1，进位输入 CI=0。</w:t>
      </w:r>
    </w:p>
    <w:p w14:paraId="79632635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3低位片进位输出C1-&gt; 高位片进位输入。</w:t>
      </w:r>
    </w:p>
    <w:p w14:paraId="7ACC6D14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4 高位片输入：A2、B2。</w:t>
      </w:r>
    </w:p>
    <w:p w14:paraId="31212EF7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5输出：S1（低位和）、S2（高位和）、S3（总进位）。</w:t>
      </w:r>
    </w:p>
    <w:p w14:paraId="77A92B26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6对比实测值与理论值，确认级联正确。</w:t>
      </w:r>
    </w:p>
    <w:p w14:paraId="55557338" w14:textId="6EEA97A2" w:rsidR="004F1876" w:rsidRDefault="004F5D4A">
      <w:pPr>
        <w:rPr>
          <w:rFonts w:ascii="仿宋_GB2312" w:eastAsia="仿宋_GB2312"/>
          <w:b/>
          <w:szCs w:val="21"/>
        </w:rPr>
      </w:pPr>
      <w:r w:rsidRPr="004F5D4A">
        <w:rPr>
          <w:rFonts w:ascii="仿宋_GB2312" w:eastAsia="仿宋_GB2312"/>
          <w:b/>
          <w:noProof/>
          <w:szCs w:val="21"/>
        </w:rPr>
        <w:drawing>
          <wp:inline distT="0" distB="0" distL="0" distR="0" wp14:anchorId="38C82221" wp14:editId="401CDAA7">
            <wp:extent cx="5699125" cy="3822700"/>
            <wp:effectExtent l="0" t="0" r="0" b="6350"/>
            <wp:docPr id="1241221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21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7720" w14:textId="20BCC1AC" w:rsidR="004F5D4A" w:rsidRDefault="004F5D4A" w:rsidP="004F5D4A">
      <w:pPr>
        <w:jc w:val="center"/>
        <w:rPr>
          <w:rFonts w:ascii="仿宋_GB2312" w:eastAsia="仿宋_GB2312"/>
          <w:b/>
          <w:szCs w:val="21"/>
        </w:rPr>
      </w:pPr>
      <w:r>
        <w:rPr>
          <w:rFonts w:ascii="仿宋_GB2312" w:eastAsia="仿宋_GB2312" w:hint="eastAsia"/>
          <w:b/>
          <w:szCs w:val="21"/>
        </w:rPr>
        <w:t>结果示意图</w:t>
      </w:r>
    </w:p>
    <w:p w14:paraId="46A55146" w14:textId="08019808" w:rsidR="00E0366A" w:rsidRDefault="00E0366A" w:rsidP="004F5D4A">
      <w:pPr>
        <w:jc w:val="center"/>
        <w:rPr>
          <w:rFonts w:ascii="仿宋_GB2312" w:eastAsia="仿宋_GB2312"/>
          <w:b/>
          <w:szCs w:val="21"/>
        </w:rPr>
      </w:pPr>
      <w:r w:rsidRPr="00E0366A">
        <w:rPr>
          <w:rFonts w:ascii="仿宋_GB2312" w:eastAsia="仿宋_GB2312"/>
          <w:b/>
          <w:noProof/>
          <w:szCs w:val="21"/>
        </w:rPr>
        <w:drawing>
          <wp:inline distT="0" distB="0" distL="0" distR="0" wp14:anchorId="1FCC7E72" wp14:editId="25FAA9BA">
            <wp:extent cx="5699125" cy="2331085"/>
            <wp:effectExtent l="0" t="0" r="0" b="0"/>
            <wp:docPr id="3387813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22AC" w14:textId="5D8081A6" w:rsidR="00E0366A" w:rsidRDefault="00E0366A" w:rsidP="004F5D4A">
      <w:pPr>
        <w:jc w:val="center"/>
        <w:rPr>
          <w:rFonts w:ascii="仿宋_GB2312" w:eastAsia="仿宋_GB2312"/>
          <w:b/>
          <w:szCs w:val="21"/>
        </w:rPr>
      </w:pPr>
      <w:r>
        <w:rPr>
          <w:rFonts w:ascii="仿宋_GB2312" w:eastAsia="仿宋_GB2312" w:hint="eastAsia"/>
          <w:b/>
          <w:szCs w:val="21"/>
        </w:rPr>
        <w:t>记录表</w:t>
      </w:r>
    </w:p>
    <w:p w14:paraId="5FB7E035" w14:textId="2C213EE0" w:rsidR="004F0E9E" w:rsidRDefault="004F0E9E" w:rsidP="004F0E9E">
      <w:pPr>
        <w:rPr>
          <w:rFonts w:ascii="仿宋_GB2312" w:eastAsia="仿宋_GB2312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对比实测值与理论值，确认级联正确。</w:t>
      </w:r>
    </w:p>
    <w:sectPr w:rsidR="004F0E9E">
      <w:pgSz w:w="11906" w:h="16838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6424E" w14:textId="77777777" w:rsidR="00664C07" w:rsidRDefault="00664C07" w:rsidP="004F5D4A">
      <w:r>
        <w:separator/>
      </w:r>
    </w:p>
  </w:endnote>
  <w:endnote w:type="continuationSeparator" w:id="0">
    <w:p w14:paraId="46D792B1" w14:textId="77777777" w:rsidR="00664C07" w:rsidRDefault="00664C07" w:rsidP="004F5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3D814" w14:textId="77777777" w:rsidR="00664C07" w:rsidRDefault="00664C07" w:rsidP="004F5D4A">
      <w:r>
        <w:separator/>
      </w:r>
    </w:p>
  </w:footnote>
  <w:footnote w:type="continuationSeparator" w:id="0">
    <w:p w14:paraId="5B2FE602" w14:textId="77777777" w:rsidR="00664C07" w:rsidRDefault="00664C07" w:rsidP="004F5D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172A27"/>
    <w:rsid w:val="001A420F"/>
    <w:rsid w:val="001F7FA6"/>
    <w:rsid w:val="002159FC"/>
    <w:rsid w:val="00216C6D"/>
    <w:rsid w:val="002E4656"/>
    <w:rsid w:val="0030783C"/>
    <w:rsid w:val="00337B06"/>
    <w:rsid w:val="00361A82"/>
    <w:rsid w:val="00405006"/>
    <w:rsid w:val="0044417F"/>
    <w:rsid w:val="004F0E9E"/>
    <w:rsid w:val="004F1095"/>
    <w:rsid w:val="004F1876"/>
    <w:rsid w:val="004F5D4A"/>
    <w:rsid w:val="0055561D"/>
    <w:rsid w:val="005712BF"/>
    <w:rsid w:val="005762EE"/>
    <w:rsid w:val="006234B5"/>
    <w:rsid w:val="00664C07"/>
    <w:rsid w:val="00790320"/>
    <w:rsid w:val="007A4D38"/>
    <w:rsid w:val="008E00A8"/>
    <w:rsid w:val="00925608"/>
    <w:rsid w:val="00926085"/>
    <w:rsid w:val="0098083D"/>
    <w:rsid w:val="009D3F67"/>
    <w:rsid w:val="00AF6A13"/>
    <w:rsid w:val="00B06ACD"/>
    <w:rsid w:val="00B94F99"/>
    <w:rsid w:val="00BC7E0F"/>
    <w:rsid w:val="00C360A2"/>
    <w:rsid w:val="00CE407B"/>
    <w:rsid w:val="00D11861"/>
    <w:rsid w:val="00D11A7C"/>
    <w:rsid w:val="00D46C54"/>
    <w:rsid w:val="00D87E37"/>
    <w:rsid w:val="00E0366A"/>
    <w:rsid w:val="00E5777B"/>
    <w:rsid w:val="00E908D5"/>
    <w:rsid w:val="00E94BC8"/>
    <w:rsid w:val="00FC7AD1"/>
    <w:rsid w:val="07EC24AC"/>
    <w:rsid w:val="08360008"/>
    <w:rsid w:val="0AC51722"/>
    <w:rsid w:val="1B4D72F6"/>
    <w:rsid w:val="21F20BF7"/>
    <w:rsid w:val="23D929E9"/>
    <w:rsid w:val="2EF4713C"/>
    <w:rsid w:val="30B97D0C"/>
    <w:rsid w:val="35F02979"/>
    <w:rsid w:val="429A6A15"/>
    <w:rsid w:val="525A1D1D"/>
    <w:rsid w:val="542F5917"/>
    <w:rsid w:val="55F55B37"/>
    <w:rsid w:val="6C34174C"/>
    <w:rsid w:val="6EC22874"/>
    <w:rsid w:val="7667579D"/>
    <w:rsid w:val="76F00A2F"/>
    <w:rsid w:val="779E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035EA"/>
  <w15:docId w15:val="{5853516D-FD56-4FC8-81AC-E4965F80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unhideWhenUsed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rPr>
      <w:sz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unhideWhenUsed/>
    <w:rPr>
      <w:rFonts w:ascii="Courier New" w:hAnsi="Courier New"/>
      <w:sz w:val="20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443</Words>
  <Characters>488</Characters>
  <Application>Microsoft Office Word</Application>
  <DocSecurity>0</DocSecurity>
  <Lines>44</Lines>
  <Paragraphs>58</Paragraphs>
  <ScaleCrop>false</ScaleCrop>
  <Company>Microsoft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creator>User</dc:creator>
  <cp:lastModifiedBy>OvO tang</cp:lastModifiedBy>
  <cp:revision>2</cp:revision>
  <dcterms:created xsi:type="dcterms:W3CDTF">2026-04-01T13:31:00Z</dcterms:created>
  <dcterms:modified xsi:type="dcterms:W3CDTF">2026-04-01T13:31:00Z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95D5635C0490407A8069C807080F1D3A_13</vt:lpwstr>
  </property>
  <property fmtid="{D5CDD505-2E9C-101B-9397-08002B2CF9AE}" pid="4" name="KSOTemplateDocerSaveRecord">
    <vt:lpwstr>eyJoZGlkIjoiNTM0OTFkODQwZmNhMzBhZjkxZmFmMTk2ODAyMDQ2YmUiLCJ1c2VySWQiOiI5MTIzMDQyODgifQ==</vt:lpwstr>
  </property>
</Properties>
</file>