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D5D" w:rsidRPr="006F1D5D" w:rsidRDefault="006F1D5D" w:rsidP="006F1D5D">
      <w:pPr>
        <w:shd w:val="clear" w:color="auto" w:fill="FFFFFF"/>
        <w:spacing w:before="75" w:after="100" w:afterAutospacing="1" w:line="312" w:lineRule="atLeast"/>
        <w:jc w:val="both"/>
        <w:outlineLvl w:val="0"/>
        <w:rPr>
          <w:rFonts w:ascii="Helvetica" w:eastAsia="Times New Roman" w:hAnsi="Helvetica" w:cs="Helvetica"/>
          <w:color w:val="610B38"/>
          <w:kern w:val="36"/>
          <w:sz w:val="32"/>
          <w:szCs w:val="32"/>
        </w:rPr>
      </w:pPr>
      <w:r w:rsidRPr="006F1D5D">
        <w:rPr>
          <w:rFonts w:ascii="Helvetica" w:eastAsia="Times New Roman" w:hAnsi="Helvetica" w:cs="Helvetica"/>
          <w:color w:val="610B38"/>
          <w:kern w:val="36"/>
          <w:sz w:val="32"/>
          <w:szCs w:val="32"/>
        </w:rPr>
        <w:t>Core Java Design Patterns</w:t>
      </w:r>
    </w:p>
    <w:p w:rsidR="0086421C" w:rsidRDefault="006F1D5D">
      <w:pPr>
        <w:rPr>
          <w:rFonts w:ascii="Verdana" w:hAnsi="Verdana"/>
          <w:color w:val="000000"/>
          <w:sz w:val="20"/>
          <w:szCs w:val="20"/>
          <w:shd w:val="clear" w:color="auto" w:fill="FFFFFF"/>
        </w:rPr>
      </w:pPr>
      <w:r>
        <w:rPr>
          <w:rFonts w:ascii="Verdana" w:hAnsi="Verdana"/>
          <w:color w:val="000000"/>
          <w:sz w:val="20"/>
          <w:szCs w:val="20"/>
          <w:shd w:val="clear" w:color="auto" w:fill="FFFFFF"/>
        </w:rPr>
        <w:t>In core java, there are mainly three types of design patterns, which are further divided into their sub-parts:</w:t>
      </w:r>
    </w:p>
    <w:p w:rsidR="006F1D5D" w:rsidRDefault="00CD722B" w:rsidP="006F1D5D">
      <w:pPr>
        <w:pStyle w:val="Heading2"/>
        <w:shd w:val="clear" w:color="auto" w:fill="FFFFFF"/>
        <w:spacing w:line="312" w:lineRule="atLeast"/>
        <w:jc w:val="both"/>
        <w:rPr>
          <w:rFonts w:ascii="Helvetica" w:hAnsi="Helvetica" w:cs="Helvetica"/>
          <w:b/>
          <w:bCs/>
          <w:color w:val="610B38"/>
          <w:sz w:val="22"/>
          <w:szCs w:val="22"/>
        </w:rPr>
      </w:pPr>
      <w:r w:rsidRPr="006F1D5D">
        <w:rPr>
          <w:rFonts w:ascii="Helvetica" w:hAnsi="Helvetica" w:cs="Helvetica"/>
          <w:b/>
          <w:bCs/>
          <w:color w:val="610B38"/>
          <w:sz w:val="22"/>
          <w:szCs w:val="22"/>
        </w:rPr>
        <w:t>1. Creational</w:t>
      </w:r>
      <w:r w:rsidR="006F1D5D" w:rsidRPr="006F1D5D">
        <w:rPr>
          <w:rFonts w:ascii="Helvetica" w:hAnsi="Helvetica" w:cs="Helvetica"/>
          <w:b/>
          <w:bCs/>
          <w:color w:val="610B38"/>
          <w:sz w:val="22"/>
          <w:szCs w:val="22"/>
        </w:rPr>
        <w:t xml:space="preserve"> Design Pattern</w:t>
      </w:r>
    </w:p>
    <w:p w:rsidR="00B45404" w:rsidRPr="006F1D5D" w:rsidRDefault="006F1D5D" w:rsidP="005D606B">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16"/>
          <w:szCs w:val="16"/>
        </w:rPr>
      </w:pPr>
      <w:r w:rsidRPr="006F1D5D">
        <w:rPr>
          <w:rFonts w:ascii="Helvetica" w:eastAsiaTheme="majorEastAsia" w:hAnsi="Helvetica" w:cs="Helvetica"/>
          <w:b/>
          <w:bCs/>
          <w:color w:val="610B38"/>
        </w:rPr>
        <w:t>Factory Pattern</w:t>
      </w:r>
      <w:r w:rsidR="00B45404" w:rsidRPr="00AD2861">
        <w:rPr>
          <w:rFonts w:ascii="Helvetica" w:eastAsiaTheme="majorEastAsia" w:hAnsi="Helvetica" w:cs="Helvetica"/>
          <w:b/>
          <w:bCs/>
          <w:color w:val="610B38"/>
        </w:rPr>
        <w:t>: -</w:t>
      </w:r>
      <w:r w:rsidR="00B45404" w:rsidRPr="00AD2861">
        <w:rPr>
          <w:rFonts w:ascii="Verdana" w:hAnsi="Verdana"/>
          <w:color w:val="000000"/>
          <w:sz w:val="20"/>
          <w:szCs w:val="20"/>
          <w:shd w:val="clear" w:color="auto" w:fill="FFFFFF"/>
        </w:rPr>
        <w:t>Factory pattern is one of most used design pattern in Java.</w:t>
      </w:r>
      <w:r w:rsidR="00B45404" w:rsidRPr="00AD2861">
        <w:rPr>
          <w:rFonts w:ascii="Verdana" w:hAnsi="Verdana"/>
          <w:color w:val="000000"/>
          <w:sz w:val="20"/>
          <w:szCs w:val="20"/>
          <w:shd w:val="clear" w:color="auto" w:fill="FFFFFF"/>
        </w:rPr>
        <w:t xml:space="preserve"> </w:t>
      </w:r>
      <w:r w:rsidR="00B45404" w:rsidRPr="00AD2861">
        <w:rPr>
          <w:rFonts w:ascii="Verdana" w:hAnsi="Verdana"/>
          <w:color w:val="000000"/>
          <w:sz w:val="20"/>
          <w:szCs w:val="20"/>
          <w:shd w:val="clear" w:color="auto" w:fill="FFFFFF"/>
        </w:rPr>
        <w:t>In Factory pattern, we create object without exposing the creation logic to the client and refer to newly created object using a common interface.</w:t>
      </w:r>
    </w:p>
    <w:p w:rsidR="00253DB5" w:rsidRDefault="00253DB5" w:rsidP="00253DB5">
      <w:pPr>
        <w:pStyle w:val="Heading2"/>
        <w:spacing w:before="48" w:after="48" w:line="360" w:lineRule="atLeast"/>
        <w:ind w:left="720" w:right="48"/>
        <w:rPr>
          <w:rFonts w:ascii="Helvetica" w:hAnsi="Helvetica" w:cs="Helvetica"/>
          <w:b/>
          <w:bCs/>
          <w:color w:val="610B38"/>
          <w:sz w:val="22"/>
          <w:szCs w:val="22"/>
        </w:rPr>
      </w:pPr>
      <w:r w:rsidRPr="00253DB5">
        <w:rPr>
          <w:rFonts w:ascii="Helvetica" w:hAnsi="Helvetica" w:cs="Helvetica"/>
          <w:b/>
          <w:bCs/>
          <w:color w:val="610B38"/>
          <w:sz w:val="22"/>
          <w:szCs w:val="22"/>
        </w:rPr>
        <w:t>Implementation</w:t>
      </w:r>
    </w:p>
    <w:p w:rsidR="00253DB5" w:rsidRPr="00253DB5" w:rsidRDefault="00253DB5" w:rsidP="00253DB5">
      <w:pPr>
        <w:pStyle w:val="NormalWeb"/>
        <w:spacing w:before="0" w:beforeAutospacing="0" w:after="240" w:afterAutospacing="0" w:line="360" w:lineRule="atLeast"/>
        <w:ind w:left="720" w:right="48" w:firstLine="3"/>
        <w:jc w:val="both"/>
        <w:rPr>
          <w:rFonts w:ascii="Verdana" w:eastAsiaTheme="minorHAnsi" w:hAnsi="Verdana" w:cstheme="minorBidi"/>
          <w:color w:val="000000"/>
          <w:sz w:val="20"/>
          <w:szCs w:val="20"/>
          <w:shd w:val="clear" w:color="auto" w:fill="FFFFFF"/>
        </w:rPr>
      </w:pPr>
      <w:r w:rsidRPr="00253DB5">
        <w:rPr>
          <w:rFonts w:ascii="Verdana" w:eastAsiaTheme="minorHAnsi" w:hAnsi="Verdana" w:cstheme="minorBidi"/>
          <w:color w:val="000000"/>
          <w:sz w:val="20"/>
          <w:szCs w:val="20"/>
          <w:shd w:val="clear" w:color="auto" w:fill="FFFFFF"/>
        </w:rPr>
        <w:t>We're going to create a</w:t>
      </w:r>
      <w:r w:rsidRPr="00253DB5">
        <w:rPr>
          <w:rFonts w:eastAsiaTheme="minorHAnsi" w:cstheme="minorBidi"/>
          <w:sz w:val="20"/>
          <w:szCs w:val="20"/>
          <w:shd w:val="clear" w:color="auto" w:fill="FFFFFF"/>
        </w:rPr>
        <w:t> </w:t>
      </w:r>
      <w:r w:rsidRPr="00253DB5">
        <w:rPr>
          <w:rFonts w:ascii="Verdana" w:eastAsiaTheme="minorHAnsi" w:hAnsi="Verdana" w:cstheme="minorBidi"/>
          <w:color w:val="000000"/>
          <w:sz w:val="20"/>
          <w:szCs w:val="20"/>
          <w:shd w:val="clear" w:color="auto" w:fill="FFFFFF"/>
        </w:rPr>
        <w:t>Shape</w:t>
      </w:r>
      <w:r w:rsidRPr="00253DB5">
        <w:rPr>
          <w:rFonts w:eastAsiaTheme="minorHAnsi" w:cstheme="minorBidi"/>
          <w:sz w:val="20"/>
          <w:szCs w:val="20"/>
          <w:shd w:val="clear" w:color="auto" w:fill="FFFFFF"/>
        </w:rPr>
        <w:t> </w:t>
      </w:r>
      <w:r w:rsidRPr="00253DB5">
        <w:rPr>
          <w:rFonts w:ascii="Verdana" w:eastAsiaTheme="minorHAnsi" w:hAnsi="Verdana" w:cstheme="minorBidi"/>
          <w:color w:val="000000"/>
          <w:sz w:val="20"/>
          <w:szCs w:val="20"/>
          <w:shd w:val="clear" w:color="auto" w:fill="FFFFFF"/>
        </w:rPr>
        <w:t xml:space="preserve">interface and concrete classes implementing </w:t>
      </w:r>
      <w:proofErr w:type="spellStart"/>
      <w:r w:rsidRPr="00253DB5">
        <w:rPr>
          <w:rFonts w:ascii="Verdana" w:eastAsiaTheme="minorHAnsi" w:hAnsi="Verdana" w:cstheme="minorBidi"/>
          <w:color w:val="000000"/>
          <w:sz w:val="20"/>
          <w:szCs w:val="20"/>
          <w:shd w:val="clear" w:color="auto" w:fill="FFFFFF"/>
        </w:rPr>
        <w:t>theShape</w:t>
      </w:r>
      <w:proofErr w:type="spellEnd"/>
      <w:r w:rsidRPr="00253DB5">
        <w:rPr>
          <w:rFonts w:eastAsiaTheme="minorHAnsi" w:cstheme="minorBidi"/>
          <w:sz w:val="20"/>
          <w:szCs w:val="20"/>
          <w:shd w:val="clear" w:color="auto" w:fill="FFFFFF"/>
        </w:rPr>
        <w:t> </w:t>
      </w:r>
      <w:r w:rsidRPr="00253DB5">
        <w:rPr>
          <w:rFonts w:ascii="Verdana" w:eastAsiaTheme="minorHAnsi" w:hAnsi="Verdana" w:cstheme="minorBidi"/>
          <w:color w:val="000000"/>
          <w:sz w:val="20"/>
          <w:szCs w:val="20"/>
          <w:shd w:val="clear" w:color="auto" w:fill="FFFFFF"/>
        </w:rPr>
        <w:t>interface. A factory class</w:t>
      </w:r>
      <w:r w:rsidRPr="00253DB5">
        <w:rPr>
          <w:rFonts w:eastAsiaTheme="minorHAnsi" w:cstheme="minorBidi"/>
          <w:sz w:val="20"/>
          <w:szCs w:val="20"/>
          <w:shd w:val="clear" w:color="auto" w:fill="FFFFFF"/>
        </w:rPr>
        <w:t> </w:t>
      </w:r>
      <w:proofErr w:type="spellStart"/>
      <w:r w:rsidRPr="00253DB5">
        <w:rPr>
          <w:rFonts w:ascii="Verdana" w:eastAsiaTheme="minorHAnsi" w:hAnsi="Verdana" w:cstheme="minorBidi"/>
          <w:color w:val="000000"/>
          <w:sz w:val="20"/>
          <w:szCs w:val="20"/>
          <w:shd w:val="clear" w:color="auto" w:fill="FFFFFF"/>
        </w:rPr>
        <w:t>ShapeFactory</w:t>
      </w:r>
      <w:proofErr w:type="spellEnd"/>
      <w:r w:rsidRPr="00253DB5">
        <w:rPr>
          <w:rFonts w:eastAsiaTheme="minorHAnsi" w:cstheme="minorBidi"/>
          <w:sz w:val="20"/>
          <w:szCs w:val="20"/>
          <w:shd w:val="clear" w:color="auto" w:fill="FFFFFF"/>
        </w:rPr>
        <w:t> </w:t>
      </w:r>
      <w:r w:rsidRPr="00253DB5">
        <w:rPr>
          <w:rFonts w:ascii="Verdana" w:eastAsiaTheme="minorHAnsi" w:hAnsi="Verdana" w:cstheme="minorBidi"/>
          <w:color w:val="000000"/>
          <w:sz w:val="20"/>
          <w:szCs w:val="20"/>
          <w:shd w:val="clear" w:color="auto" w:fill="FFFFFF"/>
        </w:rPr>
        <w:t>is defined as a next step.</w:t>
      </w:r>
    </w:p>
    <w:p w:rsidR="00253DB5" w:rsidRPr="00253DB5" w:rsidRDefault="00253DB5" w:rsidP="00253DB5">
      <w:pPr>
        <w:pStyle w:val="NormalWeb"/>
        <w:spacing w:before="0" w:beforeAutospacing="0" w:after="240" w:afterAutospacing="0" w:line="360" w:lineRule="atLeast"/>
        <w:ind w:left="720" w:right="48"/>
        <w:jc w:val="both"/>
        <w:rPr>
          <w:rFonts w:ascii="Verdana" w:eastAsiaTheme="minorHAnsi" w:hAnsi="Verdana" w:cstheme="minorBidi"/>
          <w:color w:val="000000"/>
          <w:sz w:val="20"/>
          <w:szCs w:val="20"/>
          <w:shd w:val="clear" w:color="auto" w:fill="FFFFFF"/>
        </w:rPr>
      </w:pPr>
      <w:proofErr w:type="spellStart"/>
      <w:r w:rsidRPr="00253DB5">
        <w:rPr>
          <w:rFonts w:ascii="Verdana" w:eastAsiaTheme="minorHAnsi" w:hAnsi="Verdana" w:cstheme="minorBidi"/>
          <w:color w:val="000000"/>
          <w:sz w:val="20"/>
          <w:szCs w:val="20"/>
          <w:shd w:val="clear" w:color="auto" w:fill="FFFFFF"/>
        </w:rPr>
        <w:t>FactoryPatternDemo</w:t>
      </w:r>
      <w:proofErr w:type="spellEnd"/>
      <w:r w:rsidRPr="00253DB5">
        <w:rPr>
          <w:rFonts w:ascii="Verdana" w:eastAsiaTheme="minorHAnsi" w:hAnsi="Verdana" w:cstheme="minorBidi"/>
          <w:color w:val="000000"/>
          <w:sz w:val="20"/>
          <w:szCs w:val="20"/>
          <w:shd w:val="clear" w:color="auto" w:fill="FFFFFF"/>
        </w:rPr>
        <w:t>, our demo class will use</w:t>
      </w:r>
      <w:r w:rsidRPr="00253DB5">
        <w:rPr>
          <w:rFonts w:eastAsiaTheme="minorHAnsi" w:cstheme="minorBidi"/>
          <w:sz w:val="20"/>
          <w:szCs w:val="20"/>
          <w:shd w:val="clear" w:color="auto" w:fill="FFFFFF"/>
        </w:rPr>
        <w:t> </w:t>
      </w:r>
      <w:proofErr w:type="spellStart"/>
      <w:r w:rsidRPr="00253DB5">
        <w:rPr>
          <w:rFonts w:ascii="Verdana" w:eastAsiaTheme="minorHAnsi" w:hAnsi="Verdana" w:cstheme="minorBidi"/>
          <w:color w:val="000000"/>
          <w:sz w:val="20"/>
          <w:szCs w:val="20"/>
          <w:shd w:val="clear" w:color="auto" w:fill="FFFFFF"/>
        </w:rPr>
        <w:t>ShapeFactory</w:t>
      </w:r>
      <w:proofErr w:type="spellEnd"/>
      <w:r w:rsidRPr="00253DB5">
        <w:rPr>
          <w:rFonts w:eastAsiaTheme="minorHAnsi" w:cstheme="minorBidi"/>
          <w:sz w:val="20"/>
          <w:szCs w:val="20"/>
          <w:shd w:val="clear" w:color="auto" w:fill="FFFFFF"/>
        </w:rPr>
        <w:t> </w:t>
      </w:r>
      <w:r w:rsidRPr="00253DB5">
        <w:rPr>
          <w:rFonts w:ascii="Verdana" w:eastAsiaTheme="minorHAnsi" w:hAnsi="Verdana" w:cstheme="minorBidi"/>
          <w:color w:val="000000"/>
          <w:sz w:val="20"/>
          <w:szCs w:val="20"/>
          <w:shd w:val="clear" w:color="auto" w:fill="FFFFFF"/>
        </w:rPr>
        <w:t>to get a</w:t>
      </w:r>
      <w:r w:rsidRPr="00253DB5">
        <w:rPr>
          <w:rFonts w:eastAsiaTheme="minorHAnsi" w:cstheme="minorBidi"/>
          <w:sz w:val="20"/>
          <w:szCs w:val="20"/>
          <w:shd w:val="clear" w:color="auto" w:fill="FFFFFF"/>
        </w:rPr>
        <w:t> </w:t>
      </w:r>
      <w:proofErr w:type="spellStart"/>
      <w:r w:rsidRPr="00253DB5">
        <w:rPr>
          <w:rFonts w:ascii="Verdana" w:eastAsiaTheme="minorHAnsi" w:hAnsi="Verdana" w:cstheme="minorBidi"/>
          <w:color w:val="000000"/>
          <w:sz w:val="20"/>
          <w:szCs w:val="20"/>
          <w:shd w:val="clear" w:color="auto" w:fill="FFFFFF"/>
        </w:rPr>
        <w:t>Shapeobject</w:t>
      </w:r>
      <w:proofErr w:type="spellEnd"/>
      <w:r w:rsidRPr="00253DB5">
        <w:rPr>
          <w:rFonts w:ascii="Verdana" w:eastAsiaTheme="minorHAnsi" w:hAnsi="Verdana" w:cstheme="minorBidi"/>
          <w:color w:val="000000"/>
          <w:sz w:val="20"/>
          <w:szCs w:val="20"/>
          <w:shd w:val="clear" w:color="auto" w:fill="FFFFFF"/>
        </w:rPr>
        <w:t xml:space="preserve">. It will pass information (CIRCLE / RECTANGLE / SQUARE) </w:t>
      </w:r>
      <w:proofErr w:type="spellStart"/>
      <w:r w:rsidRPr="00253DB5">
        <w:rPr>
          <w:rFonts w:ascii="Verdana" w:eastAsiaTheme="minorHAnsi" w:hAnsi="Verdana" w:cstheme="minorBidi"/>
          <w:color w:val="000000"/>
          <w:sz w:val="20"/>
          <w:szCs w:val="20"/>
          <w:shd w:val="clear" w:color="auto" w:fill="FFFFFF"/>
        </w:rPr>
        <w:t>toShapeFactory</w:t>
      </w:r>
      <w:proofErr w:type="spellEnd"/>
      <w:r w:rsidRPr="00253DB5">
        <w:rPr>
          <w:rFonts w:eastAsiaTheme="minorHAnsi" w:cstheme="minorBidi"/>
          <w:sz w:val="20"/>
          <w:szCs w:val="20"/>
          <w:shd w:val="clear" w:color="auto" w:fill="FFFFFF"/>
        </w:rPr>
        <w:t> </w:t>
      </w:r>
      <w:r w:rsidRPr="00253DB5">
        <w:rPr>
          <w:rFonts w:ascii="Verdana" w:eastAsiaTheme="minorHAnsi" w:hAnsi="Verdana" w:cstheme="minorBidi"/>
          <w:color w:val="000000"/>
          <w:sz w:val="20"/>
          <w:szCs w:val="20"/>
          <w:shd w:val="clear" w:color="auto" w:fill="FFFFFF"/>
        </w:rPr>
        <w:t>to get the type of object it needs.</w:t>
      </w:r>
    </w:p>
    <w:p w:rsidR="00AD2861" w:rsidRDefault="00C86FFD" w:rsidP="00C86FFD">
      <w:pPr>
        <w:ind w:firstLine="720"/>
        <w:rPr>
          <w:rFonts w:ascii="Verdana" w:eastAsia="Times New Roman" w:hAnsi="Verdana" w:cs="Times New Roman"/>
          <w:color w:val="000000"/>
          <w:sz w:val="20"/>
          <w:szCs w:val="20"/>
        </w:rPr>
      </w:pPr>
      <w:r>
        <w:rPr>
          <w:noProof/>
        </w:rPr>
        <w:drawing>
          <wp:inline distT="0" distB="0" distL="0" distR="0">
            <wp:extent cx="5334635" cy="3096895"/>
            <wp:effectExtent l="0" t="0" r="0" b="8255"/>
            <wp:docPr id="1" name="Picture 1" descr="Factory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 Pattern UML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635" cy="3096895"/>
                    </a:xfrm>
                    <a:prstGeom prst="rect">
                      <a:avLst/>
                    </a:prstGeom>
                    <a:noFill/>
                    <a:ln>
                      <a:noFill/>
                    </a:ln>
                  </pic:spPr>
                </pic:pic>
              </a:graphicData>
            </a:graphic>
          </wp:inline>
        </w:drawing>
      </w:r>
    </w:p>
    <w:p w:rsidR="00C208FF" w:rsidRDefault="00C208FF" w:rsidP="00C86FFD">
      <w:pPr>
        <w:ind w:firstLine="720"/>
        <w:rPr>
          <w:rFonts w:ascii="Verdana" w:eastAsia="Times New Roman" w:hAnsi="Verdana" w:cs="Times New Roman"/>
          <w:color w:val="000000"/>
          <w:sz w:val="20"/>
          <w:szCs w:val="20"/>
        </w:rPr>
      </w:pPr>
    </w:p>
    <w:p w:rsidR="00C86FFD" w:rsidRDefault="0062231B" w:rsidP="00C86FFD">
      <w:pPr>
        <w:ind w:firstLine="720"/>
        <w:rPr>
          <w:rFonts w:ascii="Verdana" w:eastAsia="Times New Roman" w:hAnsi="Verdana" w:cs="Times New Roman"/>
          <w:color w:val="000000"/>
          <w:sz w:val="20"/>
          <w:szCs w:val="20"/>
        </w:rPr>
      </w:pPr>
      <w:r>
        <w:rPr>
          <w:noProof/>
        </w:rPr>
        <w:drawing>
          <wp:inline distT="0" distB="0" distL="0" distR="0" wp14:anchorId="1E0BDB67" wp14:editId="62768190">
            <wp:extent cx="1980235" cy="103220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29258" cy="1057759"/>
                    </a:xfrm>
                    <a:prstGeom prst="rect">
                      <a:avLst/>
                    </a:prstGeom>
                  </pic:spPr>
                </pic:pic>
              </a:graphicData>
            </a:graphic>
          </wp:inline>
        </w:drawing>
      </w:r>
    </w:p>
    <w:p w:rsidR="0062231B" w:rsidRDefault="0062231B" w:rsidP="00C86FFD">
      <w:pPr>
        <w:ind w:firstLine="720"/>
        <w:rPr>
          <w:rFonts w:ascii="Verdana" w:eastAsia="Times New Roman" w:hAnsi="Verdana" w:cs="Times New Roman"/>
          <w:color w:val="000000"/>
          <w:sz w:val="20"/>
          <w:szCs w:val="20"/>
        </w:rPr>
      </w:pPr>
      <w:r>
        <w:rPr>
          <w:noProof/>
        </w:rPr>
        <w:lastRenderedPageBreak/>
        <w:drawing>
          <wp:inline distT="0" distB="0" distL="0" distR="0" wp14:anchorId="13CE2242" wp14:editId="14EF1707">
            <wp:extent cx="2591362" cy="306296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3849" cy="3101359"/>
                    </a:xfrm>
                    <a:prstGeom prst="rect">
                      <a:avLst/>
                    </a:prstGeom>
                  </pic:spPr>
                </pic:pic>
              </a:graphicData>
            </a:graphic>
          </wp:inline>
        </w:drawing>
      </w:r>
      <w:r>
        <w:rPr>
          <w:noProof/>
        </w:rPr>
        <w:drawing>
          <wp:inline distT="0" distB="0" distL="0" distR="0" wp14:anchorId="0BCB735A" wp14:editId="1714F96C">
            <wp:extent cx="2799298" cy="3100102"/>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617" cy="3153613"/>
                    </a:xfrm>
                    <a:prstGeom prst="rect">
                      <a:avLst/>
                    </a:prstGeom>
                  </pic:spPr>
                </pic:pic>
              </a:graphicData>
            </a:graphic>
          </wp:inline>
        </w:drawing>
      </w:r>
    </w:p>
    <w:p w:rsidR="0062231B" w:rsidRDefault="0062231B" w:rsidP="00C86FFD">
      <w:pPr>
        <w:ind w:firstLine="720"/>
        <w:rPr>
          <w:rFonts w:ascii="Verdana" w:eastAsia="Times New Roman" w:hAnsi="Verdana" w:cs="Times New Roman"/>
          <w:color w:val="000000"/>
          <w:sz w:val="20"/>
          <w:szCs w:val="20"/>
        </w:rPr>
      </w:pPr>
      <w:r>
        <w:rPr>
          <w:noProof/>
        </w:rPr>
        <w:drawing>
          <wp:inline distT="0" distB="0" distL="0" distR="0" wp14:anchorId="17B656DB" wp14:editId="3ECA6C4F">
            <wp:extent cx="3562233" cy="410019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6871" cy="4117044"/>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1A858DCD" wp14:editId="0D5D3277">
            <wp:extent cx="1733433" cy="15049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6566" cy="1507670"/>
                    </a:xfrm>
                    <a:prstGeom prst="rect">
                      <a:avLst/>
                    </a:prstGeom>
                  </pic:spPr>
                </pic:pic>
              </a:graphicData>
            </a:graphic>
          </wp:inline>
        </w:drawing>
      </w:r>
    </w:p>
    <w:p w:rsidR="0062231B" w:rsidRDefault="0062231B" w:rsidP="00C86FFD">
      <w:pPr>
        <w:ind w:firstLine="720"/>
        <w:rPr>
          <w:rFonts w:ascii="Verdana" w:eastAsia="Times New Roman" w:hAnsi="Verdana" w:cs="Times New Roman"/>
          <w:color w:val="000000"/>
          <w:sz w:val="20"/>
          <w:szCs w:val="20"/>
        </w:rPr>
      </w:pPr>
    </w:p>
    <w:p w:rsidR="007C4F46" w:rsidRDefault="007C4F46" w:rsidP="00C86FFD">
      <w:pPr>
        <w:ind w:firstLine="720"/>
        <w:rPr>
          <w:rFonts w:ascii="Verdana" w:eastAsia="Times New Roman" w:hAnsi="Verdana" w:cs="Times New Roman"/>
          <w:color w:val="000000"/>
          <w:sz w:val="20"/>
          <w:szCs w:val="20"/>
        </w:rPr>
      </w:pPr>
    </w:p>
    <w:p w:rsidR="007C4F46" w:rsidRDefault="007C4F46" w:rsidP="00C86FFD">
      <w:pPr>
        <w:ind w:firstLine="720"/>
        <w:rPr>
          <w:rFonts w:ascii="Verdana" w:eastAsia="Times New Roman" w:hAnsi="Verdana" w:cs="Times New Roman"/>
          <w:color w:val="000000"/>
          <w:sz w:val="20"/>
          <w:szCs w:val="20"/>
        </w:rPr>
      </w:pPr>
    </w:p>
    <w:p w:rsidR="007C4F46" w:rsidRPr="007C4F46" w:rsidRDefault="006F1D5D" w:rsidP="007C4F46">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F1D5D">
        <w:rPr>
          <w:rFonts w:ascii="Helvetica" w:eastAsiaTheme="majorEastAsia" w:hAnsi="Helvetica" w:cs="Helvetica"/>
          <w:b/>
          <w:bCs/>
          <w:color w:val="610B38"/>
        </w:rPr>
        <w:lastRenderedPageBreak/>
        <w:t>Abstract Factory Pattern</w:t>
      </w:r>
      <w:r w:rsidR="007C4F46" w:rsidRPr="007C4F46">
        <w:rPr>
          <w:rFonts w:ascii="Helvetica" w:eastAsiaTheme="majorEastAsia" w:hAnsi="Helvetica" w:cs="Helvetica"/>
          <w:b/>
          <w:bCs/>
          <w:color w:val="610B38"/>
        </w:rPr>
        <w:t>: -</w:t>
      </w:r>
      <w:r w:rsidR="007C4F46">
        <w:rPr>
          <w:rFonts w:ascii="Verdana" w:eastAsia="Times New Roman" w:hAnsi="Verdana" w:cs="Times New Roman"/>
          <w:color w:val="000000"/>
          <w:sz w:val="20"/>
          <w:szCs w:val="20"/>
        </w:rPr>
        <w:t xml:space="preserve"> </w:t>
      </w:r>
      <w:r w:rsidR="007C4F46" w:rsidRPr="007C4F46">
        <w:rPr>
          <w:rFonts w:ascii="Verdana" w:hAnsi="Verdana"/>
          <w:color w:val="000000"/>
          <w:sz w:val="20"/>
          <w:szCs w:val="20"/>
          <w:shd w:val="clear" w:color="auto" w:fill="FFFFFF"/>
        </w:rPr>
        <w:t>In Abstract Factory pattern an interface is responsible for creating a factory of related objects without explicitly specifying their classes. Each generated factory can give the objects as per the Factory pattern.</w:t>
      </w:r>
    </w:p>
    <w:p w:rsidR="00136F29" w:rsidRDefault="00136F29" w:rsidP="00136F29">
      <w:pPr>
        <w:pStyle w:val="Heading2"/>
        <w:spacing w:before="48" w:after="48" w:line="360" w:lineRule="atLeast"/>
        <w:ind w:left="720" w:right="48"/>
        <w:rPr>
          <w:rFonts w:ascii="Helvetica" w:hAnsi="Helvetica" w:cs="Helvetica"/>
          <w:b/>
          <w:bCs/>
          <w:color w:val="610B38"/>
          <w:sz w:val="22"/>
          <w:szCs w:val="22"/>
        </w:rPr>
      </w:pPr>
      <w:r w:rsidRPr="00253DB5">
        <w:rPr>
          <w:rFonts w:ascii="Helvetica" w:hAnsi="Helvetica" w:cs="Helvetica"/>
          <w:b/>
          <w:bCs/>
          <w:color w:val="610B38"/>
          <w:sz w:val="22"/>
          <w:szCs w:val="22"/>
        </w:rPr>
        <w:t>Implementation</w:t>
      </w:r>
    </w:p>
    <w:p w:rsidR="00136F29" w:rsidRPr="00136F29" w:rsidRDefault="00136F29" w:rsidP="00136F29">
      <w:pPr>
        <w:pStyle w:val="NormalWeb"/>
        <w:spacing w:before="0" w:beforeAutospacing="0" w:after="240" w:afterAutospacing="0" w:line="360" w:lineRule="atLeast"/>
        <w:ind w:left="720" w:right="48"/>
        <w:jc w:val="both"/>
        <w:rPr>
          <w:rFonts w:ascii="Verdana" w:eastAsiaTheme="minorHAnsi" w:hAnsi="Verdana" w:cstheme="minorBidi"/>
          <w:color w:val="000000"/>
          <w:sz w:val="20"/>
          <w:szCs w:val="20"/>
          <w:shd w:val="clear" w:color="auto" w:fill="FFFFFF"/>
        </w:rPr>
      </w:pPr>
      <w:r w:rsidRPr="00136F29">
        <w:rPr>
          <w:rFonts w:ascii="Verdana" w:eastAsiaTheme="minorHAnsi" w:hAnsi="Verdana" w:cstheme="minorBidi"/>
          <w:color w:val="000000"/>
          <w:sz w:val="20"/>
          <w:szCs w:val="20"/>
          <w:shd w:val="clear" w:color="auto" w:fill="FFFFFF"/>
        </w:rPr>
        <w:t>We are going to create a</w:t>
      </w:r>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Shape</w:t>
      </w:r>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and</w:t>
      </w:r>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Color</w:t>
      </w:r>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 xml:space="preserve">interfaces and concrete classes implementing these interfaces. We create an abstract factory </w:t>
      </w:r>
      <w:proofErr w:type="spellStart"/>
      <w:r w:rsidRPr="00136F29">
        <w:rPr>
          <w:rFonts w:ascii="Verdana" w:eastAsiaTheme="minorHAnsi" w:hAnsi="Verdana" w:cstheme="minorBidi"/>
          <w:color w:val="000000"/>
          <w:sz w:val="20"/>
          <w:szCs w:val="20"/>
          <w:shd w:val="clear" w:color="auto" w:fill="FFFFFF"/>
        </w:rPr>
        <w:t>classAbstractFactory</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as next step. Factory classes</w:t>
      </w:r>
      <w:r w:rsidRPr="00136F29">
        <w:rPr>
          <w:rFonts w:eastAsiaTheme="minorHAnsi" w:cstheme="minorBidi"/>
          <w:sz w:val="20"/>
          <w:szCs w:val="20"/>
          <w:shd w:val="clear" w:color="auto" w:fill="FFFFFF"/>
        </w:rPr>
        <w:t> </w:t>
      </w:r>
      <w:proofErr w:type="spellStart"/>
      <w:r w:rsidRPr="00136F29">
        <w:rPr>
          <w:rFonts w:ascii="Verdana" w:eastAsiaTheme="minorHAnsi" w:hAnsi="Verdana" w:cstheme="minorBidi"/>
          <w:color w:val="000000"/>
          <w:sz w:val="20"/>
          <w:szCs w:val="20"/>
          <w:shd w:val="clear" w:color="auto" w:fill="FFFFFF"/>
        </w:rPr>
        <w:t>ShapeFactory</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and</w:t>
      </w:r>
      <w:r w:rsidRPr="00136F29">
        <w:rPr>
          <w:rFonts w:eastAsiaTheme="minorHAnsi" w:cstheme="minorBidi"/>
          <w:sz w:val="20"/>
          <w:szCs w:val="20"/>
          <w:shd w:val="clear" w:color="auto" w:fill="FFFFFF"/>
        </w:rPr>
        <w:t> </w:t>
      </w:r>
      <w:proofErr w:type="spellStart"/>
      <w:r w:rsidRPr="00136F29">
        <w:rPr>
          <w:rFonts w:ascii="Verdana" w:eastAsiaTheme="minorHAnsi" w:hAnsi="Verdana" w:cstheme="minorBidi"/>
          <w:color w:val="000000"/>
          <w:sz w:val="20"/>
          <w:szCs w:val="20"/>
          <w:shd w:val="clear" w:color="auto" w:fill="FFFFFF"/>
        </w:rPr>
        <w:t>ColorFactoryare</w:t>
      </w:r>
      <w:proofErr w:type="spellEnd"/>
      <w:r w:rsidRPr="00136F29">
        <w:rPr>
          <w:rFonts w:ascii="Verdana" w:eastAsiaTheme="minorHAnsi" w:hAnsi="Verdana" w:cstheme="minorBidi"/>
          <w:color w:val="000000"/>
          <w:sz w:val="20"/>
          <w:szCs w:val="20"/>
          <w:shd w:val="clear" w:color="auto" w:fill="FFFFFF"/>
        </w:rPr>
        <w:t xml:space="preserve"> defined where each factory extends</w:t>
      </w:r>
      <w:r w:rsidRPr="00136F29">
        <w:rPr>
          <w:rFonts w:eastAsiaTheme="minorHAnsi" w:cstheme="minorBidi"/>
          <w:sz w:val="20"/>
          <w:szCs w:val="20"/>
          <w:shd w:val="clear" w:color="auto" w:fill="FFFFFF"/>
        </w:rPr>
        <w:t> </w:t>
      </w:r>
      <w:proofErr w:type="spellStart"/>
      <w:r w:rsidRPr="00136F29">
        <w:rPr>
          <w:rFonts w:ascii="Verdana" w:eastAsiaTheme="minorHAnsi" w:hAnsi="Verdana" w:cstheme="minorBidi"/>
          <w:color w:val="000000"/>
          <w:sz w:val="20"/>
          <w:szCs w:val="20"/>
          <w:shd w:val="clear" w:color="auto" w:fill="FFFFFF"/>
        </w:rPr>
        <w:t>AbstractFactory</w:t>
      </w:r>
      <w:proofErr w:type="spellEnd"/>
      <w:r w:rsidRPr="00136F29">
        <w:rPr>
          <w:rFonts w:ascii="Verdana" w:eastAsiaTheme="minorHAnsi" w:hAnsi="Verdana" w:cstheme="minorBidi"/>
          <w:color w:val="000000"/>
          <w:sz w:val="20"/>
          <w:szCs w:val="20"/>
          <w:shd w:val="clear" w:color="auto" w:fill="FFFFFF"/>
        </w:rPr>
        <w:t>. A factory creator/generator class</w:t>
      </w:r>
      <w:r w:rsidRPr="00136F29">
        <w:rPr>
          <w:rFonts w:eastAsiaTheme="minorHAnsi" w:cstheme="minorBidi"/>
          <w:sz w:val="20"/>
          <w:szCs w:val="20"/>
          <w:shd w:val="clear" w:color="auto" w:fill="FFFFFF"/>
        </w:rPr>
        <w:t> </w:t>
      </w:r>
      <w:proofErr w:type="spellStart"/>
      <w:r w:rsidRPr="00136F29">
        <w:rPr>
          <w:rFonts w:ascii="Verdana" w:eastAsiaTheme="minorHAnsi" w:hAnsi="Verdana" w:cstheme="minorBidi"/>
          <w:color w:val="000000"/>
          <w:sz w:val="20"/>
          <w:szCs w:val="20"/>
          <w:shd w:val="clear" w:color="auto" w:fill="FFFFFF"/>
        </w:rPr>
        <w:t>FactoryProducer</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is created.</w:t>
      </w:r>
    </w:p>
    <w:p w:rsidR="00136F29" w:rsidRPr="00136F29" w:rsidRDefault="00136F29" w:rsidP="00136F29">
      <w:pPr>
        <w:pStyle w:val="NormalWeb"/>
        <w:spacing w:before="0" w:beforeAutospacing="0" w:after="240" w:afterAutospacing="0" w:line="360" w:lineRule="atLeast"/>
        <w:ind w:left="720" w:right="48"/>
        <w:jc w:val="both"/>
        <w:rPr>
          <w:rFonts w:ascii="Verdana" w:eastAsiaTheme="minorHAnsi" w:hAnsi="Verdana" w:cstheme="minorBidi"/>
          <w:color w:val="000000"/>
          <w:sz w:val="20"/>
          <w:szCs w:val="20"/>
          <w:shd w:val="clear" w:color="auto" w:fill="FFFFFF"/>
        </w:rPr>
      </w:pPr>
      <w:proofErr w:type="spellStart"/>
      <w:r w:rsidRPr="00136F29">
        <w:rPr>
          <w:rFonts w:ascii="Verdana" w:eastAsiaTheme="minorHAnsi" w:hAnsi="Verdana" w:cstheme="minorBidi"/>
          <w:color w:val="000000"/>
          <w:sz w:val="20"/>
          <w:szCs w:val="20"/>
          <w:shd w:val="clear" w:color="auto" w:fill="FFFFFF"/>
        </w:rPr>
        <w:t>AbstractFactoryPatternDemo</w:t>
      </w:r>
      <w:proofErr w:type="spellEnd"/>
      <w:r w:rsidRPr="00136F29">
        <w:rPr>
          <w:rFonts w:ascii="Verdana" w:eastAsiaTheme="minorHAnsi" w:hAnsi="Verdana" w:cstheme="minorBidi"/>
          <w:color w:val="000000"/>
          <w:sz w:val="20"/>
          <w:szCs w:val="20"/>
          <w:shd w:val="clear" w:color="auto" w:fill="FFFFFF"/>
        </w:rPr>
        <w:t>, our demo class uses</w:t>
      </w:r>
      <w:r w:rsidRPr="00136F29">
        <w:rPr>
          <w:rFonts w:eastAsiaTheme="minorHAnsi" w:cstheme="minorBidi"/>
          <w:sz w:val="20"/>
          <w:szCs w:val="20"/>
          <w:shd w:val="clear" w:color="auto" w:fill="FFFFFF"/>
        </w:rPr>
        <w:t> </w:t>
      </w:r>
      <w:proofErr w:type="spellStart"/>
      <w:r w:rsidRPr="00136F29">
        <w:rPr>
          <w:rFonts w:ascii="Verdana" w:eastAsiaTheme="minorHAnsi" w:hAnsi="Verdana" w:cstheme="minorBidi"/>
          <w:color w:val="000000"/>
          <w:sz w:val="20"/>
          <w:szCs w:val="20"/>
          <w:shd w:val="clear" w:color="auto" w:fill="FFFFFF"/>
        </w:rPr>
        <w:t>FactoryProducer</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 xml:space="preserve">to get </w:t>
      </w:r>
      <w:proofErr w:type="spellStart"/>
      <w:r w:rsidRPr="00136F29">
        <w:rPr>
          <w:rFonts w:ascii="Verdana" w:eastAsiaTheme="minorHAnsi" w:hAnsi="Verdana" w:cstheme="minorBidi"/>
          <w:color w:val="000000"/>
          <w:sz w:val="20"/>
          <w:szCs w:val="20"/>
          <w:shd w:val="clear" w:color="auto" w:fill="FFFFFF"/>
        </w:rPr>
        <w:t>aAbstractFactory</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 xml:space="preserve">object. It will pass information (CIRCLE / RECTANGLE / </w:t>
      </w:r>
      <w:proofErr w:type="spellStart"/>
      <w:r w:rsidRPr="00136F29">
        <w:rPr>
          <w:rFonts w:ascii="Verdana" w:eastAsiaTheme="minorHAnsi" w:hAnsi="Verdana" w:cstheme="minorBidi"/>
          <w:color w:val="000000"/>
          <w:sz w:val="20"/>
          <w:szCs w:val="20"/>
          <w:shd w:val="clear" w:color="auto" w:fill="FFFFFF"/>
        </w:rPr>
        <w:t>SQUAREfor</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Shape) to</w:t>
      </w:r>
      <w:r w:rsidRPr="00136F29">
        <w:rPr>
          <w:rFonts w:eastAsiaTheme="minorHAnsi" w:cstheme="minorBidi"/>
          <w:sz w:val="20"/>
          <w:szCs w:val="20"/>
          <w:shd w:val="clear" w:color="auto" w:fill="FFFFFF"/>
        </w:rPr>
        <w:t> </w:t>
      </w:r>
      <w:proofErr w:type="spellStart"/>
      <w:r w:rsidRPr="00136F29">
        <w:rPr>
          <w:rFonts w:ascii="Verdana" w:eastAsiaTheme="minorHAnsi" w:hAnsi="Verdana" w:cstheme="minorBidi"/>
          <w:color w:val="000000"/>
          <w:sz w:val="20"/>
          <w:szCs w:val="20"/>
          <w:shd w:val="clear" w:color="auto" w:fill="FFFFFF"/>
        </w:rPr>
        <w:t>AbstractFactory</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to get the type of object it needs. It also passes information (RED / GREEN / BLUE</w:t>
      </w:r>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for</w:t>
      </w:r>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Color) to</w:t>
      </w:r>
      <w:r w:rsidRPr="00136F29">
        <w:rPr>
          <w:rFonts w:eastAsiaTheme="minorHAnsi" w:cstheme="minorBidi"/>
          <w:sz w:val="20"/>
          <w:szCs w:val="20"/>
          <w:shd w:val="clear" w:color="auto" w:fill="FFFFFF"/>
        </w:rPr>
        <w:t> </w:t>
      </w:r>
      <w:proofErr w:type="spellStart"/>
      <w:r w:rsidRPr="00136F29">
        <w:rPr>
          <w:rFonts w:ascii="Verdana" w:eastAsiaTheme="minorHAnsi" w:hAnsi="Verdana" w:cstheme="minorBidi"/>
          <w:color w:val="000000"/>
          <w:sz w:val="20"/>
          <w:szCs w:val="20"/>
          <w:shd w:val="clear" w:color="auto" w:fill="FFFFFF"/>
        </w:rPr>
        <w:t>AbstractFactory</w:t>
      </w:r>
      <w:proofErr w:type="spellEnd"/>
      <w:r w:rsidRPr="00136F29">
        <w:rPr>
          <w:rFonts w:eastAsiaTheme="minorHAnsi" w:cstheme="minorBidi"/>
          <w:sz w:val="20"/>
          <w:szCs w:val="20"/>
          <w:shd w:val="clear" w:color="auto" w:fill="FFFFFF"/>
        </w:rPr>
        <w:t> </w:t>
      </w:r>
      <w:r w:rsidRPr="00136F29">
        <w:rPr>
          <w:rFonts w:ascii="Verdana" w:eastAsiaTheme="minorHAnsi" w:hAnsi="Verdana" w:cstheme="minorBidi"/>
          <w:color w:val="000000"/>
          <w:sz w:val="20"/>
          <w:szCs w:val="20"/>
          <w:shd w:val="clear" w:color="auto" w:fill="FFFFFF"/>
        </w:rPr>
        <w:t>to get the type of object it needs.</w:t>
      </w:r>
    </w:p>
    <w:p w:rsidR="007C4F46" w:rsidRDefault="00B00A72" w:rsidP="007C4F46">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extent cx="5334635" cy="3001252"/>
            <wp:effectExtent l="0" t="0" r="0" b="8890"/>
            <wp:docPr id="7" name="Picture 7" descr="Abstract Factory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stract Factory Pattern 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7699" cy="3008602"/>
                    </a:xfrm>
                    <a:prstGeom prst="rect">
                      <a:avLst/>
                    </a:prstGeom>
                    <a:noFill/>
                    <a:ln>
                      <a:noFill/>
                    </a:ln>
                  </pic:spPr>
                </pic:pic>
              </a:graphicData>
            </a:graphic>
          </wp:inline>
        </w:drawing>
      </w:r>
    </w:p>
    <w:p w:rsidR="001A4E0A" w:rsidRDefault="001A4E0A" w:rsidP="007C4F46">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0AE5F067" wp14:editId="0A94CD46">
            <wp:extent cx="2295525" cy="1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0961" cy="1248107"/>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6942E334" wp14:editId="4D37D02A">
            <wp:extent cx="2209800" cy="116123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0859" cy="1209083"/>
                    </a:xfrm>
                    <a:prstGeom prst="rect">
                      <a:avLst/>
                    </a:prstGeom>
                  </pic:spPr>
                </pic:pic>
              </a:graphicData>
            </a:graphic>
          </wp:inline>
        </w:drawing>
      </w:r>
    </w:p>
    <w:p w:rsidR="00384D26" w:rsidRDefault="00384D26" w:rsidP="007C4F46">
      <w:pPr>
        <w:shd w:val="clear" w:color="auto" w:fill="FFFFFF"/>
        <w:spacing w:before="60" w:after="100" w:afterAutospacing="1" w:line="345" w:lineRule="atLeast"/>
        <w:ind w:left="720"/>
        <w:jc w:val="both"/>
        <w:rPr>
          <w:noProof/>
        </w:rPr>
      </w:pPr>
      <w:r>
        <w:rPr>
          <w:noProof/>
        </w:rPr>
        <w:lastRenderedPageBreak/>
        <w:drawing>
          <wp:inline distT="0" distB="0" distL="0" distR="0" wp14:anchorId="5667B953" wp14:editId="08E0827E">
            <wp:extent cx="2651760" cy="338189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760" cy="3448210"/>
                    </a:xfrm>
                    <a:prstGeom prst="rect">
                      <a:avLst/>
                    </a:prstGeom>
                  </pic:spPr>
                </pic:pic>
              </a:graphicData>
            </a:graphic>
          </wp:inline>
        </w:drawing>
      </w:r>
      <w:r w:rsidRPr="00384D26">
        <w:rPr>
          <w:noProof/>
        </w:rPr>
        <w:t xml:space="preserve"> </w:t>
      </w:r>
      <w:r>
        <w:rPr>
          <w:noProof/>
        </w:rPr>
        <w:drawing>
          <wp:inline distT="0" distB="0" distL="0" distR="0" wp14:anchorId="3159CBF6" wp14:editId="5CECDE14">
            <wp:extent cx="2670050" cy="3410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4424" cy="3441903"/>
                    </a:xfrm>
                    <a:prstGeom prst="rect">
                      <a:avLst/>
                    </a:prstGeom>
                  </pic:spPr>
                </pic:pic>
              </a:graphicData>
            </a:graphic>
          </wp:inline>
        </w:drawing>
      </w:r>
    </w:p>
    <w:p w:rsidR="00DC5726" w:rsidRDefault="00DC5726" w:rsidP="007C4F46">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19BA2C91" wp14:editId="384BB07F">
            <wp:extent cx="4943475" cy="119489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210" cy="1213197"/>
                    </a:xfrm>
                    <a:prstGeom prst="rect">
                      <a:avLst/>
                    </a:prstGeom>
                  </pic:spPr>
                </pic:pic>
              </a:graphicData>
            </a:graphic>
          </wp:inline>
        </w:drawing>
      </w:r>
    </w:p>
    <w:p w:rsidR="00DC5726" w:rsidRDefault="00DC5726" w:rsidP="007C4F46">
      <w:pPr>
        <w:shd w:val="clear" w:color="auto" w:fill="FFFFFF"/>
        <w:spacing w:before="60" w:after="100" w:afterAutospacing="1" w:line="345" w:lineRule="atLeast"/>
        <w:ind w:left="720"/>
        <w:jc w:val="both"/>
        <w:rPr>
          <w:noProof/>
        </w:rPr>
      </w:pPr>
      <w:r>
        <w:rPr>
          <w:noProof/>
        </w:rPr>
        <w:lastRenderedPageBreak/>
        <w:drawing>
          <wp:inline distT="0" distB="0" distL="0" distR="0" wp14:anchorId="29CC160E" wp14:editId="4C6251B8">
            <wp:extent cx="2944866" cy="416248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091" cy="4206619"/>
                    </a:xfrm>
                    <a:prstGeom prst="rect">
                      <a:avLst/>
                    </a:prstGeom>
                  </pic:spPr>
                </pic:pic>
              </a:graphicData>
            </a:graphic>
          </wp:inline>
        </w:drawing>
      </w:r>
      <w:r w:rsidRPr="00DC5726">
        <w:rPr>
          <w:noProof/>
        </w:rPr>
        <w:t xml:space="preserve"> </w:t>
      </w:r>
      <w:r>
        <w:rPr>
          <w:noProof/>
        </w:rPr>
        <w:drawing>
          <wp:inline distT="0" distB="0" distL="0" distR="0" wp14:anchorId="4C90D480" wp14:editId="18CAB4E4">
            <wp:extent cx="2192655" cy="334906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351" cy="3385254"/>
                    </a:xfrm>
                    <a:prstGeom prst="rect">
                      <a:avLst/>
                    </a:prstGeom>
                  </pic:spPr>
                </pic:pic>
              </a:graphicData>
            </a:graphic>
          </wp:inline>
        </w:drawing>
      </w:r>
    </w:p>
    <w:p w:rsidR="006F288B" w:rsidRDefault="006F288B" w:rsidP="007C4F46">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66D80AE2" wp14:editId="20DCDB8B">
            <wp:extent cx="365760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2424" cy="3481210"/>
                    </a:xfrm>
                    <a:prstGeom prst="rect">
                      <a:avLst/>
                    </a:prstGeom>
                  </pic:spPr>
                </pic:pic>
              </a:graphicData>
            </a:graphic>
          </wp:inline>
        </w:drawing>
      </w:r>
    </w:p>
    <w:p w:rsidR="00DE3391" w:rsidRPr="006F1D5D" w:rsidRDefault="00DE3391" w:rsidP="007C4F46">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lastRenderedPageBreak/>
        <w:drawing>
          <wp:inline distT="0" distB="0" distL="0" distR="0" wp14:anchorId="63114EDA" wp14:editId="0DFD3534">
            <wp:extent cx="3719308" cy="5374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5736" cy="5383293"/>
                    </a:xfrm>
                    <a:prstGeom prst="rect">
                      <a:avLst/>
                    </a:prstGeom>
                  </pic:spPr>
                </pic:pic>
              </a:graphicData>
            </a:graphic>
          </wp:inline>
        </w:drawing>
      </w:r>
      <w:r w:rsidRPr="00DE3391">
        <w:rPr>
          <w:noProof/>
        </w:rPr>
        <w:t xml:space="preserve"> </w:t>
      </w:r>
      <w:r>
        <w:rPr>
          <w:noProof/>
        </w:rPr>
        <w:drawing>
          <wp:inline distT="0" distB="0" distL="0" distR="0" wp14:anchorId="14AF2C88" wp14:editId="7992D34F">
            <wp:extent cx="1492211"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6003" cy="1871644"/>
                    </a:xfrm>
                    <a:prstGeom prst="rect">
                      <a:avLst/>
                    </a:prstGeom>
                  </pic:spPr>
                </pic:pic>
              </a:graphicData>
            </a:graphic>
          </wp:inline>
        </w:drawing>
      </w:r>
    </w:p>
    <w:p w:rsidR="006F1D5D" w:rsidRPr="00381797" w:rsidRDefault="006F1D5D" w:rsidP="006F1D5D">
      <w:pPr>
        <w:numPr>
          <w:ilvl w:val="0"/>
          <w:numId w:val="1"/>
        </w:numPr>
        <w:shd w:val="clear" w:color="auto" w:fill="FFFFFF"/>
        <w:spacing w:before="60" w:after="100" w:afterAutospacing="1" w:line="345" w:lineRule="atLeast"/>
        <w:jc w:val="both"/>
        <w:rPr>
          <w:rFonts w:ascii="Helvetica" w:eastAsiaTheme="majorEastAsia" w:hAnsi="Helvetica" w:cs="Helvetica"/>
          <w:b/>
          <w:bCs/>
          <w:color w:val="610B38"/>
        </w:rPr>
      </w:pPr>
      <w:r w:rsidRPr="006F1D5D">
        <w:rPr>
          <w:rFonts w:ascii="Helvetica" w:eastAsiaTheme="majorEastAsia" w:hAnsi="Helvetica" w:cs="Helvetica"/>
          <w:b/>
          <w:bCs/>
          <w:color w:val="610B38"/>
        </w:rPr>
        <w:t>Singleton Pattern</w:t>
      </w:r>
    </w:p>
    <w:p w:rsidR="00576E16" w:rsidRPr="00287E51" w:rsidRDefault="003010D9" w:rsidP="003010D9">
      <w:pPr>
        <w:shd w:val="clear" w:color="auto" w:fill="FFFFFF"/>
        <w:spacing w:before="60" w:after="100" w:afterAutospacing="1" w:line="345" w:lineRule="atLeast"/>
        <w:ind w:left="720"/>
        <w:jc w:val="both"/>
        <w:rPr>
          <w:rFonts w:ascii="Verdana" w:hAnsi="Verdana"/>
          <w:color w:val="000000"/>
          <w:sz w:val="20"/>
          <w:szCs w:val="20"/>
          <w:shd w:val="clear" w:color="auto" w:fill="FFFFFF"/>
        </w:rPr>
      </w:pPr>
      <w:r w:rsidRPr="00287E51">
        <w:rPr>
          <w:rFonts w:ascii="Verdana" w:hAnsi="Verdana"/>
          <w:color w:val="000000"/>
          <w:sz w:val="20"/>
          <w:szCs w:val="20"/>
          <w:shd w:val="clear" w:color="auto" w:fill="FFFFFF"/>
        </w:rPr>
        <w:t xml:space="preserve">Singleton is a class which has only one instance in whole application and provides a </w:t>
      </w:r>
      <w:proofErr w:type="spellStart"/>
      <w:proofErr w:type="gramStart"/>
      <w:r w:rsidRPr="00287E51">
        <w:rPr>
          <w:rFonts w:ascii="Verdana" w:hAnsi="Verdana"/>
          <w:color w:val="000000"/>
          <w:sz w:val="20"/>
          <w:szCs w:val="20"/>
          <w:shd w:val="clear" w:color="auto" w:fill="FFFFFF"/>
        </w:rPr>
        <w:t>getInstance</w:t>
      </w:r>
      <w:proofErr w:type="spellEnd"/>
      <w:r w:rsidRPr="00287E51">
        <w:rPr>
          <w:rFonts w:ascii="Verdana" w:hAnsi="Verdana"/>
          <w:color w:val="000000"/>
          <w:sz w:val="20"/>
          <w:szCs w:val="20"/>
          <w:shd w:val="clear" w:color="auto" w:fill="FFFFFF"/>
        </w:rPr>
        <w:t>(</w:t>
      </w:r>
      <w:proofErr w:type="gramEnd"/>
      <w:r w:rsidRPr="00287E51">
        <w:rPr>
          <w:rFonts w:ascii="Verdana" w:hAnsi="Verdana"/>
          <w:color w:val="000000"/>
          <w:sz w:val="20"/>
          <w:szCs w:val="20"/>
          <w:shd w:val="clear" w:color="auto" w:fill="FFFFFF"/>
        </w:rPr>
        <w:t xml:space="preserve">) method to access the singleton instance. There are many classes in JDK which is implemented using Singleton pattern like </w:t>
      </w:r>
      <w:proofErr w:type="spellStart"/>
      <w:r w:rsidRPr="00287E51">
        <w:rPr>
          <w:rFonts w:ascii="Verdana" w:hAnsi="Verdana"/>
          <w:color w:val="000000"/>
          <w:sz w:val="20"/>
          <w:szCs w:val="20"/>
          <w:shd w:val="clear" w:color="auto" w:fill="FFFFFF"/>
        </w:rPr>
        <w:t>java.lang.Runtime</w:t>
      </w:r>
      <w:proofErr w:type="spellEnd"/>
      <w:r w:rsidRPr="00287E51">
        <w:rPr>
          <w:rFonts w:ascii="Verdana" w:hAnsi="Verdana"/>
          <w:color w:val="000000"/>
          <w:sz w:val="20"/>
          <w:szCs w:val="20"/>
          <w:shd w:val="clear" w:color="auto" w:fill="FFFFFF"/>
        </w:rPr>
        <w:t xml:space="preserve"> which provides </w:t>
      </w:r>
      <w:proofErr w:type="spellStart"/>
      <w:proofErr w:type="gramStart"/>
      <w:r w:rsidRPr="00287E51">
        <w:rPr>
          <w:rFonts w:ascii="Verdana" w:hAnsi="Verdana"/>
          <w:color w:val="000000"/>
          <w:sz w:val="20"/>
          <w:szCs w:val="20"/>
          <w:shd w:val="clear" w:color="auto" w:fill="FFFFFF"/>
        </w:rPr>
        <w:t>getRuntime</w:t>
      </w:r>
      <w:proofErr w:type="spellEnd"/>
      <w:r w:rsidRPr="00287E51">
        <w:rPr>
          <w:rFonts w:ascii="Verdana" w:hAnsi="Verdana"/>
          <w:color w:val="000000"/>
          <w:sz w:val="20"/>
          <w:szCs w:val="20"/>
          <w:shd w:val="clear" w:color="auto" w:fill="FFFFFF"/>
        </w:rPr>
        <w:t>(</w:t>
      </w:r>
      <w:proofErr w:type="gramEnd"/>
      <w:r w:rsidRPr="00287E51">
        <w:rPr>
          <w:rFonts w:ascii="Verdana" w:hAnsi="Verdana"/>
          <w:color w:val="000000"/>
          <w:sz w:val="20"/>
          <w:szCs w:val="20"/>
          <w:shd w:val="clear" w:color="auto" w:fill="FFFFFF"/>
        </w:rPr>
        <w:t>) method to get access of it and used to get free memory and total memory in Java.</w:t>
      </w:r>
      <w:r w:rsidR="00576E16" w:rsidRPr="00287E51">
        <w:rPr>
          <w:rFonts w:ascii="Verdana" w:hAnsi="Verdana"/>
          <w:color w:val="000000"/>
          <w:sz w:val="20"/>
          <w:szCs w:val="20"/>
          <w:shd w:val="clear" w:color="auto" w:fill="FFFFFF"/>
        </w:rPr>
        <w:t xml:space="preserve"> </w:t>
      </w:r>
    </w:p>
    <w:p w:rsidR="007871D4" w:rsidRDefault="00576E16" w:rsidP="003010D9">
      <w:pPr>
        <w:shd w:val="clear" w:color="auto" w:fill="FFFFFF"/>
        <w:spacing w:before="60" w:after="100" w:afterAutospacing="1" w:line="345" w:lineRule="atLeast"/>
        <w:ind w:left="720"/>
        <w:jc w:val="both"/>
        <w:rPr>
          <w:rFonts w:ascii="Helvetica" w:eastAsiaTheme="majorEastAsia" w:hAnsi="Helvetica" w:cs="Helvetica"/>
          <w:b/>
          <w:bCs/>
          <w:color w:val="610B38"/>
        </w:rPr>
      </w:pPr>
      <w:r w:rsidRPr="00287E51">
        <w:rPr>
          <w:rFonts w:ascii="Verdana" w:hAnsi="Verdana"/>
          <w:color w:val="000000"/>
          <w:sz w:val="20"/>
          <w:szCs w:val="20"/>
          <w:shd w:val="clear" w:color="auto" w:fill="FFFFFF"/>
        </w:rPr>
        <w:t xml:space="preserve">Another example is a utility classes like Popup in GUI application, if you want to show popup with message you can have one </w:t>
      </w:r>
      <w:proofErr w:type="spellStart"/>
      <w:r w:rsidRPr="00287E51">
        <w:rPr>
          <w:rFonts w:ascii="Verdana" w:hAnsi="Verdana"/>
          <w:color w:val="000000"/>
          <w:sz w:val="20"/>
          <w:szCs w:val="20"/>
          <w:shd w:val="clear" w:color="auto" w:fill="FFFFFF"/>
        </w:rPr>
        <w:t>PopUp</w:t>
      </w:r>
      <w:proofErr w:type="spellEnd"/>
      <w:r w:rsidRPr="00287E51">
        <w:rPr>
          <w:rFonts w:ascii="Verdana" w:hAnsi="Verdana"/>
          <w:color w:val="000000"/>
          <w:sz w:val="20"/>
          <w:szCs w:val="20"/>
          <w:shd w:val="clear" w:color="auto" w:fill="FFFFFF"/>
        </w:rPr>
        <w:t xml:space="preserve"> class on whole GUI application and anytime just get its instance, and call</w:t>
      </w:r>
      <w:r w:rsidRPr="00287E51">
        <w:rPr>
          <w:rFonts w:ascii="Verdana" w:hAnsi="Verdana"/>
          <w:sz w:val="20"/>
          <w:szCs w:val="20"/>
        </w:rPr>
        <w:t> </w:t>
      </w:r>
      <w:r w:rsidRPr="00287E51">
        <w:rPr>
          <w:rFonts w:ascii="Verdana" w:hAnsi="Verdana"/>
          <w:color w:val="000000"/>
          <w:sz w:val="20"/>
          <w:szCs w:val="20"/>
          <w:shd w:val="clear" w:color="auto" w:fill="FFFFFF"/>
        </w:rPr>
        <w:t>show()</w:t>
      </w:r>
      <w:r w:rsidRPr="00287E51">
        <w:rPr>
          <w:rFonts w:ascii="Verdana" w:hAnsi="Verdana"/>
          <w:sz w:val="20"/>
          <w:szCs w:val="20"/>
        </w:rPr>
        <w:t> </w:t>
      </w:r>
      <w:r w:rsidRPr="00287E51">
        <w:rPr>
          <w:rFonts w:ascii="Verdana" w:hAnsi="Verdana"/>
          <w:color w:val="000000"/>
          <w:sz w:val="20"/>
          <w:szCs w:val="20"/>
          <w:shd w:val="clear" w:color="auto" w:fill="FFFFFF"/>
        </w:rPr>
        <w:t>with message.</w:t>
      </w:r>
      <w:r>
        <w:rPr>
          <w:rFonts w:ascii="Trebuchet MS" w:hAnsi="Trebuchet MS"/>
          <w:color w:val="000000"/>
        </w:rPr>
        <w:br/>
      </w:r>
    </w:p>
    <w:p w:rsidR="003010D9" w:rsidRDefault="007871D4" w:rsidP="003010D9">
      <w:pPr>
        <w:shd w:val="clear" w:color="auto" w:fill="FFFFFF"/>
        <w:spacing w:before="60" w:after="100" w:afterAutospacing="1" w:line="345" w:lineRule="atLeast"/>
        <w:ind w:left="720"/>
        <w:jc w:val="both"/>
        <w:rPr>
          <w:rFonts w:ascii="Arial" w:hAnsi="Arial" w:cs="Arial"/>
          <w:color w:val="666666"/>
          <w:shd w:val="clear" w:color="auto" w:fill="FFFFFF"/>
        </w:rPr>
      </w:pPr>
      <w:r w:rsidRPr="007871D4">
        <w:rPr>
          <w:rFonts w:ascii="Helvetica" w:eastAsiaTheme="majorEastAsia" w:hAnsi="Helvetica" w:cs="Helvetica"/>
          <w:b/>
          <w:bCs/>
          <w:color w:val="610B38"/>
        </w:rPr>
        <w:lastRenderedPageBreak/>
        <w:t>Eager</w:t>
      </w:r>
      <w:r>
        <w:rPr>
          <w:rFonts w:ascii="Helvetica" w:eastAsiaTheme="majorEastAsia" w:hAnsi="Helvetica" w:cs="Helvetica"/>
          <w:b/>
          <w:bCs/>
          <w:color w:val="610B38"/>
        </w:rPr>
        <w:t>-</w:t>
      </w:r>
      <w:r w:rsidRPr="007871D4">
        <w:rPr>
          <w:rFonts w:ascii="Helvetica" w:eastAsiaTheme="majorEastAsia" w:hAnsi="Helvetica" w:cs="Helvetica"/>
          <w:b/>
          <w:bCs/>
          <w:color w:val="610B38"/>
        </w:rPr>
        <w:t>initialization</w:t>
      </w:r>
      <w:r>
        <w:rPr>
          <w:rFonts w:ascii="Helvetica" w:eastAsiaTheme="majorEastAsia" w:hAnsi="Helvetica" w:cs="Helvetica"/>
          <w:b/>
          <w:bCs/>
          <w:color w:val="610B38"/>
        </w:rPr>
        <w:t>:</w:t>
      </w:r>
      <w:r w:rsidR="00576E16">
        <w:rPr>
          <w:rFonts w:ascii="Trebuchet MS" w:hAnsi="Trebuchet MS"/>
          <w:color w:val="000000"/>
        </w:rPr>
        <w:br/>
      </w:r>
      <w:r>
        <w:rPr>
          <w:rFonts w:ascii="Arial" w:hAnsi="Arial" w:cs="Arial"/>
          <w:color w:val="666666"/>
          <w:shd w:val="clear" w:color="auto" w:fill="FFFFFF"/>
        </w:rPr>
        <w:t>In eager initialization, the instance of Singleton Class is created at the time of class loading, this is the easiest method to create a singleton class but it has a drawback that instance is created even though client application might not be using it.</w:t>
      </w:r>
    </w:p>
    <w:p w:rsidR="007871D4" w:rsidRDefault="007871D4" w:rsidP="003010D9">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39101C84" wp14:editId="1F5D56DF">
            <wp:extent cx="5943600" cy="19466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46606"/>
                    </a:xfrm>
                    <a:prstGeom prst="rect">
                      <a:avLst/>
                    </a:prstGeom>
                  </pic:spPr>
                </pic:pic>
              </a:graphicData>
            </a:graphic>
          </wp:inline>
        </w:drawing>
      </w:r>
    </w:p>
    <w:p w:rsidR="00A55F89" w:rsidRDefault="00A55F89" w:rsidP="003010D9">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rFonts w:ascii="Helvetica" w:eastAsiaTheme="majorEastAsia" w:hAnsi="Helvetica" w:cs="Helvetica"/>
          <w:b/>
          <w:bCs/>
          <w:color w:val="610B38"/>
        </w:rPr>
        <w:t>Lazy</w:t>
      </w:r>
      <w:r>
        <w:rPr>
          <w:rFonts w:ascii="Helvetica" w:eastAsiaTheme="majorEastAsia" w:hAnsi="Helvetica" w:cs="Helvetica"/>
          <w:b/>
          <w:bCs/>
          <w:color w:val="610B38"/>
        </w:rPr>
        <w:t>-</w:t>
      </w:r>
      <w:r w:rsidRPr="007871D4">
        <w:rPr>
          <w:rFonts w:ascii="Helvetica" w:eastAsiaTheme="majorEastAsia" w:hAnsi="Helvetica" w:cs="Helvetica"/>
          <w:b/>
          <w:bCs/>
          <w:color w:val="610B38"/>
        </w:rPr>
        <w:t>initialization</w:t>
      </w:r>
      <w:r>
        <w:rPr>
          <w:rFonts w:ascii="Helvetica" w:eastAsiaTheme="majorEastAsia" w:hAnsi="Helvetica" w:cs="Helvetica"/>
          <w:b/>
          <w:bCs/>
          <w:color w:val="610B38"/>
        </w:rPr>
        <w:t>:</w:t>
      </w:r>
    </w:p>
    <w:p w:rsidR="007871D4" w:rsidRDefault="0071294A" w:rsidP="003010D9">
      <w:pPr>
        <w:shd w:val="clear" w:color="auto" w:fill="FFFFFF"/>
        <w:spacing w:before="60" w:after="100" w:afterAutospacing="1" w:line="345" w:lineRule="atLeast"/>
        <w:ind w:left="720"/>
        <w:jc w:val="both"/>
        <w:rPr>
          <w:rStyle w:val="apple-converted-space"/>
          <w:rFonts w:ascii="Arial" w:hAnsi="Arial" w:cs="Arial"/>
          <w:color w:val="666666"/>
          <w:shd w:val="clear" w:color="auto" w:fill="FFFFFF"/>
        </w:rPr>
      </w:pPr>
      <w:r>
        <w:rPr>
          <w:rFonts w:ascii="Arial" w:hAnsi="Arial" w:cs="Arial"/>
          <w:color w:val="666666"/>
          <w:shd w:val="clear" w:color="auto" w:fill="FFFFFF"/>
        </w:rPr>
        <w:t>Lazy initialization method to implement Singleton pattern creates the instance in the global access method.</w:t>
      </w:r>
    </w:p>
    <w:p w:rsidR="0071294A" w:rsidRDefault="0071294A" w:rsidP="003010D9">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1561D640" wp14:editId="37E22D3C">
            <wp:extent cx="4848225" cy="1907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5" cy="1907337"/>
                    </a:xfrm>
                    <a:prstGeom prst="rect">
                      <a:avLst/>
                    </a:prstGeom>
                  </pic:spPr>
                </pic:pic>
              </a:graphicData>
            </a:graphic>
          </wp:inline>
        </w:drawing>
      </w:r>
      <w:r>
        <w:rPr>
          <w:rFonts w:ascii="Verdana" w:eastAsia="Times New Roman" w:hAnsi="Verdana" w:cs="Times New Roman"/>
          <w:color w:val="000000"/>
          <w:sz w:val="20"/>
          <w:szCs w:val="20"/>
        </w:rPr>
        <w:t xml:space="preserve"> </w:t>
      </w:r>
      <w:r>
        <w:rPr>
          <w:rFonts w:ascii="Verdana" w:eastAsia="Times New Roman" w:hAnsi="Verdana" w:cs="Times New Roman"/>
          <w:color w:val="000000"/>
          <w:sz w:val="20"/>
          <w:szCs w:val="20"/>
        </w:rPr>
        <w:tab/>
      </w:r>
    </w:p>
    <w:p w:rsidR="0071294A" w:rsidRDefault="0071294A" w:rsidP="003010D9">
      <w:pPr>
        <w:shd w:val="clear" w:color="auto" w:fill="FFFFFF"/>
        <w:spacing w:before="60" w:after="100" w:afterAutospacing="1" w:line="345" w:lineRule="atLeast"/>
        <w:ind w:left="720"/>
        <w:jc w:val="both"/>
        <w:rPr>
          <w:rStyle w:val="apple-converted-space"/>
          <w:rFonts w:ascii="Arial" w:hAnsi="Arial" w:cs="Arial"/>
          <w:color w:val="666666"/>
          <w:shd w:val="clear" w:color="auto" w:fill="FFFFFF"/>
        </w:rPr>
      </w:pPr>
      <w:r>
        <w:rPr>
          <w:rFonts w:ascii="Arial" w:hAnsi="Arial" w:cs="Arial"/>
          <w:color w:val="666666"/>
          <w:shd w:val="clear" w:color="auto" w:fill="FFFFFF"/>
        </w:rPr>
        <w:t>The above implementation works fine in</w:t>
      </w:r>
      <w:r w:rsidR="00504ED5">
        <w:rPr>
          <w:rFonts w:ascii="Arial" w:hAnsi="Arial" w:cs="Arial"/>
          <w:color w:val="666666"/>
          <w:shd w:val="clear" w:color="auto" w:fill="FFFFFF"/>
        </w:rPr>
        <w:t xml:space="preserve"> </w:t>
      </w:r>
      <w:r>
        <w:rPr>
          <w:rFonts w:ascii="Arial" w:hAnsi="Arial" w:cs="Arial"/>
          <w:color w:val="666666"/>
          <w:shd w:val="clear" w:color="auto" w:fill="FFFFFF"/>
        </w:rPr>
        <w:t>case of single threaded environment but when it comes to multithreaded systems, it can cause issues if multiple threads are inside the if loop at the same time. It will destroy the singleton pattern and both threads will get the different instances of singleton class.</w:t>
      </w:r>
      <w:r>
        <w:rPr>
          <w:rStyle w:val="apple-converted-space"/>
          <w:rFonts w:ascii="Arial" w:hAnsi="Arial" w:cs="Arial"/>
          <w:color w:val="666666"/>
          <w:shd w:val="clear" w:color="auto" w:fill="FFFFFF"/>
        </w:rPr>
        <w:t> </w:t>
      </w:r>
    </w:p>
    <w:p w:rsidR="0037244A" w:rsidRDefault="0037244A" w:rsidP="003010D9">
      <w:pPr>
        <w:shd w:val="clear" w:color="auto" w:fill="FFFFFF"/>
        <w:spacing w:before="60" w:after="100" w:afterAutospacing="1" w:line="345" w:lineRule="atLeast"/>
        <w:ind w:left="720"/>
        <w:jc w:val="both"/>
        <w:rPr>
          <w:rFonts w:ascii="Helvetica" w:eastAsiaTheme="majorEastAsia" w:hAnsi="Helvetica" w:cs="Helvetica"/>
          <w:b/>
          <w:bCs/>
          <w:color w:val="610B38"/>
        </w:rPr>
      </w:pPr>
      <w:r>
        <w:rPr>
          <w:rFonts w:ascii="Helvetica" w:eastAsiaTheme="majorEastAsia" w:hAnsi="Helvetica" w:cs="Helvetica"/>
          <w:b/>
          <w:bCs/>
          <w:color w:val="610B38"/>
        </w:rPr>
        <w:t>Thread Safe Singleton</w:t>
      </w:r>
      <w:r>
        <w:rPr>
          <w:rFonts w:ascii="Helvetica" w:eastAsiaTheme="majorEastAsia" w:hAnsi="Helvetica" w:cs="Helvetica"/>
          <w:b/>
          <w:bCs/>
          <w:color w:val="610B38"/>
        </w:rPr>
        <w:t>:</w:t>
      </w:r>
    </w:p>
    <w:p w:rsidR="0037244A" w:rsidRDefault="0037244A" w:rsidP="003010D9">
      <w:pPr>
        <w:shd w:val="clear" w:color="auto" w:fill="FFFFFF"/>
        <w:spacing w:before="60" w:after="100" w:afterAutospacing="1" w:line="345" w:lineRule="atLeast"/>
        <w:ind w:left="720"/>
        <w:jc w:val="both"/>
        <w:rPr>
          <w:rFonts w:ascii="Arial" w:hAnsi="Arial" w:cs="Arial"/>
          <w:color w:val="666666"/>
          <w:shd w:val="clear" w:color="auto" w:fill="FFFFFF"/>
        </w:rPr>
      </w:pPr>
      <w:r>
        <w:rPr>
          <w:rFonts w:ascii="Arial" w:hAnsi="Arial" w:cs="Arial"/>
          <w:color w:val="666666"/>
          <w:shd w:val="clear" w:color="auto" w:fill="FFFFFF"/>
        </w:rPr>
        <w:t>The easier way to create a thread-safe singleton class is to make the global access method</w:t>
      </w:r>
      <w:r>
        <w:rPr>
          <w:rStyle w:val="apple-converted-space"/>
          <w:rFonts w:ascii="Arial" w:hAnsi="Arial" w:cs="Arial"/>
          <w:color w:val="666666"/>
          <w:shd w:val="clear" w:color="auto" w:fill="FFFFFF"/>
        </w:rPr>
        <w:t> </w:t>
      </w:r>
      <w:hyperlink r:id="rId24" w:tooltip="Java Synchronization and Thread Safety Tutorial with Examples" w:history="1">
        <w:r>
          <w:rPr>
            <w:rStyle w:val="Hyperlink"/>
            <w:rFonts w:ascii="Arial" w:hAnsi="Arial" w:cs="Arial"/>
            <w:color w:val="FF0000"/>
            <w:shd w:val="clear" w:color="auto" w:fill="FFFFFF"/>
          </w:rPr>
          <w:t>synchronized</w:t>
        </w:r>
      </w:hyperlink>
      <w:r>
        <w:rPr>
          <w:rFonts w:ascii="Arial" w:hAnsi="Arial" w:cs="Arial"/>
          <w:color w:val="666666"/>
          <w:shd w:val="clear" w:color="auto" w:fill="FFFFFF"/>
        </w:rPr>
        <w:t>, so that only one thread can execute this method at a time.</w:t>
      </w:r>
    </w:p>
    <w:p w:rsidR="009318C0" w:rsidRDefault="009318C0" w:rsidP="003010D9">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lastRenderedPageBreak/>
        <w:drawing>
          <wp:inline distT="0" distB="0" distL="0" distR="0" wp14:anchorId="601EDACE" wp14:editId="5C5B8254">
            <wp:extent cx="5486400" cy="2294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487" cy="2298215"/>
                    </a:xfrm>
                    <a:prstGeom prst="rect">
                      <a:avLst/>
                    </a:prstGeom>
                  </pic:spPr>
                </pic:pic>
              </a:graphicData>
            </a:graphic>
          </wp:inline>
        </w:drawing>
      </w:r>
    </w:p>
    <w:p w:rsidR="00A34D9E" w:rsidRDefault="00A34D9E" w:rsidP="003010D9">
      <w:pPr>
        <w:shd w:val="clear" w:color="auto" w:fill="FFFFFF"/>
        <w:spacing w:before="60" w:after="100" w:afterAutospacing="1" w:line="345" w:lineRule="atLeast"/>
        <w:ind w:left="720"/>
        <w:jc w:val="both"/>
        <w:rPr>
          <w:rFonts w:ascii="Helvetica" w:eastAsiaTheme="majorEastAsia" w:hAnsi="Helvetica" w:cs="Helvetica"/>
          <w:b/>
          <w:bCs/>
          <w:color w:val="610B38"/>
        </w:rPr>
      </w:pPr>
      <w:r>
        <w:rPr>
          <w:rFonts w:ascii="Helvetica" w:eastAsiaTheme="majorEastAsia" w:hAnsi="Helvetica" w:cs="Helvetica"/>
          <w:b/>
          <w:bCs/>
          <w:color w:val="610B38"/>
        </w:rPr>
        <w:t>Double Checked Locking</w:t>
      </w:r>
      <w:r>
        <w:rPr>
          <w:rFonts w:ascii="Helvetica" w:eastAsiaTheme="majorEastAsia" w:hAnsi="Helvetica" w:cs="Helvetica"/>
          <w:b/>
          <w:bCs/>
          <w:color w:val="610B38"/>
        </w:rPr>
        <w:t xml:space="preserve"> Singleton:</w:t>
      </w:r>
    </w:p>
    <w:p w:rsidR="00B0487E" w:rsidRDefault="00B0487E" w:rsidP="003010D9">
      <w:pPr>
        <w:shd w:val="clear" w:color="auto" w:fill="FFFFFF"/>
        <w:spacing w:before="60" w:after="100" w:afterAutospacing="1" w:line="345" w:lineRule="atLeast"/>
        <w:ind w:left="720"/>
        <w:jc w:val="both"/>
        <w:rPr>
          <w:rFonts w:ascii="Arial" w:hAnsi="Arial" w:cs="Arial"/>
          <w:color w:val="666666"/>
          <w:shd w:val="clear" w:color="auto" w:fill="FFFFFF"/>
        </w:rPr>
      </w:pPr>
      <w:r>
        <w:rPr>
          <w:rFonts w:ascii="Arial" w:hAnsi="Arial" w:cs="Arial"/>
          <w:color w:val="666666"/>
          <w:shd w:val="clear" w:color="auto" w:fill="FFFFFF"/>
        </w:rPr>
        <w:t>Above implementation works fine and provides thread-safety but it reduces the performance because of cost associated with the synchronized method, although we need it only for the first few threads who might create the separate instances (Read:</w:t>
      </w:r>
      <w:r>
        <w:rPr>
          <w:rStyle w:val="apple-converted-space"/>
          <w:rFonts w:ascii="Arial" w:hAnsi="Arial" w:cs="Arial"/>
          <w:color w:val="666666"/>
          <w:shd w:val="clear" w:color="auto" w:fill="FFFFFF"/>
        </w:rPr>
        <w:t> </w:t>
      </w:r>
      <w:hyperlink r:id="rId26" w:history="1">
        <w:r>
          <w:rPr>
            <w:rStyle w:val="Hyperlink"/>
            <w:rFonts w:ascii="Arial" w:hAnsi="Arial" w:cs="Arial"/>
            <w:color w:val="FF0000"/>
            <w:shd w:val="clear" w:color="auto" w:fill="FFFFFF"/>
          </w:rPr>
          <w:t>Java Synchronization</w:t>
        </w:r>
      </w:hyperlink>
      <w:r>
        <w:rPr>
          <w:rFonts w:ascii="Arial" w:hAnsi="Arial" w:cs="Arial"/>
          <w:color w:val="666666"/>
          <w:shd w:val="clear" w:color="auto" w:fill="FFFFFF"/>
        </w:rPr>
        <w:t>). To avoid this extra overhead every time,</w:t>
      </w:r>
      <w:r>
        <w:rPr>
          <w:rStyle w:val="apple-converted-space"/>
          <w:rFonts w:ascii="Arial" w:hAnsi="Arial" w:cs="Arial"/>
          <w:color w:val="666666"/>
          <w:shd w:val="clear" w:color="auto" w:fill="FFFFFF"/>
        </w:rPr>
        <w:t> </w:t>
      </w:r>
      <w:r>
        <w:rPr>
          <w:rStyle w:val="Strong"/>
          <w:rFonts w:ascii="Arial" w:hAnsi="Arial" w:cs="Arial"/>
          <w:color w:val="666666"/>
          <w:shd w:val="clear" w:color="auto" w:fill="FFFFFF"/>
        </w:rPr>
        <w:t>double checked locking</w:t>
      </w:r>
      <w:r>
        <w:rPr>
          <w:rStyle w:val="apple-converted-space"/>
          <w:rFonts w:ascii="Arial" w:hAnsi="Arial" w:cs="Arial"/>
          <w:color w:val="666666"/>
          <w:shd w:val="clear" w:color="auto" w:fill="FFFFFF"/>
        </w:rPr>
        <w:t> </w:t>
      </w:r>
      <w:r>
        <w:rPr>
          <w:rFonts w:ascii="Arial" w:hAnsi="Arial" w:cs="Arial"/>
          <w:color w:val="666666"/>
          <w:shd w:val="clear" w:color="auto" w:fill="FFFFFF"/>
        </w:rPr>
        <w:t xml:space="preserve">principle is used. In this approach, the synchronized block is used inside </w:t>
      </w:r>
      <w:proofErr w:type="gramStart"/>
      <w:r>
        <w:rPr>
          <w:rFonts w:ascii="Arial" w:hAnsi="Arial" w:cs="Arial"/>
          <w:color w:val="666666"/>
          <w:shd w:val="clear" w:color="auto" w:fill="FFFFFF"/>
        </w:rPr>
        <w:t>the if</w:t>
      </w:r>
      <w:proofErr w:type="gramEnd"/>
      <w:r>
        <w:rPr>
          <w:rFonts w:ascii="Arial" w:hAnsi="Arial" w:cs="Arial"/>
          <w:color w:val="666666"/>
          <w:shd w:val="clear" w:color="auto" w:fill="FFFFFF"/>
        </w:rPr>
        <w:t xml:space="preserve"> condition with an additional check to ensure that only one instance of singleton class is created.</w:t>
      </w:r>
    </w:p>
    <w:p w:rsidR="00B0487E" w:rsidRDefault="00B0487E" w:rsidP="003010D9">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16865119" wp14:editId="35F590F6">
            <wp:extent cx="5610225" cy="197465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225" cy="1974655"/>
                    </a:xfrm>
                    <a:prstGeom prst="rect">
                      <a:avLst/>
                    </a:prstGeom>
                  </pic:spPr>
                </pic:pic>
              </a:graphicData>
            </a:graphic>
          </wp:inline>
        </w:drawing>
      </w:r>
    </w:p>
    <w:p w:rsidR="00C67603" w:rsidRDefault="00AA46DF" w:rsidP="00C67603">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hyperlink r:id="rId28" w:history="1">
        <w:r w:rsidRPr="00F85CBC">
          <w:rPr>
            <w:rStyle w:val="Hyperlink"/>
            <w:rFonts w:ascii="Verdana" w:eastAsia="Times New Roman" w:hAnsi="Verdana" w:cs="Times New Roman"/>
            <w:sz w:val="20"/>
            <w:szCs w:val="20"/>
          </w:rPr>
          <w:t>http://www.journaldev.com/1377/java-singleton-design-pattern-best-practices-examples</w:t>
        </w:r>
      </w:hyperlink>
    </w:p>
    <w:p w:rsidR="00AA46DF" w:rsidRDefault="00AA46DF" w:rsidP="00C67603">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hyperlink r:id="rId29" w:history="1">
        <w:r w:rsidRPr="00F85CBC">
          <w:rPr>
            <w:rStyle w:val="Hyperlink"/>
            <w:rFonts w:ascii="Verdana" w:eastAsia="Times New Roman" w:hAnsi="Verdana" w:cs="Times New Roman"/>
            <w:sz w:val="20"/>
            <w:szCs w:val="20"/>
          </w:rPr>
          <w:t>http://javarevisited.blogspot.com/2011/03/10-interview-questions-on-singleton.html</w:t>
        </w:r>
      </w:hyperlink>
    </w:p>
    <w:p w:rsidR="00AA46DF" w:rsidRDefault="00AA46DF" w:rsidP="00C67603">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p>
    <w:p w:rsidR="00F910B3" w:rsidRDefault="00F910B3" w:rsidP="00F910B3">
      <w:pPr>
        <w:numPr>
          <w:ilvl w:val="0"/>
          <w:numId w:val="1"/>
        </w:numPr>
        <w:shd w:val="clear" w:color="auto" w:fill="FFFFFF"/>
        <w:spacing w:before="60" w:after="100" w:afterAutospacing="1" w:line="345" w:lineRule="atLeast"/>
        <w:jc w:val="both"/>
        <w:rPr>
          <w:rFonts w:ascii="Helvetica" w:eastAsiaTheme="majorEastAsia" w:hAnsi="Helvetica" w:cs="Helvetica"/>
          <w:b/>
          <w:bCs/>
          <w:color w:val="610B38"/>
        </w:rPr>
      </w:pPr>
      <w:r>
        <w:rPr>
          <w:rFonts w:ascii="Helvetica" w:eastAsiaTheme="majorEastAsia" w:hAnsi="Helvetica" w:cs="Helvetica"/>
          <w:b/>
          <w:bCs/>
          <w:color w:val="610B38"/>
        </w:rPr>
        <w:lastRenderedPageBreak/>
        <w:t>Prototype</w:t>
      </w:r>
      <w:r w:rsidRPr="006F1D5D">
        <w:rPr>
          <w:rFonts w:ascii="Helvetica" w:eastAsiaTheme="majorEastAsia" w:hAnsi="Helvetica" w:cs="Helvetica"/>
          <w:b/>
          <w:bCs/>
          <w:color w:val="610B38"/>
        </w:rPr>
        <w:t xml:space="preserve"> Pattern</w:t>
      </w:r>
    </w:p>
    <w:p w:rsidR="00542C81" w:rsidRDefault="00542C81" w:rsidP="00542C81">
      <w:pPr>
        <w:shd w:val="clear" w:color="auto" w:fill="FFFFFF"/>
        <w:spacing w:before="60" w:after="100" w:afterAutospacing="1" w:line="345" w:lineRule="atLeast"/>
        <w:ind w:left="720"/>
        <w:jc w:val="both"/>
        <w:rPr>
          <w:rFonts w:ascii="Verdana" w:hAnsi="Verdana"/>
          <w:color w:val="000000"/>
          <w:sz w:val="23"/>
          <w:szCs w:val="23"/>
          <w:shd w:val="clear" w:color="auto" w:fill="FFFFFF"/>
        </w:rPr>
      </w:pPr>
      <w:r>
        <w:rPr>
          <w:rFonts w:ascii="Verdana" w:hAnsi="Verdana"/>
          <w:color w:val="000000"/>
          <w:sz w:val="23"/>
          <w:szCs w:val="23"/>
          <w:shd w:val="clear" w:color="auto" w:fill="FFFFFF"/>
        </w:rPr>
        <w:t>Prototype pattern refers to creating duplicate object while keeping performance in mind.</w:t>
      </w:r>
    </w:p>
    <w:p w:rsidR="00542C81" w:rsidRPr="00381797" w:rsidRDefault="00542C81" w:rsidP="00542C81">
      <w:pPr>
        <w:shd w:val="clear" w:color="auto" w:fill="FFFFFF"/>
        <w:spacing w:before="60" w:after="100" w:afterAutospacing="1" w:line="345" w:lineRule="atLeast"/>
        <w:ind w:left="720"/>
        <w:jc w:val="both"/>
        <w:rPr>
          <w:rFonts w:ascii="Helvetica" w:eastAsiaTheme="majorEastAsia" w:hAnsi="Helvetica" w:cs="Helvetica"/>
          <w:b/>
          <w:bCs/>
          <w:color w:val="610B38"/>
        </w:rPr>
      </w:pPr>
      <w:r>
        <w:rPr>
          <w:rFonts w:ascii="Verdana" w:hAnsi="Verdana"/>
          <w:color w:val="000000"/>
          <w:sz w:val="23"/>
          <w:szCs w:val="23"/>
          <w:shd w:val="clear" w:color="auto" w:fill="FFFFFF"/>
        </w:rPr>
        <w:t>This pattern involves implementing a prototype interface which tells to create a clone of the current object. This pattern is used when creation of object directly is costly. For example, an object is to be created after a costly database operation. We can cache the object, returns its clone on next request and update the database as and when needed thus reducing database calls.</w:t>
      </w:r>
    </w:p>
    <w:p w:rsidR="00F910B3" w:rsidRDefault="00542C81" w:rsidP="00C67603">
      <w:pPr>
        <w:shd w:val="clear" w:color="auto" w:fill="FFFFFF"/>
        <w:spacing w:before="60" w:after="100" w:afterAutospacing="1" w:line="345" w:lineRule="atLeast"/>
        <w:ind w:left="720"/>
        <w:jc w:val="both"/>
        <w:rPr>
          <w:rFonts w:ascii="Helvetica" w:hAnsi="Helvetica" w:cs="Helvetica"/>
          <w:b/>
          <w:bCs/>
          <w:color w:val="610B38"/>
        </w:rPr>
      </w:pPr>
      <w:r w:rsidRPr="00253DB5">
        <w:rPr>
          <w:rFonts w:ascii="Helvetica" w:hAnsi="Helvetica" w:cs="Helvetica"/>
          <w:b/>
          <w:bCs/>
          <w:color w:val="610B38"/>
        </w:rPr>
        <w:t>Implementation</w:t>
      </w:r>
    </w:p>
    <w:p w:rsidR="00542C81" w:rsidRDefault="00542C81" w:rsidP="00542C81">
      <w:pPr>
        <w:pStyle w:val="NormalWeb"/>
        <w:spacing w:before="0" w:beforeAutospacing="0" w:after="240" w:afterAutospacing="0" w:line="360" w:lineRule="atLeast"/>
        <w:ind w:left="720" w:right="48"/>
        <w:jc w:val="both"/>
        <w:rPr>
          <w:rFonts w:ascii="Verdana" w:hAnsi="Verdana"/>
          <w:color w:val="000000"/>
        </w:rPr>
      </w:pPr>
      <w:r>
        <w:rPr>
          <w:rFonts w:ascii="Verdana" w:hAnsi="Verdana"/>
          <w:color w:val="000000"/>
        </w:rPr>
        <w:t>We're going to create an abstract class</w:t>
      </w:r>
      <w:r>
        <w:rPr>
          <w:rStyle w:val="apple-converted-space"/>
          <w:rFonts w:ascii="Verdana" w:eastAsiaTheme="majorEastAsia" w:hAnsi="Verdana"/>
          <w:color w:val="000000"/>
        </w:rPr>
        <w:t> </w:t>
      </w:r>
      <w:r>
        <w:rPr>
          <w:rFonts w:ascii="Verdana" w:hAnsi="Verdana"/>
          <w:i/>
          <w:iCs/>
          <w:color w:val="000000"/>
        </w:rPr>
        <w:t>Shape</w:t>
      </w:r>
      <w:r>
        <w:rPr>
          <w:rStyle w:val="apple-converted-space"/>
          <w:rFonts w:ascii="Verdana" w:eastAsiaTheme="majorEastAsia" w:hAnsi="Verdana"/>
          <w:color w:val="000000"/>
        </w:rPr>
        <w:t> </w:t>
      </w:r>
      <w:r>
        <w:rPr>
          <w:rFonts w:ascii="Verdana" w:hAnsi="Verdana"/>
          <w:color w:val="000000"/>
        </w:rPr>
        <w:t>and concrete classes extending the</w:t>
      </w:r>
      <w:r>
        <w:rPr>
          <w:rStyle w:val="apple-converted-space"/>
          <w:rFonts w:ascii="Verdana" w:eastAsiaTheme="majorEastAsia" w:hAnsi="Verdana"/>
          <w:color w:val="000000"/>
        </w:rPr>
        <w:t> </w:t>
      </w:r>
      <w:r>
        <w:rPr>
          <w:rFonts w:ascii="Verdana" w:hAnsi="Verdana"/>
          <w:i/>
          <w:iCs/>
          <w:color w:val="000000"/>
        </w:rPr>
        <w:t>Shape</w:t>
      </w:r>
      <w:r>
        <w:rPr>
          <w:rStyle w:val="apple-converted-space"/>
          <w:rFonts w:ascii="Verdana" w:eastAsiaTheme="majorEastAsia" w:hAnsi="Verdana"/>
          <w:color w:val="000000"/>
        </w:rPr>
        <w:t> </w:t>
      </w:r>
      <w:r>
        <w:rPr>
          <w:rFonts w:ascii="Verdana" w:hAnsi="Verdana"/>
          <w:color w:val="000000"/>
        </w:rPr>
        <w:t>class. A class</w:t>
      </w:r>
      <w:r>
        <w:rPr>
          <w:rStyle w:val="apple-converted-space"/>
          <w:rFonts w:ascii="Verdana" w:eastAsiaTheme="majorEastAsia" w:hAnsi="Verdana"/>
          <w:color w:val="000000"/>
        </w:rPr>
        <w:t> </w:t>
      </w:r>
      <w:proofErr w:type="spellStart"/>
      <w:r>
        <w:rPr>
          <w:rFonts w:ascii="Verdana" w:hAnsi="Verdana"/>
          <w:i/>
          <w:iCs/>
          <w:color w:val="000000"/>
        </w:rPr>
        <w:t>ShapeCache</w:t>
      </w:r>
      <w:proofErr w:type="spellEnd"/>
      <w:r>
        <w:rPr>
          <w:rStyle w:val="apple-converted-space"/>
          <w:rFonts w:ascii="Verdana" w:eastAsiaTheme="majorEastAsia" w:hAnsi="Verdana"/>
          <w:color w:val="000000"/>
        </w:rPr>
        <w:t> </w:t>
      </w:r>
      <w:r>
        <w:rPr>
          <w:rFonts w:ascii="Verdana" w:hAnsi="Verdana"/>
          <w:color w:val="000000"/>
        </w:rPr>
        <w:t>is defined as a next step which stores shape objects in a</w:t>
      </w:r>
      <w:r>
        <w:rPr>
          <w:rStyle w:val="apple-converted-space"/>
          <w:rFonts w:ascii="Verdana" w:eastAsiaTheme="majorEastAsia" w:hAnsi="Verdana"/>
          <w:color w:val="000000"/>
        </w:rPr>
        <w:t> </w:t>
      </w:r>
      <w:proofErr w:type="spellStart"/>
      <w:r>
        <w:rPr>
          <w:rFonts w:ascii="Verdana" w:hAnsi="Verdana"/>
          <w:i/>
          <w:iCs/>
          <w:color w:val="000000"/>
        </w:rPr>
        <w:t>Hashtable</w:t>
      </w:r>
      <w:proofErr w:type="spellEnd"/>
      <w:r>
        <w:rPr>
          <w:rStyle w:val="apple-converted-space"/>
          <w:rFonts w:ascii="Verdana" w:eastAsiaTheme="majorEastAsia" w:hAnsi="Verdana"/>
          <w:color w:val="000000"/>
        </w:rPr>
        <w:t> </w:t>
      </w:r>
      <w:r>
        <w:rPr>
          <w:rFonts w:ascii="Verdana" w:hAnsi="Verdana"/>
          <w:color w:val="000000"/>
        </w:rPr>
        <w:t>and returns their clone when requested.</w:t>
      </w:r>
    </w:p>
    <w:p w:rsidR="00542C81" w:rsidRDefault="00542C81" w:rsidP="00542C81">
      <w:pPr>
        <w:pStyle w:val="NormalWeb"/>
        <w:spacing w:before="0" w:beforeAutospacing="0" w:after="240" w:afterAutospacing="0" w:line="360" w:lineRule="atLeast"/>
        <w:ind w:left="720" w:right="48"/>
        <w:jc w:val="both"/>
        <w:rPr>
          <w:rFonts w:ascii="Verdana" w:hAnsi="Verdana"/>
          <w:color w:val="000000"/>
        </w:rPr>
      </w:pPr>
      <w:proofErr w:type="spellStart"/>
      <w:r>
        <w:rPr>
          <w:rFonts w:ascii="Verdana" w:hAnsi="Verdana"/>
          <w:i/>
          <w:iCs/>
          <w:color w:val="000000"/>
        </w:rPr>
        <w:t>PrototypPatternDemo</w:t>
      </w:r>
      <w:proofErr w:type="spellEnd"/>
      <w:r>
        <w:rPr>
          <w:rFonts w:ascii="Verdana" w:hAnsi="Verdana"/>
          <w:color w:val="000000"/>
        </w:rPr>
        <w:t>, our demo class will use</w:t>
      </w:r>
      <w:r>
        <w:rPr>
          <w:rStyle w:val="apple-converted-space"/>
          <w:rFonts w:ascii="Verdana" w:eastAsiaTheme="majorEastAsia" w:hAnsi="Verdana"/>
          <w:color w:val="000000"/>
        </w:rPr>
        <w:t> </w:t>
      </w:r>
      <w:proofErr w:type="spellStart"/>
      <w:r>
        <w:rPr>
          <w:rFonts w:ascii="Verdana" w:hAnsi="Verdana"/>
          <w:i/>
          <w:iCs/>
          <w:color w:val="000000"/>
        </w:rPr>
        <w:t>ShapeCache</w:t>
      </w:r>
      <w:proofErr w:type="spellEnd"/>
      <w:r>
        <w:rPr>
          <w:rStyle w:val="apple-converted-space"/>
          <w:rFonts w:ascii="Verdana" w:eastAsiaTheme="majorEastAsia" w:hAnsi="Verdana"/>
          <w:color w:val="000000"/>
        </w:rPr>
        <w:t> </w:t>
      </w:r>
      <w:r>
        <w:rPr>
          <w:rFonts w:ascii="Verdana" w:hAnsi="Verdana"/>
          <w:color w:val="000000"/>
        </w:rPr>
        <w:t>class to get a</w:t>
      </w:r>
      <w:r>
        <w:rPr>
          <w:rFonts w:ascii="Verdana" w:hAnsi="Verdana"/>
          <w:color w:val="000000"/>
        </w:rPr>
        <w:t xml:space="preserve"> </w:t>
      </w:r>
      <w:r>
        <w:rPr>
          <w:rFonts w:ascii="Verdana" w:hAnsi="Verdana"/>
          <w:i/>
          <w:iCs/>
          <w:color w:val="000000"/>
        </w:rPr>
        <w:t>Shape</w:t>
      </w:r>
      <w:r>
        <w:rPr>
          <w:rStyle w:val="apple-converted-space"/>
          <w:rFonts w:ascii="Verdana" w:eastAsiaTheme="majorEastAsia" w:hAnsi="Verdana"/>
          <w:color w:val="000000"/>
        </w:rPr>
        <w:t> </w:t>
      </w:r>
      <w:r>
        <w:rPr>
          <w:rFonts w:ascii="Verdana" w:hAnsi="Verdana"/>
          <w:color w:val="000000"/>
        </w:rPr>
        <w:t>object.</w:t>
      </w:r>
    </w:p>
    <w:p w:rsidR="00542C81" w:rsidRDefault="004B3B57" w:rsidP="00542C81">
      <w:pPr>
        <w:pStyle w:val="NormalWeb"/>
        <w:spacing w:before="0" w:beforeAutospacing="0" w:after="240" w:afterAutospacing="0" w:line="360" w:lineRule="atLeast"/>
        <w:ind w:left="720" w:right="48"/>
        <w:jc w:val="both"/>
        <w:rPr>
          <w:rFonts w:ascii="Verdana" w:hAnsi="Verdana"/>
          <w:color w:val="000000"/>
        </w:rPr>
      </w:pPr>
      <w:r>
        <w:rPr>
          <w:noProof/>
        </w:rPr>
        <w:drawing>
          <wp:inline distT="0" distB="0" distL="0" distR="0">
            <wp:extent cx="5334635" cy="2350513"/>
            <wp:effectExtent l="0" t="0" r="0" b="0"/>
            <wp:docPr id="23" name="Picture 23" descr="Prototype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ype Pattern 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5657" cy="2359775"/>
                    </a:xfrm>
                    <a:prstGeom prst="rect">
                      <a:avLst/>
                    </a:prstGeom>
                    <a:noFill/>
                    <a:ln>
                      <a:noFill/>
                    </a:ln>
                  </pic:spPr>
                </pic:pic>
              </a:graphicData>
            </a:graphic>
          </wp:inline>
        </w:drawing>
      </w:r>
    </w:p>
    <w:p w:rsidR="00542C81" w:rsidRDefault="004B3B57" w:rsidP="00C67603">
      <w:pPr>
        <w:shd w:val="clear" w:color="auto" w:fill="FFFFFF"/>
        <w:spacing w:before="60" w:after="100" w:afterAutospacing="1" w:line="345" w:lineRule="atLeast"/>
        <w:ind w:left="720"/>
        <w:jc w:val="both"/>
        <w:rPr>
          <w:noProof/>
        </w:rPr>
      </w:pPr>
      <w:r>
        <w:rPr>
          <w:noProof/>
        </w:rPr>
        <w:lastRenderedPageBreak/>
        <w:drawing>
          <wp:inline distT="0" distB="0" distL="0" distR="0" wp14:anchorId="6D675B1A" wp14:editId="0F9418CA">
            <wp:extent cx="2642223" cy="4279099"/>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8665" cy="4305727"/>
                    </a:xfrm>
                    <a:prstGeom prst="rect">
                      <a:avLst/>
                    </a:prstGeom>
                  </pic:spPr>
                </pic:pic>
              </a:graphicData>
            </a:graphic>
          </wp:inline>
        </w:drawing>
      </w:r>
      <w:r w:rsidRPr="004B3B57">
        <w:rPr>
          <w:noProof/>
        </w:rPr>
        <w:t xml:space="preserve"> </w:t>
      </w:r>
      <w:r>
        <w:rPr>
          <w:noProof/>
        </w:rPr>
        <w:drawing>
          <wp:inline distT="0" distB="0" distL="0" distR="0" wp14:anchorId="7BBB8493" wp14:editId="5C597D5B">
            <wp:extent cx="2585720" cy="45607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1185" cy="4588057"/>
                    </a:xfrm>
                    <a:prstGeom prst="rect">
                      <a:avLst/>
                    </a:prstGeom>
                  </pic:spPr>
                </pic:pic>
              </a:graphicData>
            </a:graphic>
          </wp:inline>
        </w:drawing>
      </w:r>
    </w:p>
    <w:p w:rsidR="003D5C81" w:rsidRDefault="003D5C81" w:rsidP="00C67603">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lastRenderedPageBreak/>
        <w:drawing>
          <wp:inline distT="0" distB="0" distL="0" distR="0" wp14:anchorId="256D90D1" wp14:editId="7EBEFD15">
            <wp:extent cx="4476633" cy="59055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9250" cy="5908953"/>
                    </a:xfrm>
                    <a:prstGeom prst="rect">
                      <a:avLst/>
                    </a:prstGeom>
                  </pic:spPr>
                </pic:pic>
              </a:graphicData>
            </a:graphic>
          </wp:inline>
        </w:drawing>
      </w:r>
    </w:p>
    <w:p w:rsidR="00001DFA" w:rsidRDefault="00D44CE3" w:rsidP="00C67603">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lastRenderedPageBreak/>
        <w:drawing>
          <wp:inline distT="0" distB="0" distL="0" distR="0" wp14:anchorId="026F42A6" wp14:editId="015C919B">
            <wp:extent cx="4072726" cy="30841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4714" cy="3100846"/>
                    </a:xfrm>
                    <a:prstGeom prst="rect">
                      <a:avLst/>
                    </a:prstGeom>
                  </pic:spPr>
                </pic:pic>
              </a:graphicData>
            </a:graphic>
          </wp:inline>
        </w:drawing>
      </w:r>
      <w:r w:rsidR="00001DFA">
        <w:rPr>
          <w:noProof/>
        </w:rPr>
        <w:drawing>
          <wp:inline distT="0" distB="0" distL="0" distR="0" wp14:anchorId="225AC537" wp14:editId="3A68B42D">
            <wp:extent cx="116684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9387" cy="1527324"/>
                    </a:xfrm>
                    <a:prstGeom prst="rect">
                      <a:avLst/>
                    </a:prstGeom>
                  </pic:spPr>
                </pic:pic>
              </a:graphicData>
            </a:graphic>
          </wp:inline>
        </w:drawing>
      </w:r>
    </w:p>
    <w:p w:rsidR="006F1D5D" w:rsidRDefault="006F1D5D" w:rsidP="006F1D5D">
      <w:pPr>
        <w:pStyle w:val="Heading2"/>
        <w:shd w:val="clear" w:color="auto" w:fill="FFFFFF"/>
        <w:spacing w:line="312" w:lineRule="atLeast"/>
        <w:jc w:val="both"/>
        <w:rPr>
          <w:rFonts w:ascii="Helvetica" w:hAnsi="Helvetica" w:cs="Helvetica"/>
          <w:b/>
          <w:bCs/>
          <w:color w:val="610B38"/>
          <w:sz w:val="22"/>
          <w:szCs w:val="22"/>
        </w:rPr>
      </w:pPr>
      <w:r w:rsidRPr="006F1D5D">
        <w:rPr>
          <w:rFonts w:ascii="Helvetica" w:hAnsi="Helvetica" w:cs="Helvetica"/>
          <w:b/>
          <w:bCs/>
          <w:color w:val="610B38"/>
          <w:sz w:val="22"/>
          <w:szCs w:val="22"/>
        </w:rPr>
        <w:t>2. Structural Design Pattern</w:t>
      </w:r>
    </w:p>
    <w:p w:rsidR="006F1D5D" w:rsidRPr="006F1D5D" w:rsidRDefault="006F1D5D" w:rsidP="006F1D5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F1D5D">
        <w:rPr>
          <w:rFonts w:ascii="Verdana" w:eastAsia="Times New Roman" w:hAnsi="Verdana" w:cs="Times New Roman"/>
          <w:color w:val="000000"/>
          <w:sz w:val="20"/>
          <w:szCs w:val="20"/>
        </w:rPr>
        <w:t>Adapter Pattern</w:t>
      </w:r>
    </w:p>
    <w:p w:rsidR="006F1D5D" w:rsidRDefault="006F1D5D" w:rsidP="006F1D5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F1D5D">
        <w:rPr>
          <w:rFonts w:ascii="Verdana" w:eastAsia="Times New Roman" w:hAnsi="Verdana" w:cs="Times New Roman"/>
          <w:color w:val="000000"/>
          <w:sz w:val="20"/>
          <w:szCs w:val="20"/>
        </w:rPr>
        <w:t>Bridge Pattern</w:t>
      </w:r>
    </w:p>
    <w:p w:rsidR="003E5ECD" w:rsidRDefault="003E5ECD" w:rsidP="006F1D5D">
      <w:pPr>
        <w:numPr>
          <w:ilvl w:val="0"/>
          <w:numId w:val="2"/>
        </w:numPr>
        <w:shd w:val="clear" w:color="auto" w:fill="FFFFFF"/>
        <w:spacing w:before="60" w:after="100" w:afterAutospacing="1" w:line="345" w:lineRule="atLeast"/>
        <w:jc w:val="both"/>
        <w:rPr>
          <w:rFonts w:ascii="Helvetica" w:eastAsiaTheme="majorEastAsia" w:hAnsi="Helvetica" w:cs="Helvetica"/>
          <w:b/>
          <w:bCs/>
          <w:color w:val="610B38"/>
        </w:rPr>
      </w:pPr>
      <w:r w:rsidRPr="003E5ECD">
        <w:rPr>
          <w:rFonts w:ascii="Helvetica" w:eastAsiaTheme="majorEastAsia" w:hAnsi="Helvetica" w:cs="Helvetica"/>
          <w:b/>
          <w:bCs/>
          <w:color w:val="610B38"/>
        </w:rPr>
        <w:t>Composite Pattern</w:t>
      </w:r>
      <w:r w:rsidR="00052057">
        <w:rPr>
          <w:rFonts w:ascii="Helvetica" w:eastAsiaTheme="majorEastAsia" w:hAnsi="Helvetica" w:cs="Helvetica"/>
          <w:b/>
          <w:bCs/>
          <w:color w:val="610B38"/>
        </w:rPr>
        <w:t>:</w:t>
      </w:r>
    </w:p>
    <w:p w:rsidR="00052057" w:rsidRDefault="00052057" w:rsidP="00052057">
      <w:pPr>
        <w:shd w:val="clear" w:color="auto" w:fill="FFFFFF"/>
        <w:spacing w:before="60" w:after="100" w:afterAutospacing="1" w:line="345" w:lineRule="atLeast"/>
        <w:ind w:left="720"/>
        <w:jc w:val="both"/>
        <w:rPr>
          <w:rFonts w:ascii="Verdana" w:hAnsi="Verdana"/>
          <w:color w:val="000000"/>
          <w:sz w:val="23"/>
          <w:szCs w:val="23"/>
          <w:shd w:val="clear" w:color="auto" w:fill="FFFFFF"/>
        </w:rPr>
      </w:pPr>
      <w:r>
        <w:rPr>
          <w:rFonts w:ascii="Verdana" w:hAnsi="Verdana"/>
          <w:color w:val="000000"/>
          <w:sz w:val="23"/>
          <w:szCs w:val="23"/>
          <w:shd w:val="clear" w:color="auto" w:fill="FFFFFF"/>
        </w:rPr>
        <w:t>Composite pattern is used where we need to treat a group of objects in similar way as a single object. Composite pattern composes objects in term of a tree structure to represent part as well as whole hierarchy.</w:t>
      </w:r>
      <w:r>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This pattern creates a class that contains group of its own objects.</w:t>
      </w:r>
    </w:p>
    <w:p w:rsidR="00052057" w:rsidRDefault="00052057" w:rsidP="00052057">
      <w:pPr>
        <w:shd w:val="clear" w:color="auto" w:fill="FFFFFF"/>
        <w:spacing w:before="60" w:after="100" w:afterAutospacing="1" w:line="345" w:lineRule="atLeast"/>
        <w:ind w:left="720"/>
        <w:jc w:val="both"/>
        <w:rPr>
          <w:rFonts w:ascii="Helvetica" w:hAnsi="Helvetica" w:cs="Helvetica"/>
          <w:b/>
          <w:bCs/>
          <w:color w:val="610B38"/>
        </w:rPr>
      </w:pPr>
      <w:r w:rsidRPr="00253DB5">
        <w:rPr>
          <w:rFonts w:ascii="Helvetica" w:hAnsi="Helvetica" w:cs="Helvetica"/>
          <w:b/>
          <w:bCs/>
          <w:color w:val="610B38"/>
        </w:rPr>
        <w:t>Implementation</w:t>
      </w:r>
    </w:p>
    <w:p w:rsidR="00052057" w:rsidRDefault="00052057" w:rsidP="00052057">
      <w:pPr>
        <w:shd w:val="clear" w:color="auto" w:fill="FFFFFF"/>
        <w:spacing w:before="60" w:after="100" w:afterAutospacing="1" w:line="345" w:lineRule="atLeast"/>
        <w:ind w:left="720"/>
        <w:jc w:val="both"/>
        <w:rPr>
          <w:rFonts w:ascii="Verdana" w:hAnsi="Verdana"/>
          <w:color w:val="000000"/>
          <w:sz w:val="23"/>
          <w:szCs w:val="23"/>
          <w:shd w:val="clear" w:color="auto" w:fill="FFFFFF"/>
        </w:rPr>
      </w:pPr>
      <w:r>
        <w:rPr>
          <w:rFonts w:ascii="Verdana" w:hAnsi="Verdana"/>
          <w:color w:val="000000"/>
          <w:sz w:val="23"/>
          <w:szCs w:val="23"/>
          <w:shd w:val="clear" w:color="auto" w:fill="FFFFFF"/>
        </w:rPr>
        <w:t>We have a class</w:t>
      </w:r>
      <w:r>
        <w:rPr>
          <w:rStyle w:val="apple-converted-space"/>
          <w:rFonts w:ascii="Verdana" w:hAnsi="Verdana"/>
          <w:color w:val="000000"/>
          <w:sz w:val="23"/>
          <w:szCs w:val="23"/>
          <w:shd w:val="clear" w:color="auto" w:fill="FFFFFF"/>
        </w:rPr>
        <w:t> </w:t>
      </w:r>
      <w:r>
        <w:rPr>
          <w:rFonts w:ascii="Verdana" w:hAnsi="Verdana"/>
          <w:i/>
          <w:iCs/>
          <w:color w:val="000000"/>
          <w:sz w:val="23"/>
          <w:szCs w:val="23"/>
          <w:shd w:val="clear" w:color="auto" w:fill="FFFFFF"/>
        </w:rPr>
        <w:t>Employee</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 xml:space="preserve">which acts as composite pattern actor </w:t>
      </w:r>
      <w:proofErr w:type="spellStart"/>
      <w:r>
        <w:rPr>
          <w:rFonts w:ascii="Verdana" w:hAnsi="Verdana"/>
          <w:color w:val="000000"/>
          <w:sz w:val="23"/>
          <w:szCs w:val="23"/>
          <w:shd w:val="clear" w:color="auto" w:fill="FFFFFF"/>
        </w:rPr>
        <w:t>class.</w:t>
      </w:r>
      <w:r>
        <w:rPr>
          <w:rFonts w:ascii="Verdana" w:hAnsi="Verdana"/>
          <w:i/>
          <w:iCs/>
          <w:color w:val="000000"/>
          <w:sz w:val="23"/>
          <w:szCs w:val="23"/>
          <w:shd w:val="clear" w:color="auto" w:fill="FFFFFF"/>
        </w:rPr>
        <w:t>CompositePatternDemo</w:t>
      </w:r>
      <w:proofErr w:type="spellEnd"/>
      <w:r>
        <w:rPr>
          <w:rFonts w:ascii="Verdana" w:hAnsi="Verdana"/>
          <w:color w:val="000000"/>
          <w:sz w:val="23"/>
          <w:szCs w:val="23"/>
          <w:shd w:val="clear" w:color="auto" w:fill="FFFFFF"/>
        </w:rPr>
        <w:t>, our demo class will use</w:t>
      </w:r>
      <w:r>
        <w:rPr>
          <w:rStyle w:val="apple-converted-space"/>
          <w:rFonts w:ascii="Verdana" w:hAnsi="Verdana"/>
          <w:color w:val="000000"/>
          <w:sz w:val="23"/>
          <w:szCs w:val="23"/>
          <w:shd w:val="clear" w:color="auto" w:fill="FFFFFF"/>
        </w:rPr>
        <w:t> </w:t>
      </w:r>
      <w:r>
        <w:rPr>
          <w:rFonts w:ascii="Verdana" w:hAnsi="Verdana"/>
          <w:i/>
          <w:iCs/>
          <w:color w:val="000000"/>
          <w:sz w:val="23"/>
          <w:szCs w:val="23"/>
          <w:shd w:val="clear" w:color="auto" w:fill="FFFFFF"/>
        </w:rPr>
        <w:t>Employee</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class to add department level hierarchy and print all employees.</w:t>
      </w:r>
    </w:p>
    <w:p w:rsidR="00052057" w:rsidRDefault="00052057" w:rsidP="00052057">
      <w:pPr>
        <w:shd w:val="clear" w:color="auto" w:fill="FFFFFF"/>
        <w:spacing w:before="60" w:after="100" w:afterAutospacing="1" w:line="345" w:lineRule="atLeast"/>
        <w:ind w:left="720"/>
        <w:jc w:val="both"/>
        <w:rPr>
          <w:rFonts w:ascii="Helvetica" w:eastAsiaTheme="majorEastAsia" w:hAnsi="Helvetica" w:cs="Helvetica"/>
          <w:b/>
          <w:bCs/>
          <w:color w:val="610B38"/>
        </w:rPr>
      </w:pPr>
      <w:r>
        <w:rPr>
          <w:noProof/>
        </w:rPr>
        <w:lastRenderedPageBreak/>
        <w:drawing>
          <wp:inline distT="0" distB="0" distL="0" distR="0">
            <wp:extent cx="3410585" cy="2513198"/>
            <wp:effectExtent l="0" t="0" r="0" b="1905"/>
            <wp:docPr id="29" name="Picture 29" descr="Composite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osite Pattern UML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6641" cy="2517661"/>
                    </a:xfrm>
                    <a:prstGeom prst="rect">
                      <a:avLst/>
                    </a:prstGeom>
                    <a:noFill/>
                    <a:ln>
                      <a:noFill/>
                    </a:ln>
                  </pic:spPr>
                </pic:pic>
              </a:graphicData>
            </a:graphic>
          </wp:inline>
        </w:drawing>
      </w:r>
    </w:p>
    <w:p w:rsidR="00052057" w:rsidRDefault="00052057" w:rsidP="00052057">
      <w:pPr>
        <w:shd w:val="clear" w:color="auto" w:fill="FFFFFF"/>
        <w:spacing w:before="60" w:after="100" w:afterAutospacing="1" w:line="345" w:lineRule="atLeast"/>
        <w:ind w:left="720"/>
        <w:jc w:val="both"/>
        <w:rPr>
          <w:rFonts w:ascii="Helvetica" w:eastAsiaTheme="majorEastAsia" w:hAnsi="Helvetica" w:cs="Helvetica"/>
          <w:b/>
          <w:bCs/>
          <w:color w:val="610B38"/>
        </w:rPr>
      </w:pPr>
      <w:r>
        <w:rPr>
          <w:noProof/>
        </w:rPr>
        <w:drawing>
          <wp:inline distT="0" distB="0" distL="0" distR="0" wp14:anchorId="6DCE45BE" wp14:editId="1D567E04">
            <wp:extent cx="2810518" cy="4546971"/>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2399" cy="4598549"/>
                    </a:xfrm>
                    <a:prstGeom prst="rect">
                      <a:avLst/>
                    </a:prstGeom>
                  </pic:spPr>
                </pic:pic>
              </a:graphicData>
            </a:graphic>
          </wp:inline>
        </w:drawing>
      </w:r>
      <w:r>
        <w:rPr>
          <w:noProof/>
        </w:rPr>
        <w:drawing>
          <wp:inline distT="0" distB="0" distL="0" distR="0" wp14:anchorId="6107074F" wp14:editId="70242E1D">
            <wp:extent cx="2664460" cy="512737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4798" cy="5147266"/>
                    </a:xfrm>
                    <a:prstGeom prst="rect">
                      <a:avLst/>
                    </a:prstGeom>
                  </pic:spPr>
                </pic:pic>
              </a:graphicData>
            </a:graphic>
          </wp:inline>
        </w:drawing>
      </w:r>
    </w:p>
    <w:p w:rsidR="0012016F" w:rsidRPr="006F1D5D" w:rsidRDefault="0012016F" w:rsidP="00052057">
      <w:pPr>
        <w:shd w:val="clear" w:color="auto" w:fill="FFFFFF"/>
        <w:spacing w:before="60" w:after="100" w:afterAutospacing="1" w:line="345" w:lineRule="atLeast"/>
        <w:ind w:left="720"/>
        <w:jc w:val="both"/>
        <w:rPr>
          <w:rFonts w:ascii="Helvetica" w:eastAsiaTheme="majorEastAsia" w:hAnsi="Helvetica" w:cs="Helvetica"/>
          <w:b/>
          <w:bCs/>
          <w:color w:val="610B38"/>
        </w:rPr>
      </w:pPr>
      <w:r>
        <w:rPr>
          <w:noProof/>
        </w:rPr>
        <w:lastRenderedPageBreak/>
        <w:drawing>
          <wp:inline distT="0" distB="0" distL="0" distR="0" wp14:anchorId="78D58E00" wp14:editId="515167F7">
            <wp:extent cx="4295775" cy="1677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5775" cy="1677335"/>
                    </a:xfrm>
                    <a:prstGeom prst="rect">
                      <a:avLst/>
                    </a:prstGeom>
                  </pic:spPr>
                </pic:pic>
              </a:graphicData>
            </a:graphic>
          </wp:inline>
        </w:drawing>
      </w:r>
    </w:p>
    <w:p w:rsidR="006F1D5D" w:rsidRDefault="006F1D5D" w:rsidP="006F1D5D">
      <w:pPr>
        <w:numPr>
          <w:ilvl w:val="0"/>
          <w:numId w:val="2"/>
        </w:numPr>
        <w:shd w:val="clear" w:color="auto" w:fill="FFFFFF"/>
        <w:spacing w:before="60" w:after="100" w:afterAutospacing="1" w:line="345" w:lineRule="atLeast"/>
        <w:jc w:val="both"/>
        <w:rPr>
          <w:rFonts w:ascii="Helvetica" w:eastAsiaTheme="majorEastAsia" w:hAnsi="Helvetica" w:cs="Helvetica"/>
          <w:b/>
          <w:bCs/>
          <w:color w:val="610B38"/>
        </w:rPr>
      </w:pPr>
      <w:r w:rsidRPr="006F1D5D">
        <w:rPr>
          <w:rFonts w:ascii="Helvetica" w:eastAsiaTheme="majorEastAsia" w:hAnsi="Helvetica" w:cs="Helvetica"/>
          <w:b/>
          <w:bCs/>
          <w:color w:val="610B38"/>
        </w:rPr>
        <w:t>Facade Pattern</w:t>
      </w:r>
      <w:r w:rsidR="008011B3">
        <w:rPr>
          <w:rFonts w:ascii="Helvetica" w:eastAsiaTheme="majorEastAsia" w:hAnsi="Helvetica" w:cs="Helvetica"/>
          <w:b/>
          <w:bCs/>
          <w:color w:val="610B38"/>
        </w:rPr>
        <w:t>:</w:t>
      </w:r>
    </w:p>
    <w:p w:rsidR="008011B3" w:rsidRDefault="00E377D9" w:rsidP="008011B3">
      <w:pPr>
        <w:shd w:val="clear" w:color="auto" w:fill="FFFFFF"/>
        <w:spacing w:before="60" w:after="100" w:afterAutospacing="1" w:line="345" w:lineRule="atLeast"/>
        <w:ind w:left="720"/>
        <w:jc w:val="both"/>
        <w:rPr>
          <w:rFonts w:ascii="Verdana" w:hAnsi="Verdana"/>
          <w:color w:val="000000"/>
          <w:sz w:val="23"/>
          <w:szCs w:val="23"/>
          <w:shd w:val="clear" w:color="auto" w:fill="FFFFFF"/>
        </w:rPr>
      </w:pPr>
      <w:r>
        <w:rPr>
          <w:rFonts w:ascii="Verdana" w:hAnsi="Verdana"/>
          <w:color w:val="000000"/>
          <w:sz w:val="23"/>
          <w:szCs w:val="23"/>
          <w:shd w:val="clear" w:color="auto" w:fill="FFFFFF"/>
        </w:rPr>
        <w:t>Facade pattern hides the complexities of the system and provides an interface to the client using which the client can access the system.</w:t>
      </w:r>
      <w:r w:rsidRPr="00E377D9">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This pattern involves a single class which provides simplified methods required by client and delegates calls to methods of existing system classes.</w:t>
      </w:r>
    </w:p>
    <w:p w:rsidR="00675D38" w:rsidRDefault="00675D38" w:rsidP="008011B3">
      <w:pPr>
        <w:shd w:val="clear" w:color="auto" w:fill="FFFFFF"/>
        <w:spacing w:before="60" w:after="100" w:afterAutospacing="1" w:line="345" w:lineRule="atLeast"/>
        <w:ind w:left="720"/>
        <w:jc w:val="both"/>
        <w:rPr>
          <w:rFonts w:ascii="Helvetica" w:hAnsi="Helvetica" w:cs="Helvetica"/>
          <w:b/>
          <w:bCs/>
          <w:color w:val="610B38"/>
        </w:rPr>
      </w:pPr>
      <w:r w:rsidRPr="00253DB5">
        <w:rPr>
          <w:rFonts w:ascii="Helvetica" w:hAnsi="Helvetica" w:cs="Helvetica"/>
          <w:b/>
          <w:bCs/>
          <w:color w:val="610B38"/>
        </w:rPr>
        <w:t>Implementation</w:t>
      </w:r>
    </w:p>
    <w:p w:rsidR="00675D38" w:rsidRDefault="00675D38" w:rsidP="00675D38">
      <w:pPr>
        <w:pStyle w:val="NormalWeb"/>
        <w:spacing w:before="0" w:beforeAutospacing="0" w:after="240" w:afterAutospacing="0" w:line="360" w:lineRule="atLeast"/>
        <w:ind w:left="720" w:right="48"/>
        <w:jc w:val="both"/>
        <w:rPr>
          <w:rFonts w:ascii="Verdana" w:hAnsi="Verdana"/>
          <w:color w:val="000000"/>
        </w:rPr>
      </w:pPr>
      <w:r>
        <w:rPr>
          <w:rFonts w:ascii="Verdana" w:hAnsi="Verdana"/>
          <w:color w:val="000000"/>
        </w:rPr>
        <w:t>We are going to create a</w:t>
      </w:r>
      <w:r>
        <w:rPr>
          <w:rStyle w:val="apple-converted-space"/>
          <w:rFonts w:ascii="Verdana" w:eastAsiaTheme="majorEastAsia" w:hAnsi="Verdana"/>
          <w:color w:val="000000"/>
        </w:rPr>
        <w:t> </w:t>
      </w:r>
      <w:r>
        <w:rPr>
          <w:rFonts w:ascii="Verdana" w:hAnsi="Verdana"/>
          <w:i/>
          <w:iCs/>
          <w:color w:val="000000"/>
        </w:rPr>
        <w:t>Shape</w:t>
      </w:r>
      <w:r>
        <w:rPr>
          <w:rStyle w:val="apple-converted-space"/>
          <w:rFonts w:ascii="Verdana" w:eastAsiaTheme="majorEastAsia" w:hAnsi="Verdana"/>
          <w:color w:val="000000"/>
        </w:rPr>
        <w:t> </w:t>
      </w:r>
      <w:r>
        <w:rPr>
          <w:rFonts w:ascii="Verdana" w:hAnsi="Verdana"/>
          <w:color w:val="000000"/>
        </w:rPr>
        <w:t>interface and concrete classes implementing the</w:t>
      </w:r>
      <w:r>
        <w:rPr>
          <w:rStyle w:val="apple-converted-space"/>
          <w:rFonts w:ascii="Verdana" w:eastAsiaTheme="majorEastAsia" w:hAnsi="Verdana"/>
          <w:color w:val="000000"/>
        </w:rPr>
        <w:t> </w:t>
      </w:r>
      <w:r>
        <w:rPr>
          <w:rFonts w:ascii="Verdana" w:hAnsi="Verdana"/>
          <w:i/>
          <w:iCs/>
          <w:color w:val="000000"/>
        </w:rPr>
        <w:t>Shape</w:t>
      </w:r>
      <w:r>
        <w:rPr>
          <w:rStyle w:val="apple-converted-space"/>
          <w:rFonts w:ascii="Verdana" w:eastAsiaTheme="majorEastAsia" w:hAnsi="Verdana"/>
          <w:color w:val="000000"/>
        </w:rPr>
        <w:t> </w:t>
      </w:r>
      <w:r>
        <w:rPr>
          <w:rFonts w:ascii="Verdana" w:hAnsi="Verdana"/>
          <w:color w:val="000000"/>
        </w:rPr>
        <w:t>interface. A facade class</w:t>
      </w:r>
      <w:r>
        <w:rPr>
          <w:rStyle w:val="apple-converted-space"/>
          <w:rFonts w:ascii="Verdana" w:eastAsiaTheme="majorEastAsia" w:hAnsi="Verdana"/>
          <w:color w:val="000000"/>
        </w:rPr>
        <w:t> </w:t>
      </w:r>
      <w:proofErr w:type="spellStart"/>
      <w:r>
        <w:rPr>
          <w:rFonts w:ascii="Verdana" w:hAnsi="Verdana"/>
          <w:i/>
          <w:iCs/>
          <w:color w:val="000000"/>
        </w:rPr>
        <w:t>ShapeMaker</w:t>
      </w:r>
      <w:proofErr w:type="spellEnd"/>
      <w:r>
        <w:rPr>
          <w:rStyle w:val="apple-converted-space"/>
          <w:rFonts w:ascii="Verdana" w:eastAsiaTheme="majorEastAsia" w:hAnsi="Verdana"/>
          <w:color w:val="000000"/>
        </w:rPr>
        <w:t> </w:t>
      </w:r>
      <w:r>
        <w:rPr>
          <w:rFonts w:ascii="Verdana" w:hAnsi="Verdana"/>
          <w:color w:val="000000"/>
        </w:rPr>
        <w:t>is defined as a next step.</w:t>
      </w:r>
    </w:p>
    <w:p w:rsidR="00675D38" w:rsidRDefault="00675D38" w:rsidP="00675D38">
      <w:pPr>
        <w:pStyle w:val="NormalWeb"/>
        <w:spacing w:before="0" w:beforeAutospacing="0" w:after="240" w:afterAutospacing="0" w:line="360" w:lineRule="atLeast"/>
        <w:ind w:left="720" w:right="48"/>
        <w:jc w:val="both"/>
        <w:rPr>
          <w:rFonts w:ascii="Verdana" w:hAnsi="Verdana"/>
          <w:color w:val="000000"/>
        </w:rPr>
      </w:pPr>
      <w:proofErr w:type="spellStart"/>
      <w:r>
        <w:rPr>
          <w:rFonts w:ascii="Verdana" w:hAnsi="Verdana"/>
          <w:i/>
          <w:iCs/>
          <w:color w:val="000000"/>
        </w:rPr>
        <w:t>ShapeMaker</w:t>
      </w:r>
      <w:proofErr w:type="spellEnd"/>
      <w:r>
        <w:rPr>
          <w:rStyle w:val="apple-converted-space"/>
          <w:rFonts w:ascii="Verdana" w:eastAsiaTheme="majorEastAsia" w:hAnsi="Verdana"/>
          <w:color w:val="000000"/>
        </w:rPr>
        <w:t> </w:t>
      </w:r>
      <w:r>
        <w:rPr>
          <w:rFonts w:ascii="Verdana" w:hAnsi="Verdana"/>
          <w:color w:val="000000"/>
        </w:rPr>
        <w:t>class uses the concrete classes to delegate user calls to these classes.</w:t>
      </w:r>
      <w:r>
        <w:rPr>
          <w:rStyle w:val="apple-converted-space"/>
          <w:rFonts w:ascii="Verdana" w:eastAsiaTheme="majorEastAsia" w:hAnsi="Verdana"/>
          <w:color w:val="000000"/>
        </w:rPr>
        <w:t> </w:t>
      </w:r>
      <w:proofErr w:type="spellStart"/>
      <w:r>
        <w:rPr>
          <w:rFonts w:ascii="Verdana" w:hAnsi="Verdana"/>
          <w:i/>
          <w:iCs/>
          <w:color w:val="000000"/>
        </w:rPr>
        <w:t>FacadePatternDemo</w:t>
      </w:r>
      <w:proofErr w:type="spellEnd"/>
      <w:r>
        <w:rPr>
          <w:rFonts w:ascii="Verdana" w:hAnsi="Verdana"/>
          <w:color w:val="000000"/>
        </w:rPr>
        <w:t>, our demo class, will use</w:t>
      </w:r>
      <w:r>
        <w:rPr>
          <w:rStyle w:val="apple-converted-space"/>
          <w:rFonts w:ascii="Verdana" w:eastAsiaTheme="majorEastAsia" w:hAnsi="Verdana"/>
          <w:color w:val="000000"/>
        </w:rPr>
        <w:t> </w:t>
      </w:r>
      <w:proofErr w:type="spellStart"/>
      <w:r>
        <w:rPr>
          <w:rFonts w:ascii="Verdana" w:hAnsi="Verdana"/>
          <w:i/>
          <w:iCs/>
          <w:color w:val="000000"/>
        </w:rPr>
        <w:t>ShapeMaker</w:t>
      </w:r>
      <w:proofErr w:type="spellEnd"/>
      <w:r>
        <w:rPr>
          <w:rStyle w:val="apple-converted-space"/>
          <w:rFonts w:ascii="Verdana" w:eastAsiaTheme="majorEastAsia" w:hAnsi="Verdana"/>
          <w:color w:val="000000"/>
        </w:rPr>
        <w:t> </w:t>
      </w:r>
      <w:r>
        <w:rPr>
          <w:rFonts w:ascii="Verdana" w:hAnsi="Verdana"/>
          <w:color w:val="000000"/>
        </w:rPr>
        <w:t>class to show the results.</w:t>
      </w:r>
    </w:p>
    <w:p w:rsidR="00B648C6" w:rsidRDefault="00B648C6" w:rsidP="00675D38">
      <w:pPr>
        <w:pStyle w:val="NormalWeb"/>
        <w:spacing w:before="0" w:beforeAutospacing="0" w:after="240" w:afterAutospacing="0" w:line="360" w:lineRule="atLeast"/>
        <w:ind w:left="720" w:right="48"/>
        <w:jc w:val="both"/>
        <w:rPr>
          <w:rFonts w:ascii="Verdana" w:hAnsi="Verdana"/>
          <w:color w:val="000000"/>
        </w:rPr>
      </w:pPr>
      <w:r>
        <w:rPr>
          <w:noProof/>
        </w:rPr>
        <w:drawing>
          <wp:inline distT="0" distB="0" distL="0" distR="0">
            <wp:extent cx="5334635" cy="1918557"/>
            <wp:effectExtent l="0" t="0" r="0" b="5715"/>
            <wp:docPr id="33" name="Picture 33" descr="Facade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ade Pattern 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5953" cy="1926224"/>
                    </a:xfrm>
                    <a:prstGeom prst="rect">
                      <a:avLst/>
                    </a:prstGeom>
                    <a:noFill/>
                    <a:ln>
                      <a:noFill/>
                    </a:ln>
                  </pic:spPr>
                </pic:pic>
              </a:graphicData>
            </a:graphic>
          </wp:inline>
        </w:drawing>
      </w:r>
    </w:p>
    <w:p w:rsidR="00B648C6" w:rsidRDefault="00B648C6" w:rsidP="00675D38">
      <w:pPr>
        <w:pStyle w:val="NormalWeb"/>
        <w:spacing w:before="0" w:beforeAutospacing="0" w:after="240" w:afterAutospacing="0" w:line="360" w:lineRule="atLeast"/>
        <w:ind w:left="720" w:right="48"/>
        <w:jc w:val="both"/>
        <w:rPr>
          <w:rFonts w:ascii="Verdana" w:hAnsi="Verdana"/>
          <w:color w:val="000000"/>
        </w:rPr>
      </w:pPr>
      <w:r>
        <w:rPr>
          <w:noProof/>
        </w:rPr>
        <w:lastRenderedPageBreak/>
        <w:drawing>
          <wp:inline distT="0" distB="0" distL="0" distR="0" wp14:anchorId="6FAE9EA9" wp14:editId="5DE5E0B6">
            <wp:extent cx="1604010" cy="136879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343" cy="1375906"/>
                    </a:xfrm>
                    <a:prstGeom prst="rect">
                      <a:avLst/>
                    </a:prstGeom>
                  </pic:spPr>
                </pic:pic>
              </a:graphicData>
            </a:graphic>
          </wp:inline>
        </w:drawing>
      </w:r>
    </w:p>
    <w:p w:rsidR="00B648C6" w:rsidRDefault="00B648C6" w:rsidP="00675D38">
      <w:pPr>
        <w:pStyle w:val="NormalWeb"/>
        <w:spacing w:before="0" w:beforeAutospacing="0" w:after="240" w:afterAutospacing="0" w:line="360" w:lineRule="atLeast"/>
        <w:ind w:left="720" w:right="48"/>
        <w:jc w:val="both"/>
        <w:rPr>
          <w:rFonts w:ascii="Verdana" w:hAnsi="Verdana"/>
          <w:color w:val="000000"/>
        </w:rPr>
      </w:pPr>
      <w:r>
        <w:rPr>
          <w:noProof/>
        </w:rPr>
        <w:drawing>
          <wp:inline distT="0" distB="0" distL="0" distR="0" wp14:anchorId="602A2D31" wp14:editId="509018AA">
            <wp:extent cx="2827020" cy="474029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2611" cy="4749669"/>
                    </a:xfrm>
                    <a:prstGeom prst="rect">
                      <a:avLst/>
                    </a:prstGeom>
                  </pic:spPr>
                </pic:pic>
              </a:graphicData>
            </a:graphic>
          </wp:inline>
        </w:drawing>
      </w:r>
      <w:r w:rsidRPr="00B648C6">
        <w:rPr>
          <w:noProof/>
        </w:rPr>
        <w:t xml:space="preserve"> </w:t>
      </w:r>
      <w:r>
        <w:rPr>
          <w:noProof/>
        </w:rPr>
        <w:drawing>
          <wp:inline distT="0" distB="0" distL="0" distR="0" wp14:anchorId="0328BB32" wp14:editId="160A27BE">
            <wp:extent cx="2409825" cy="4457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9825" cy="4457700"/>
                    </a:xfrm>
                    <a:prstGeom prst="rect">
                      <a:avLst/>
                    </a:prstGeom>
                  </pic:spPr>
                </pic:pic>
              </a:graphicData>
            </a:graphic>
          </wp:inline>
        </w:drawing>
      </w:r>
    </w:p>
    <w:p w:rsidR="00675D38" w:rsidRPr="006F1D5D" w:rsidRDefault="00A37EE6" w:rsidP="008011B3">
      <w:pPr>
        <w:shd w:val="clear" w:color="auto" w:fill="FFFFFF"/>
        <w:spacing w:before="60" w:after="100" w:afterAutospacing="1" w:line="345" w:lineRule="atLeast"/>
        <w:ind w:left="720"/>
        <w:jc w:val="both"/>
        <w:rPr>
          <w:rFonts w:ascii="Helvetica" w:eastAsiaTheme="majorEastAsia" w:hAnsi="Helvetica" w:cs="Helvetica"/>
          <w:b/>
          <w:bCs/>
          <w:color w:val="610B38"/>
        </w:rPr>
      </w:pPr>
      <w:r>
        <w:rPr>
          <w:noProof/>
        </w:rPr>
        <w:lastRenderedPageBreak/>
        <w:drawing>
          <wp:inline distT="0" distB="0" distL="0" distR="0" wp14:anchorId="638A7104" wp14:editId="1A70EB5A">
            <wp:extent cx="2995642" cy="2075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1608" cy="2079313"/>
                    </a:xfrm>
                    <a:prstGeom prst="rect">
                      <a:avLst/>
                    </a:prstGeom>
                  </pic:spPr>
                </pic:pic>
              </a:graphicData>
            </a:graphic>
          </wp:inline>
        </w:drawing>
      </w:r>
      <w:r w:rsidRPr="00A37EE6">
        <w:rPr>
          <w:noProof/>
        </w:rPr>
        <w:t xml:space="preserve"> </w:t>
      </w:r>
      <w:r>
        <w:rPr>
          <w:noProof/>
        </w:rPr>
        <w:drawing>
          <wp:inline distT="0" distB="0" distL="0" distR="0" wp14:anchorId="1FCF691F" wp14:editId="029E5D30">
            <wp:extent cx="1323975" cy="1552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3975" cy="1552575"/>
                    </a:xfrm>
                    <a:prstGeom prst="rect">
                      <a:avLst/>
                    </a:prstGeom>
                  </pic:spPr>
                </pic:pic>
              </a:graphicData>
            </a:graphic>
          </wp:inline>
        </w:drawing>
      </w:r>
      <w:bookmarkStart w:id="0" w:name="_GoBack"/>
      <w:bookmarkEnd w:id="0"/>
    </w:p>
    <w:p w:rsidR="006F1D5D" w:rsidRPr="006F1D5D" w:rsidRDefault="006F1D5D" w:rsidP="006F1D5D">
      <w:pPr>
        <w:numPr>
          <w:ilvl w:val="0"/>
          <w:numId w:val="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F1D5D">
        <w:rPr>
          <w:rFonts w:ascii="Verdana" w:eastAsia="Times New Roman" w:hAnsi="Verdana" w:cs="Times New Roman"/>
          <w:color w:val="000000"/>
          <w:sz w:val="20"/>
          <w:szCs w:val="20"/>
        </w:rPr>
        <w:t>Proxy Pattern</w:t>
      </w:r>
    </w:p>
    <w:p w:rsidR="006F1D5D" w:rsidRDefault="006F1D5D" w:rsidP="006F1D5D">
      <w:pPr>
        <w:pStyle w:val="Heading2"/>
        <w:shd w:val="clear" w:color="auto" w:fill="FFFFFF"/>
        <w:spacing w:line="312" w:lineRule="atLeast"/>
        <w:jc w:val="both"/>
        <w:rPr>
          <w:rFonts w:ascii="Helvetica" w:hAnsi="Helvetica" w:cs="Helvetica"/>
          <w:b/>
          <w:bCs/>
          <w:color w:val="610B38"/>
          <w:sz w:val="22"/>
          <w:szCs w:val="22"/>
        </w:rPr>
      </w:pPr>
      <w:r w:rsidRPr="006F1D5D">
        <w:rPr>
          <w:rFonts w:ascii="Helvetica" w:hAnsi="Helvetica" w:cs="Helvetica"/>
          <w:b/>
          <w:bCs/>
          <w:color w:val="610B38"/>
          <w:sz w:val="22"/>
          <w:szCs w:val="22"/>
        </w:rPr>
        <w:t>3. Behavioral Design Pattern</w:t>
      </w:r>
    </w:p>
    <w:p w:rsidR="006F1D5D" w:rsidRPr="006F1D5D" w:rsidRDefault="006F1D5D" w:rsidP="006F1D5D">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F1D5D">
        <w:rPr>
          <w:rFonts w:ascii="Verdana" w:eastAsia="Times New Roman" w:hAnsi="Verdana" w:cs="Times New Roman"/>
          <w:color w:val="000000"/>
          <w:sz w:val="20"/>
          <w:szCs w:val="20"/>
        </w:rPr>
        <w:t>Chain Of Responsibility Pattern</w:t>
      </w:r>
    </w:p>
    <w:p w:rsidR="006F1D5D" w:rsidRPr="006F1D5D" w:rsidRDefault="006F1D5D" w:rsidP="006F1D5D">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F1D5D">
        <w:rPr>
          <w:rFonts w:ascii="Verdana" w:eastAsia="Times New Roman" w:hAnsi="Verdana" w:cs="Times New Roman"/>
          <w:color w:val="000000"/>
          <w:sz w:val="20"/>
          <w:szCs w:val="20"/>
        </w:rPr>
        <w:t>Observer Pattern</w:t>
      </w:r>
    </w:p>
    <w:p w:rsidR="006F1D5D" w:rsidRPr="006F1D5D" w:rsidRDefault="006F1D5D" w:rsidP="006F1D5D"/>
    <w:p w:rsidR="006F1D5D" w:rsidRPr="006F1D5D" w:rsidRDefault="006F1D5D" w:rsidP="006F1D5D"/>
    <w:p w:rsidR="006F1D5D" w:rsidRDefault="006F1D5D"/>
    <w:sectPr w:rsidR="006F1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7C2535"/>
    <w:multiLevelType w:val="multilevel"/>
    <w:tmpl w:val="28220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1E19BF"/>
    <w:multiLevelType w:val="multilevel"/>
    <w:tmpl w:val="F01E3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D90122"/>
    <w:multiLevelType w:val="multilevel"/>
    <w:tmpl w:val="4E2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49595C"/>
    <w:multiLevelType w:val="multilevel"/>
    <w:tmpl w:val="EE0C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593447"/>
    <w:multiLevelType w:val="multilevel"/>
    <w:tmpl w:val="7E2A6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616020"/>
    <w:multiLevelType w:val="multilevel"/>
    <w:tmpl w:val="0060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C9F"/>
    <w:rsid w:val="00001DFA"/>
    <w:rsid w:val="00001E54"/>
    <w:rsid w:val="00003505"/>
    <w:rsid w:val="00045473"/>
    <w:rsid w:val="00052057"/>
    <w:rsid w:val="00053B50"/>
    <w:rsid w:val="0008221B"/>
    <w:rsid w:val="000C1E5B"/>
    <w:rsid w:val="000C1FE3"/>
    <w:rsid w:val="000C7E89"/>
    <w:rsid w:val="000D2F1C"/>
    <w:rsid w:val="00104580"/>
    <w:rsid w:val="00116E6F"/>
    <w:rsid w:val="0012016F"/>
    <w:rsid w:val="00125656"/>
    <w:rsid w:val="00136F29"/>
    <w:rsid w:val="00197A58"/>
    <w:rsid w:val="001A12EA"/>
    <w:rsid w:val="001A4E0A"/>
    <w:rsid w:val="001A73F6"/>
    <w:rsid w:val="001B21F6"/>
    <w:rsid w:val="001C3FCF"/>
    <w:rsid w:val="001C6057"/>
    <w:rsid w:val="001E639E"/>
    <w:rsid w:val="0022246B"/>
    <w:rsid w:val="00225ED4"/>
    <w:rsid w:val="00236E66"/>
    <w:rsid w:val="0025140A"/>
    <w:rsid w:val="00253DB5"/>
    <w:rsid w:val="002567B1"/>
    <w:rsid w:val="00261281"/>
    <w:rsid w:val="00287E51"/>
    <w:rsid w:val="00293EC9"/>
    <w:rsid w:val="002C008B"/>
    <w:rsid w:val="002C4F43"/>
    <w:rsid w:val="003010D9"/>
    <w:rsid w:val="003213FE"/>
    <w:rsid w:val="00332173"/>
    <w:rsid w:val="0036701A"/>
    <w:rsid w:val="0037244A"/>
    <w:rsid w:val="00381797"/>
    <w:rsid w:val="00384D26"/>
    <w:rsid w:val="003B4F38"/>
    <w:rsid w:val="003D5C81"/>
    <w:rsid w:val="003E1E10"/>
    <w:rsid w:val="003E5ECD"/>
    <w:rsid w:val="004062C1"/>
    <w:rsid w:val="00430662"/>
    <w:rsid w:val="00454A23"/>
    <w:rsid w:val="004600CF"/>
    <w:rsid w:val="00464C57"/>
    <w:rsid w:val="004741EE"/>
    <w:rsid w:val="00474C98"/>
    <w:rsid w:val="004776D1"/>
    <w:rsid w:val="0049646A"/>
    <w:rsid w:val="004A70B1"/>
    <w:rsid w:val="004B0AA7"/>
    <w:rsid w:val="004B3B57"/>
    <w:rsid w:val="00504ED5"/>
    <w:rsid w:val="00517194"/>
    <w:rsid w:val="0052790B"/>
    <w:rsid w:val="00537D81"/>
    <w:rsid w:val="00542C81"/>
    <w:rsid w:val="00561B46"/>
    <w:rsid w:val="00562DA4"/>
    <w:rsid w:val="00571202"/>
    <w:rsid w:val="00576E16"/>
    <w:rsid w:val="005C6EA3"/>
    <w:rsid w:val="005D4ABC"/>
    <w:rsid w:val="0062231B"/>
    <w:rsid w:val="00632EBA"/>
    <w:rsid w:val="00633CD0"/>
    <w:rsid w:val="00655AE3"/>
    <w:rsid w:val="00656423"/>
    <w:rsid w:val="00675D38"/>
    <w:rsid w:val="00690DF2"/>
    <w:rsid w:val="006F1D5D"/>
    <w:rsid w:val="006F288B"/>
    <w:rsid w:val="0070436B"/>
    <w:rsid w:val="0071294A"/>
    <w:rsid w:val="00731839"/>
    <w:rsid w:val="00745EF1"/>
    <w:rsid w:val="007871D4"/>
    <w:rsid w:val="007B310A"/>
    <w:rsid w:val="007B72D8"/>
    <w:rsid w:val="007C4F46"/>
    <w:rsid w:val="007E4A6C"/>
    <w:rsid w:val="007F2AEA"/>
    <w:rsid w:val="008011B3"/>
    <w:rsid w:val="00834570"/>
    <w:rsid w:val="0086421C"/>
    <w:rsid w:val="00864BAB"/>
    <w:rsid w:val="00895B6B"/>
    <w:rsid w:val="008B5DEB"/>
    <w:rsid w:val="008D0B56"/>
    <w:rsid w:val="008E5516"/>
    <w:rsid w:val="008E61CB"/>
    <w:rsid w:val="00903D4B"/>
    <w:rsid w:val="00922BB3"/>
    <w:rsid w:val="00922E18"/>
    <w:rsid w:val="009318C0"/>
    <w:rsid w:val="00975EC4"/>
    <w:rsid w:val="00980387"/>
    <w:rsid w:val="009F570E"/>
    <w:rsid w:val="00A33C15"/>
    <w:rsid w:val="00A34D9E"/>
    <w:rsid w:val="00A37E4A"/>
    <w:rsid w:val="00A37EE6"/>
    <w:rsid w:val="00A46DFD"/>
    <w:rsid w:val="00A55F89"/>
    <w:rsid w:val="00A753BA"/>
    <w:rsid w:val="00A91779"/>
    <w:rsid w:val="00AA46DF"/>
    <w:rsid w:val="00AD2861"/>
    <w:rsid w:val="00AD7A4D"/>
    <w:rsid w:val="00AF096B"/>
    <w:rsid w:val="00AF1F13"/>
    <w:rsid w:val="00B00A72"/>
    <w:rsid w:val="00B0487E"/>
    <w:rsid w:val="00B3001B"/>
    <w:rsid w:val="00B45404"/>
    <w:rsid w:val="00B648C6"/>
    <w:rsid w:val="00B87981"/>
    <w:rsid w:val="00BA4D8F"/>
    <w:rsid w:val="00BB695B"/>
    <w:rsid w:val="00BE190A"/>
    <w:rsid w:val="00BF03FE"/>
    <w:rsid w:val="00BF69FE"/>
    <w:rsid w:val="00C10552"/>
    <w:rsid w:val="00C16AA7"/>
    <w:rsid w:val="00C208FF"/>
    <w:rsid w:val="00C37F72"/>
    <w:rsid w:val="00C53FF5"/>
    <w:rsid w:val="00C60101"/>
    <w:rsid w:val="00C67603"/>
    <w:rsid w:val="00C77E71"/>
    <w:rsid w:val="00C813F8"/>
    <w:rsid w:val="00C86FFD"/>
    <w:rsid w:val="00CC5610"/>
    <w:rsid w:val="00CD722B"/>
    <w:rsid w:val="00CE2A5B"/>
    <w:rsid w:val="00CE384E"/>
    <w:rsid w:val="00CE7074"/>
    <w:rsid w:val="00CF7E8F"/>
    <w:rsid w:val="00D02EEB"/>
    <w:rsid w:val="00D172A1"/>
    <w:rsid w:val="00D276C6"/>
    <w:rsid w:val="00D4432D"/>
    <w:rsid w:val="00D44CE3"/>
    <w:rsid w:val="00D65F60"/>
    <w:rsid w:val="00D84D42"/>
    <w:rsid w:val="00D9344A"/>
    <w:rsid w:val="00DB3D7C"/>
    <w:rsid w:val="00DC5726"/>
    <w:rsid w:val="00DE3391"/>
    <w:rsid w:val="00E377D9"/>
    <w:rsid w:val="00E447EC"/>
    <w:rsid w:val="00E47B92"/>
    <w:rsid w:val="00E5131C"/>
    <w:rsid w:val="00E51327"/>
    <w:rsid w:val="00E51F4C"/>
    <w:rsid w:val="00E62C9F"/>
    <w:rsid w:val="00E65956"/>
    <w:rsid w:val="00E910F9"/>
    <w:rsid w:val="00E97153"/>
    <w:rsid w:val="00EA7EF5"/>
    <w:rsid w:val="00EC592E"/>
    <w:rsid w:val="00EE1CFC"/>
    <w:rsid w:val="00EE6336"/>
    <w:rsid w:val="00F17272"/>
    <w:rsid w:val="00F33A6E"/>
    <w:rsid w:val="00F6429E"/>
    <w:rsid w:val="00F65468"/>
    <w:rsid w:val="00F8428B"/>
    <w:rsid w:val="00F84D6B"/>
    <w:rsid w:val="00F86C19"/>
    <w:rsid w:val="00F910B3"/>
    <w:rsid w:val="00F94B10"/>
    <w:rsid w:val="00FB44D2"/>
    <w:rsid w:val="00FE1B0C"/>
    <w:rsid w:val="00FF5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18FD-2F14-4E0D-B119-1EC58C7D0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F1D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F1D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87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D5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6F1D5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F1D5D"/>
    <w:pPr>
      <w:ind w:left="720"/>
      <w:contextualSpacing/>
    </w:pPr>
  </w:style>
  <w:style w:type="paragraph" w:styleId="NormalWeb">
    <w:name w:val="Normal (Web)"/>
    <w:basedOn w:val="Normal"/>
    <w:uiPriority w:val="99"/>
    <w:semiHidden/>
    <w:unhideWhenUsed/>
    <w:rsid w:val="00253D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53DB5"/>
  </w:style>
  <w:style w:type="character" w:styleId="Hyperlink">
    <w:name w:val="Hyperlink"/>
    <w:basedOn w:val="DefaultParagraphFont"/>
    <w:uiPriority w:val="99"/>
    <w:unhideWhenUsed/>
    <w:rsid w:val="00576E16"/>
    <w:rPr>
      <w:color w:val="0000FF"/>
      <w:u w:val="single"/>
    </w:rPr>
  </w:style>
  <w:style w:type="character" w:customStyle="1" w:styleId="Heading3Char">
    <w:name w:val="Heading 3 Char"/>
    <w:basedOn w:val="DefaultParagraphFont"/>
    <w:link w:val="Heading3"/>
    <w:uiPriority w:val="9"/>
    <w:semiHidden/>
    <w:rsid w:val="007871D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048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6678">
      <w:bodyDiv w:val="1"/>
      <w:marLeft w:val="0"/>
      <w:marRight w:val="0"/>
      <w:marTop w:val="0"/>
      <w:marBottom w:val="0"/>
      <w:divBdr>
        <w:top w:val="none" w:sz="0" w:space="0" w:color="auto"/>
        <w:left w:val="none" w:sz="0" w:space="0" w:color="auto"/>
        <w:bottom w:val="none" w:sz="0" w:space="0" w:color="auto"/>
        <w:right w:val="none" w:sz="0" w:space="0" w:color="auto"/>
      </w:divBdr>
    </w:div>
    <w:div w:id="395130305">
      <w:bodyDiv w:val="1"/>
      <w:marLeft w:val="0"/>
      <w:marRight w:val="0"/>
      <w:marTop w:val="0"/>
      <w:marBottom w:val="0"/>
      <w:divBdr>
        <w:top w:val="none" w:sz="0" w:space="0" w:color="auto"/>
        <w:left w:val="none" w:sz="0" w:space="0" w:color="auto"/>
        <w:bottom w:val="none" w:sz="0" w:space="0" w:color="auto"/>
        <w:right w:val="none" w:sz="0" w:space="0" w:color="auto"/>
      </w:divBdr>
    </w:div>
    <w:div w:id="412319722">
      <w:bodyDiv w:val="1"/>
      <w:marLeft w:val="0"/>
      <w:marRight w:val="0"/>
      <w:marTop w:val="0"/>
      <w:marBottom w:val="0"/>
      <w:divBdr>
        <w:top w:val="none" w:sz="0" w:space="0" w:color="auto"/>
        <w:left w:val="none" w:sz="0" w:space="0" w:color="auto"/>
        <w:bottom w:val="none" w:sz="0" w:space="0" w:color="auto"/>
        <w:right w:val="none" w:sz="0" w:space="0" w:color="auto"/>
      </w:divBdr>
    </w:div>
    <w:div w:id="525799039">
      <w:bodyDiv w:val="1"/>
      <w:marLeft w:val="0"/>
      <w:marRight w:val="0"/>
      <w:marTop w:val="0"/>
      <w:marBottom w:val="0"/>
      <w:divBdr>
        <w:top w:val="none" w:sz="0" w:space="0" w:color="auto"/>
        <w:left w:val="none" w:sz="0" w:space="0" w:color="auto"/>
        <w:bottom w:val="none" w:sz="0" w:space="0" w:color="auto"/>
        <w:right w:val="none" w:sz="0" w:space="0" w:color="auto"/>
      </w:divBdr>
    </w:div>
    <w:div w:id="828908495">
      <w:bodyDiv w:val="1"/>
      <w:marLeft w:val="0"/>
      <w:marRight w:val="0"/>
      <w:marTop w:val="0"/>
      <w:marBottom w:val="0"/>
      <w:divBdr>
        <w:top w:val="none" w:sz="0" w:space="0" w:color="auto"/>
        <w:left w:val="none" w:sz="0" w:space="0" w:color="auto"/>
        <w:bottom w:val="none" w:sz="0" w:space="0" w:color="auto"/>
        <w:right w:val="none" w:sz="0" w:space="0" w:color="auto"/>
      </w:divBdr>
    </w:div>
    <w:div w:id="897715000">
      <w:bodyDiv w:val="1"/>
      <w:marLeft w:val="0"/>
      <w:marRight w:val="0"/>
      <w:marTop w:val="0"/>
      <w:marBottom w:val="0"/>
      <w:divBdr>
        <w:top w:val="none" w:sz="0" w:space="0" w:color="auto"/>
        <w:left w:val="none" w:sz="0" w:space="0" w:color="auto"/>
        <w:bottom w:val="none" w:sz="0" w:space="0" w:color="auto"/>
        <w:right w:val="none" w:sz="0" w:space="0" w:color="auto"/>
      </w:divBdr>
    </w:div>
    <w:div w:id="955141319">
      <w:bodyDiv w:val="1"/>
      <w:marLeft w:val="0"/>
      <w:marRight w:val="0"/>
      <w:marTop w:val="0"/>
      <w:marBottom w:val="0"/>
      <w:divBdr>
        <w:top w:val="none" w:sz="0" w:space="0" w:color="auto"/>
        <w:left w:val="none" w:sz="0" w:space="0" w:color="auto"/>
        <w:bottom w:val="none" w:sz="0" w:space="0" w:color="auto"/>
        <w:right w:val="none" w:sz="0" w:space="0" w:color="auto"/>
      </w:divBdr>
    </w:div>
    <w:div w:id="1021325287">
      <w:bodyDiv w:val="1"/>
      <w:marLeft w:val="0"/>
      <w:marRight w:val="0"/>
      <w:marTop w:val="0"/>
      <w:marBottom w:val="0"/>
      <w:divBdr>
        <w:top w:val="none" w:sz="0" w:space="0" w:color="auto"/>
        <w:left w:val="none" w:sz="0" w:space="0" w:color="auto"/>
        <w:bottom w:val="none" w:sz="0" w:space="0" w:color="auto"/>
        <w:right w:val="none" w:sz="0" w:space="0" w:color="auto"/>
      </w:divBdr>
    </w:div>
    <w:div w:id="1174609779">
      <w:bodyDiv w:val="1"/>
      <w:marLeft w:val="0"/>
      <w:marRight w:val="0"/>
      <w:marTop w:val="0"/>
      <w:marBottom w:val="0"/>
      <w:divBdr>
        <w:top w:val="none" w:sz="0" w:space="0" w:color="auto"/>
        <w:left w:val="none" w:sz="0" w:space="0" w:color="auto"/>
        <w:bottom w:val="none" w:sz="0" w:space="0" w:color="auto"/>
        <w:right w:val="none" w:sz="0" w:space="0" w:color="auto"/>
      </w:divBdr>
    </w:div>
    <w:div w:id="1305162056">
      <w:bodyDiv w:val="1"/>
      <w:marLeft w:val="0"/>
      <w:marRight w:val="0"/>
      <w:marTop w:val="0"/>
      <w:marBottom w:val="0"/>
      <w:divBdr>
        <w:top w:val="none" w:sz="0" w:space="0" w:color="auto"/>
        <w:left w:val="none" w:sz="0" w:space="0" w:color="auto"/>
        <w:bottom w:val="none" w:sz="0" w:space="0" w:color="auto"/>
        <w:right w:val="none" w:sz="0" w:space="0" w:color="auto"/>
      </w:divBdr>
    </w:div>
    <w:div w:id="1418290628">
      <w:bodyDiv w:val="1"/>
      <w:marLeft w:val="0"/>
      <w:marRight w:val="0"/>
      <w:marTop w:val="0"/>
      <w:marBottom w:val="0"/>
      <w:divBdr>
        <w:top w:val="none" w:sz="0" w:space="0" w:color="auto"/>
        <w:left w:val="none" w:sz="0" w:space="0" w:color="auto"/>
        <w:bottom w:val="none" w:sz="0" w:space="0" w:color="auto"/>
        <w:right w:val="none" w:sz="0" w:space="0" w:color="auto"/>
      </w:divBdr>
    </w:div>
    <w:div w:id="1537279651">
      <w:bodyDiv w:val="1"/>
      <w:marLeft w:val="0"/>
      <w:marRight w:val="0"/>
      <w:marTop w:val="0"/>
      <w:marBottom w:val="0"/>
      <w:divBdr>
        <w:top w:val="none" w:sz="0" w:space="0" w:color="auto"/>
        <w:left w:val="none" w:sz="0" w:space="0" w:color="auto"/>
        <w:bottom w:val="none" w:sz="0" w:space="0" w:color="auto"/>
        <w:right w:val="none" w:sz="0" w:space="0" w:color="auto"/>
      </w:divBdr>
    </w:div>
    <w:div w:id="1540819814">
      <w:bodyDiv w:val="1"/>
      <w:marLeft w:val="0"/>
      <w:marRight w:val="0"/>
      <w:marTop w:val="0"/>
      <w:marBottom w:val="0"/>
      <w:divBdr>
        <w:top w:val="none" w:sz="0" w:space="0" w:color="auto"/>
        <w:left w:val="none" w:sz="0" w:space="0" w:color="auto"/>
        <w:bottom w:val="none" w:sz="0" w:space="0" w:color="auto"/>
        <w:right w:val="none" w:sz="0" w:space="0" w:color="auto"/>
      </w:divBdr>
    </w:div>
    <w:div w:id="1584024724">
      <w:bodyDiv w:val="1"/>
      <w:marLeft w:val="0"/>
      <w:marRight w:val="0"/>
      <w:marTop w:val="0"/>
      <w:marBottom w:val="0"/>
      <w:divBdr>
        <w:top w:val="none" w:sz="0" w:space="0" w:color="auto"/>
        <w:left w:val="none" w:sz="0" w:space="0" w:color="auto"/>
        <w:bottom w:val="none" w:sz="0" w:space="0" w:color="auto"/>
        <w:right w:val="none" w:sz="0" w:space="0" w:color="auto"/>
      </w:divBdr>
    </w:div>
    <w:div w:id="1594123146">
      <w:bodyDiv w:val="1"/>
      <w:marLeft w:val="0"/>
      <w:marRight w:val="0"/>
      <w:marTop w:val="0"/>
      <w:marBottom w:val="0"/>
      <w:divBdr>
        <w:top w:val="none" w:sz="0" w:space="0" w:color="auto"/>
        <w:left w:val="none" w:sz="0" w:space="0" w:color="auto"/>
        <w:bottom w:val="none" w:sz="0" w:space="0" w:color="auto"/>
        <w:right w:val="none" w:sz="0" w:space="0" w:color="auto"/>
      </w:divBdr>
    </w:div>
    <w:div w:id="2030064863">
      <w:bodyDiv w:val="1"/>
      <w:marLeft w:val="0"/>
      <w:marRight w:val="0"/>
      <w:marTop w:val="0"/>
      <w:marBottom w:val="0"/>
      <w:divBdr>
        <w:top w:val="none" w:sz="0" w:space="0" w:color="auto"/>
        <w:left w:val="none" w:sz="0" w:space="0" w:color="auto"/>
        <w:bottom w:val="none" w:sz="0" w:space="0" w:color="auto"/>
        <w:right w:val="none" w:sz="0" w:space="0" w:color="auto"/>
      </w:divBdr>
    </w:div>
    <w:div w:id="213112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journaldev.com/1061/thread-safety-in-java"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javarevisited.blogspot.com/2011/03/10-interview-questions-on-singleton.html" TargetMode="External"/><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www.journaldev.com/1061/thread-safety-in-java"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journaldev.com/1377/java-singleton-design-pattern-best-practices-examples" TargetMode="External"/><Relationship Id="rId36" Type="http://schemas.openxmlformats.org/officeDocument/2006/relationships/image" Target="media/image28.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16</Pages>
  <Words>963</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83</cp:revision>
  <dcterms:created xsi:type="dcterms:W3CDTF">2016-10-23T21:34:00Z</dcterms:created>
  <dcterms:modified xsi:type="dcterms:W3CDTF">2016-10-24T04:06:00Z</dcterms:modified>
</cp:coreProperties>
</file>