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A0B92" w14:textId="77777777" w:rsidR="00D02DED" w:rsidRDefault="00D02DED" w:rsidP="00D02DED">
      <w:pPr>
        <w:spacing w:after="240"/>
      </w:pPr>
    </w:p>
    <w:sdt>
      <w:sdtPr>
        <w:alias w:val="Contents"/>
        <w:id w:val="-2099474623"/>
      </w:sdtPr>
      <w:sdtContent>
        <w:p w14:paraId="79DEEDDB" w14:textId="574688E6" w:rsidR="00D02DED" w:rsidRDefault="00D02DED" w:rsidP="00D02DED">
          <w:pPr>
            <w:spacing w:after="120"/>
          </w:pPr>
          <w:r>
            <w:rPr>
              <w:b/>
              <w:bCs/>
              <w:color w:val="3F5A45"/>
              <w:sz w:val="48"/>
              <w:szCs w:val="48"/>
            </w:rPr>
            <w:t>WooCommerce Sales Analysis Repor</w:t>
          </w:r>
          <w:r>
            <w:rPr>
              <w:b/>
              <w:bCs/>
              <w:color w:val="3F5A45"/>
              <w:sz w:val="48"/>
              <w:szCs w:val="48"/>
            </w:rPr>
            <w:t>t</w:t>
          </w:r>
        </w:p>
        <w:p w14:paraId="6D11523E" w14:textId="4C8D01C5" w:rsidR="00D02DED" w:rsidRDefault="00000000" w:rsidP="00D02DED"/>
      </w:sdtContent>
    </w:sdt>
    <w:p w14:paraId="0BF2649D" w14:textId="77777777" w:rsidR="008B773B" w:rsidRDefault="00000000">
      <w:pPr>
        <w:spacing w:after="120" w:line="288" w:lineRule="auto"/>
      </w:pPr>
      <w:r>
        <w:t xml:space="preserve">This report brings together the data cleaning work, the dataset review and the Power BI dashboard built on the </w:t>
      </w:r>
      <w:proofErr w:type="spellStart"/>
      <w:r>
        <w:t>Jagadha</w:t>
      </w:r>
      <w:proofErr w:type="spellEnd"/>
      <w:r>
        <w:t xml:space="preserve"> by </w:t>
      </w:r>
      <w:proofErr w:type="spellStart"/>
      <w:r>
        <w:t>Padanjaly</w:t>
      </w:r>
      <w:proofErr w:type="spellEnd"/>
      <w:r>
        <w:t xml:space="preserve"> WooCommerce orders dataset. The dataset holds 690 orders placed between January 2023 and May 2026, spread over 72 columns. The original data was kept untouched and a cleaned copy was prepared for analysis.</w:t>
      </w:r>
    </w:p>
    <w:p w14:paraId="6D0A80B9" w14:textId="77777777" w:rsidR="008B773B" w:rsidRDefault="00000000">
      <w:pPr>
        <w:spacing w:after="120" w:line="288" w:lineRule="auto"/>
      </w:pPr>
      <w:r>
        <w:t>Main findings from the dashboard:</w:t>
      </w:r>
    </w:p>
    <w:p w14:paraId="46F9210F" w14:textId="77777777" w:rsidR="008B773B" w:rsidRDefault="00000000">
      <w:pPr>
        <w:pStyle w:val="ListParagraph"/>
        <w:numPr>
          <w:ilvl w:val="0"/>
          <w:numId w:val="2"/>
        </w:numPr>
        <w:spacing w:after="80" w:line="276" w:lineRule="auto"/>
      </w:pPr>
      <w:r>
        <w:rPr>
          <w:b/>
          <w:bCs/>
        </w:rPr>
        <w:t xml:space="preserve">Revenue: </w:t>
      </w:r>
      <w:r>
        <w:t>total revenue is about ₹2.52M across 690 orders, an average of roughly ₹3,650 per order.</w:t>
      </w:r>
    </w:p>
    <w:p w14:paraId="5E760CFF" w14:textId="77777777" w:rsidR="008B773B" w:rsidRDefault="00000000">
      <w:pPr>
        <w:pStyle w:val="ListParagraph"/>
        <w:numPr>
          <w:ilvl w:val="0"/>
          <w:numId w:val="2"/>
        </w:numPr>
        <w:spacing w:after="80" w:line="276" w:lineRule="auto"/>
      </w:pPr>
      <w:r>
        <w:rPr>
          <w:b/>
          <w:bCs/>
        </w:rPr>
        <w:t xml:space="preserve">Product concentration: </w:t>
      </w:r>
      <w:proofErr w:type="spellStart"/>
      <w:r>
        <w:t>Agnijith</w:t>
      </w:r>
      <w:proofErr w:type="spellEnd"/>
      <w:r>
        <w:t xml:space="preserve"> 90 </w:t>
      </w:r>
      <w:proofErr w:type="spellStart"/>
      <w:r>
        <w:t>gms</w:t>
      </w:r>
      <w:proofErr w:type="spellEnd"/>
      <w:r>
        <w:t xml:space="preserve"> alone brings in around half of all revenue, and the wider </w:t>
      </w:r>
      <w:proofErr w:type="spellStart"/>
      <w:r>
        <w:t>Agnijith</w:t>
      </w:r>
      <w:proofErr w:type="spellEnd"/>
      <w:r>
        <w:t xml:space="preserve"> range accounts for roughly four-fifths.</w:t>
      </w:r>
    </w:p>
    <w:p w14:paraId="71DD7697" w14:textId="77777777" w:rsidR="008B773B" w:rsidRDefault="00000000">
      <w:pPr>
        <w:pStyle w:val="ListParagraph"/>
        <w:numPr>
          <w:ilvl w:val="0"/>
          <w:numId w:val="2"/>
        </w:numPr>
        <w:spacing w:after="80" w:line="276" w:lineRule="auto"/>
      </w:pPr>
      <w:r>
        <w:rPr>
          <w:b/>
          <w:bCs/>
        </w:rPr>
        <w:t xml:space="preserve">Payments: </w:t>
      </w:r>
      <w:proofErr w:type="spellStart"/>
      <w:r>
        <w:t>Razorpay</w:t>
      </w:r>
      <w:proofErr w:type="spellEnd"/>
      <w:r>
        <w:t xml:space="preserve"> handles 99.48% of revenue and cash on delivery only 0.52%.</w:t>
      </w:r>
    </w:p>
    <w:p w14:paraId="581B6488" w14:textId="77777777" w:rsidR="008B773B" w:rsidRDefault="00000000">
      <w:pPr>
        <w:pStyle w:val="ListParagraph"/>
        <w:numPr>
          <w:ilvl w:val="0"/>
          <w:numId w:val="2"/>
        </w:numPr>
        <w:spacing w:after="80" w:line="276" w:lineRule="auto"/>
      </w:pPr>
      <w:r>
        <w:rPr>
          <w:b/>
          <w:bCs/>
        </w:rPr>
        <w:t xml:space="preserve">International sales: </w:t>
      </w:r>
      <w:r>
        <w:t>orders placed in US dollars (about $13K) make up close to 46% of revenue, so overseas customers matter far more than their order count suggests.</w:t>
      </w:r>
    </w:p>
    <w:p w14:paraId="2DECA1FB" w14:textId="77777777" w:rsidR="008B773B" w:rsidRDefault="00000000">
      <w:pPr>
        <w:pStyle w:val="ListParagraph"/>
        <w:numPr>
          <w:ilvl w:val="0"/>
          <w:numId w:val="2"/>
        </w:numPr>
        <w:spacing w:after="80" w:line="276" w:lineRule="auto"/>
      </w:pPr>
      <w:r>
        <w:rPr>
          <w:b/>
          <w:bCs/>
        </w:rPr>
        <w:t xml:space="preserve">Guest checkout: </w:t>
      </w:r>
      <w:r>
        <w:t>49% of orders are placed by guests who are not logged in.</w:t>
      </w:r>
    </w:p>
    <w:p w14:paraId="6A0ED53A" w14:textId="77777777" w:rsidR="008B773B" w:rsidRDefault="00000000">
      <w:pPr>
        <w:pStyle w:val="ListParagraph"/>
        <w:numPr>
          <w:ilvl w:val="0"/>
          <w:numId w:val="2"/>
        </w:numPr>
        <w:spacing w:after="80" w:line="276" w:lineRule="auto"/>
      </w:pPr>
      <w:r>
        <w:rPr>
          <w:b/>
          <w:bCs/>
        </w:rPr>
        <w:t xml:space="preserve">Seasonality: </w:t>
      </w:r>
      <w:r>
        <w:t>orders peak in May and June, while September and October are the quietest months for order count. October 2025 is the top month for revenue because of one very large order.</w:t>
      </w:r>
    </w:p>
    <w:p w14:paraId="5616F101" w14:textId="49D9AC7B" w:rsidR="008B773B" w:rsidRDefault="00D02DED">
      <w:pPr>
        <w:pStyle w:val="Heading1"/>
      </w:pPr>
      <w:r>
        <w:t>1</w:t>
      </w:r>
      <w:r w:rsidR="00000000">
        <w:t>. Dataset Overview</w:t>
      </w:r>
    </w:p>
    <w:p w14:paraId="49289286" w14:textId="77777777" w:rsidR="008B773B" w:rsidRDefault="00000000">
      <w:pPr>
        <w:spacing w:after="120" w:line="288" w:lineRule="auto"/>
      </w:pPr>
      <w:r>
        <w:t>The dataset is an export of WooCommerce orders. Each row is one order. It has 690 rows and 72 columns, covering a period of over three years (January 2023 to May 2026). The columns fall into the groups below.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400"/>
        <w:gridCol w:w="3046"/>
      </w:tblGrid>
      <w:tr w:rsidR="008B773B" w14:paraId="225B3D5A" w14:textId="77777777">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3F5A45"/>
            <w:tcMar>
              <w:top w:w="70" w:type="dxa"/>
              <w:left w:w="110" w:type="dxa"/>
              <w:bottom w:w="70" w:type="dxa"/>
              <w:right w:w="110" w:type="dxa"/>
            </w:tcMar>
          </w:tcPr>
          <w:p w14:paraId="3489EC62" w14:textId="77777777" w:rsidR="008B773B" w:rsidRDefault="00000000">
            <w:r>
              <w:rPr>
                <w:b/>
                <w:bCs/>
                <w:color w:val="FFFFFF"/>
                <w:sz w:val="20"/>
                <w:szCs w:val="20"/>
              </w:rPr>
              <w:t>Field group</w:t>
            </w:r>
          </w:p>
        </w:tc>
        <w:tc>
          <w:tcPr>
            <w:tcW w:w="4400" w:type="dxa"/>
            <w:tcBorders>
              <w:top w:val="single" w:sz="4" w:space="0" w:color="BBBBBB"/>
              <w:left w:val="single" w:sz="4" w:space="0" w:color="BBBBBB"/>
              <w:bottom w:val="single" w:sz="4" w:space="0" w:color="BBBBBB"/>
              <w:right w:val="single" w:sz="4" w:space="0" w:color="BBBBBB"/>
            </w:tcBorders>
            <w:shd w:val="clear" w:color="auto" w:fill="3F5A45"/>
            <w:tcMar>
              <w:top w:w="70" w:type="dxa"/>
              <w:left w:w="110" w:type="dxa"/>
              <w:bottom w:w="70" w:type="dxa"/>
              <w:right w:w="110" w:type="dxa"/>
            </w:tcMar>
          </w:tcPr>
          <w:p w14:paraId="2A3E2CF1" w14:textId="77777777" w:rsidR="008B773B" w:rsidRDefault="00000000">
            <w:r>
              <w:rPr>
                <w:b/>
                <w:bCs/>
                <w:color w:val="FFFFFF"/>
                <w:sz w:val="20"/>
                <w:szCs w:val="20"/>
              </w:rPr>
              <w:t>Columns</w:t>
            </w:r>
          </w:p>
        </w:tc>
        <w:tc>
          <w:tcPr>
            <w:tcW w:w="3046" w:type="dxa"/>
            <w:tcBorders>
              <w:top w:val="single" w:sz="4" w:space="0" w:color="BBBBBB"/>
              <w:left w:val="single" w:sz="4" w:space="0" w:color="BBBBBB"/>
              <w:bottom w:val="single" w:sz="4" w:space="0" w:color="BBBBBB"/>
              <w:right w:val="single" w:sz="4" w:space="0" w:color="BBBBBB"/>
            </w:tcBorders>
            <w:shd w:val="clear" w:color="auto" w:fill="3F5A45"/>
            <w:tcMar>
              <w:top w:w="70" w:type="dxa"/>
              <w:left w:w="110" w:type="dxa"/>
              <w:bottom w:w="70" w:type="dxa"/>
              <w:right w:w="110" w:type="dxa"/>
            </w:tcMar>
          </w:tcPr>
          <w:p w14:paraId="2E4EDC03" w14:textId="77777777" w:rsidR="008B773B" w:rsidRDefault="00000000">
            <w:r>
              <w:rPr>
                <w:b/>
                <w:bCs/>
                <w:color w:val="FFFFFF"/>
                <w:sz w:val="20"/>
                <w:szCs w:val="20"/>
              </w:rPr>
              <w:t>Data type</w:t>
            </w:r>
          </w:p>
        </w:tc>
      </w:tr>
      <w:tr w:rsidR="008B773B" w14:paraId="4C872DC6"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14D6C81" w14:textId="77777777" w:rsidR="008B773B" w:rsidRDefault="00000000">
            <w:r>
              <w:rPr>
                <w:color w:val="000000"/>
                <w:sz w:val="20"/>
                <w:szCs w:val="20"/>
              </w:rPr>
              <w:t>Order identity</w:t>
            </w:r>
          </w:p>
        </w:tc>
        <w:tc>
          <w:tcPr>
            <w:tcW w:w="4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2485D4B" w14:textId="77777777" w:rsidR="008B773B" w:rsidRDefault="00000000">
            <w:proofErr w:type="spellStart"/>
            <w:r>
              <w:rPr>
                <w:color w:val="000000"/>
                <w:sz w:val="20"/>
                <w:szCs w:val="20"/>
              </w:rPr>
              <w:t>order_id</w:t>
            </w:r>
            <w:proofErr w:type="spellEnd"/>
            <w:r>
              <w:rPr>
                <w:color w:val="000000"/>
                <w:sz w:val="20"/>
                <w:szCs w:val="20"/>
              </w:rPr>
              <w:t xml:space="preserve">, </w:t>
            </w:r>
            <w:proofErr w:type="spellStart"/>
            <w:r>
              <w:rPr>
                <w:color w:val="000000"/>
                <w:sz w:val="20"/>
                <w:szCs w:val="20"/>
              </w:rPr>
              <w:t>order_number</w:t>
            </w:r>
            <w:proofErr w:type="spellEnd"/>
            <w:r>
              <w:rPr>
                <w:color w:val="000000"/>
                <w:sz w:val="20"/>
                <w:szCs w:val="20"/>
              </w:rPr>
              <w:t xml:space="preserve">, </w:t>
            </w:r>
            <w:proofErr w:type="spellStart"/>
            <w:r>
              <w:rPr>
                <w:color w:val="000000"/>
                <w:sz w:val="20"/>
                <w:szCs w:val="20"/>
              </w:rPr>
              <w:t>order_key</w:t>
            </w:r>
            <w:proofErr w:type="spellEnd"/>
          </w:p>
        </w:tc>
        <w:tc>
          <w:tcPr>
            <w:tcW w:w="30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D2FC437" w14:textId="77777777" w:rsidR="008B773B" w:rsidRDefault="00000000">
            <w:r>
              <w:rPr>
                <w:color w:val="000000"/>
                <w:sz w:val="20"/>
                <w:szCs w:val="20"/>
              </w:rPr>
              <w:t>Integer / text</w:t>
            </w:r>
          </w:p>
        </w:tc>
      </w:tr>
      <w:tr w:rsidR="008B773B" w14:paraId="3B99582D"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8F3DCD1" w14:textId="77777777" w:rsidR="008B773B" w:rsidRDefault="00000000">
            <w:r>
              <w:rPr>
                <w:color w:val="000000"/>
                <w:sz w:val="20"/>
                <w:szCs w:val="20"/>
              </w:rPr>
              <w:t>Dates</w:t>
            </w:r>
          </w:p>
        </w:tc>
        <w:tc>
          <w:tcPr>
            <w:tcW w:w="4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E6B409A" w14:textId="7CAE778C" w:rsidR="008B773B" w:rsidRDefault="00000000">
            <w:proofErr w:type="spellStart"/>
            <w:r>
              <w:rPr>
                <w:color w:val="000000"/>
                <w:sz w:val="20"/>
                <w:szCs w:val="20"/>
              </w:rPr>
              <w:t>order_date</w:t>
            </w:r>
            <w:proofErr w:type="spellEnd"/>
            <w:r>
              <w:rPr>
                <w:color w:val="000000"/>
                <w:sz w:val="20"/>
                <w:szCs w:val="20"/>
              </w:rPr>
              <w:t xml:space="preserve">, </w:t>
            </w:r>
            <w:proofErr w:type="spellStart"/>
            <w:r>
              <w:rPr>
                <w:color w:val="000000"/>
                <w:sz w:val="20"/>
                <w:szCs w:val="20"/>
              </w:rPr>
              <w:t>paid_</w:t>
            </w:r>
            <w:proofErr w:type="gramStart"/>
            <w:r>
              <w:rPr>
                <w:color w:val="000000"/>
                <w:sz w:val="20"/>
                <w:szCs w:val="20"/>
              </w:rPr>
              <w:t>date</w:t>
            </w:r>
            <w:r w:rsidR="00D02DED">
              <w:rPr>
                <w:color w:val="000000"/>
                <w:sz w:val="20"/>
                <w:szCs w:val="20"/>
              </w:rPr>
              <w:t>,order</w:t>
            </w:r>
            <w:proofErr w:type="gramEnd"/>
            <w:r w:rsidR="00D02DED">
              <w:rPr>
                <w:color w:val="000000"/>
                <w:sz w:val="20"/>
                <w:szCs w:val="20"/>
              </w:rPr>
              <w:t>_</w:t>
            </w:r>
            <w:proofErr w:type="gramStart"/>
            <w:r w:rsidR="00D02DED">
              <w:rPr>
                <w:color w:val="000000"/>
                <w:sz w:val="20"/>
                <w:szCs w:val="20"/>
              </w:rPr>
              <w:t>time,paid</w:t>
            </w:r>
            <w:proofErr w:type="gramEnd"/>
            <w:r w:rsidR="00D02DED">
              <w:rPr>
                <w:color w:val="000000"/>
                <w:sz w:val="20"/>
                <w:szCs w:val="20"/>
              </w:rPr>
              <w:t>_time</w:t>
            </w:r>
            <w:proofErr w:type="spellEnd"/>
          </w:p>
        </w:tc>
        <w:tc>
          <w:tcPr>
            <w:tcW w:w="30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39A2565" w14:textId="77777777" w:rsidR="008B773B" w:rsidRDefault="00000000">
            <w:r>
              <w:rPr>
                <w:color w:val="000000"/>
                <w:sz w:val="20"/>
                <w:szCs w:val="20"/>
              </w:rPr>
              <w:t>Date-time</w:t>
            </w:r>
          </w:p>
        </w:tc>
      </w:tr>
      <w:tr w:rsidR="008B773B" w14:paraId="3F53C0F9"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76DD695" w14:textId="77777777" w:rsidR="008B773B" w:rsidRDefault="00000000">
            <w:r>
              <w:rPr>
                <w:color w:val="000000"/>
                <w:sz w:val="20"/>
                <w:szCs w:val="20"/>
              </w:rPr>
              <w:t>Financials</w:t>
            </w:r>
          </w:p>
        </w:tc>
        <w:tc>
          <w:tcPr>
            <w:tcW w:w="4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BCDC6CD" w14:textId="77777777" w:rsidR="008B773B" w:rsidRDefault="00000000">
            <w:proofErr w:type="spellStart"/>
            <w:r>
              <w:rPr>
                <w:color w:val="000000"/>
                <w:sz w:val="20"/>
                <w:szCs w:val="20"/>
              </w:rPr>
              <w:t>shipping_total</w:t>
            </w:r>
            <w:proofErr w:type="spellEnd"/>
            <w:r>
              <w:rPr>
                <w:color w:val="000000"/>
                <w:sz w:val="20"/>
                <w:szCs w:val="20"/>
              </w:rPr>
              <w:t xml:space="preserve">, </w:t>
            </w:r>
            <w:proofErr w:type="spellStart"/>
            <w:r>
              <w:rPr>
                <w:color w:val="000000"/>
                <w:sz w:val="20"/>
                <w:szCs w:val="20"/>
              </w:rPr>
              <w:t>shipping_tax_total</w:t>
            </w:r>
            <w:proofErr w:type="spellEnd"/>
            <w:r>
              <w:rPr>
                <w:color w:val="000000"/>
                <w:sz w:val="20"/>
                <w:szCs w:val="20"/>
              </w:rPr>
              <w:t xml:space="preserve">, </w:t>
            </w:r>
            <w:proofErr w:type="spellStart"/>
            <w:r>
              <w:rPr>
                <w:color w:val="000000"/>
                <w:sz w:val="20"/>
                <w:szCs w:val="20"/>
              </w:rPr>
              <w:t>fee_total</w:t>
            </w:r>
            <w:proofErr w:type="spellEnd"/>
            <w:r>
              <w:rPr>
                <w:color w:val="000000"/>
                <w:sz w:val="20"/>
                <w:szCs w:val="20"/>
              </w:rPr>
              <w:t xml:space="preserve">, </w:t>
            </w:r>
            <w:proofErr w:type="spellStart"/>
            <w:r>
              <w:rPr>
                <w:color w:val="000000"/>
                <w:sz w:val="20"/>
                <w:szCs w:val="20"/>
              </w:rPr>
              <w:t>fee_tax_total</w:t>
            </w:r>
            <w:proofErr w:type="spellEnd"/>
            <w:r>
              <w:rPr>
                <w:color w:val="000000"/>
                <w:sz w:val="20"/>
                <w:szCs w:val="20"/>
              </w:rPr>
              <w:t xml:space="preserve">, </w:t>
            </w:r>
            <w:proofErr w:type="spellStart"/>
            <w:r>
              <w:rPr>
                <w:color w:val="000000"/>
                <w:sz w:val="20"/>
                <w:szCs w:val="20"/>
              </w:rPr>
              <w:t>tax_total</w:t>
            </w:r>
            <w:proofErr w:type="spellEnd"/>
            <w:r>
              <w:rPr>
                <w:color w:val="000000"/>
                <w:sz w:val="20"/>
                <w:szCs w:val="20"/>
              </w:rPr>
              <w:t xml:space="preserve">, </w:t>
            </w:r>
            <w:proofErr w:type="spellStart"/>
            <w:r>
              <w:rPr>
                <w:color w:val="000000"/>
                <w:sz w:val="20"/>
                <w:szCs w:val="20"/>
              </w:rPr>
              <w:t>cart_discount</w:t>
            </w:r>
            <w:proofErr w:type="spellEnd"/>
            <w:r>
              <w:rPr>
                <w:color w:val="000000"/>
                <w:sz w:val="20"/>
                <w:szCs w:val="20"/>
              </w:rPr>
              <w:t xml:space="preserve">, </w:t>
            </w:r>
            <w:proofErr w:type="spellStart"/>
            <w:r>
              <w:rPr>
                <w:color w:val="000000"/>
                <w:sz w:val="20"/>
                <w:szCs w:val="20"/>
              </w:rPr>
              <w:t>order_discount</w:t>
            </w:r>
            <w:proofErr w:type="spellEnd"/>
            <w:r>
              <w:rPr>
                <w:color w:val="000000"/>
                <w:sz w:val="20"/>
                <w:szCs w:val="20"/>
              </w:rPr>
              <w:t xml:space="preserve">, </w:t>
            </w:r>
            <w:proofErr w:type="spellStart"/>
            <w:r>
              <w:rPr>
                <w:color w:val="000000"/>
                <w:sz w:val="20"/>
                <w:szCs w:val="20"/>
              </w:rPr>
              <w:t>discount_total</w:t>
            </w:r>
            <w:proofErr w:type="spellEnd"/>
            <w:r>
              <w:rPr>
                <w:color w:val="000000"/>
                <w:sz w:val="20"/>
                <w:szCs w:val="20"/>
              </w:rPr>
              <w:t xml:space="preserve">, </w:t>
            </w:r>
            <w:proofErr w:type="spellStart"/>
            <w:r>
              <w:rPr>
                <w:color w:val="000000"/>
                <w:sz w:val="20"/>
                <w:szCs w:val="20"/>
              </w:rPr>
              <w:t>order_total</w:t>
            </w:r>
            <w:proofErr w:type="spellEnd"/>
            <w:r>
              <w:rPr>
                <w:color w:val="000000"/>
                <w:sz w:val="20"/>
                <w:szCs w:val="20"/>
              </w:rPr>
              <w:t xml:space="preserve">, </w:t>
            </w:r>
            <w:proofErr w:type="spellStart"/>
            <w:r>
              <w:rPr>
                <w:color w:val="000000"/>
                <w:sz w:val="20"/>
                <w:szCs w:val="20"/>
              </w:rPr>
              <w:t>order_subtotal</w:t>
            </w:r>
            <w:proofErr w:type="spellEnd"/>
          </w:p>
        </w:tc>
        <w:tc>
          <w:tcPr>
            <w:tcW w:w="30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0509AE9" w14:textId="34B35567" w:rsidR="008B773B" w:rsidRDefault="00000000">
            <w:r>
              <w:rPr>
                <w:color w:val="000000"/>
                <w:sz w:val="20"/>
                <w:szCs w:val="20"/>
              </w:rPr>
              <w:t>Numeric</w:t>
            </w:r>
          </w:p>
        </w:tc>
      </w:tr>
      <w:tr w:rsidR="008B773B" w14:paraId="4F8DF597"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B1EF29E" w14:textId="77777777" w:rsidR="008B773B" w:rsidRDefault="00000000">
            <w:r>
              <w:rPr>
                <w:color w:val="000000"/>
                <w:sz w:val="20"/>
                <w:szCs w:val="20"/>
              </w:rPr>
              <w:t>Currency</w:t>
            </w:r>
          </w:p>
        </w:tc>
        <w:tc>
          <w:tcPr>
            <w:tcW w:w="4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D4E48ED" w14:textId="77777777" w:rsidR="008B773B" w:rsidRDefault="00000000">
            <w:proofErr w:type="spellStart"/>
            <w:r>
              <w:rPr>
                <w:color w:val="000000"/>
                <w:sz w:val="20"/>
                <w:szCs w:val="20"/>
              </w:rPr>
              <w:t>order_currency</w:t>
            </w:r>
            <w:proofErr w:type="spellEnd"/>
          </w:p>
        </w:tc>
        <w:tc>
          <w:tcPr>
            <w:tcW w:w="30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F508868" w14:textId="5D1FF1A8" w:rsidR="008B773B" w:rsidRDefault="00000000">
            <w:r>
              <w:rPr>
                <w:color w:val="000000"/>
                <w:sz w:val="20"/>
                <w:szCs w:val="20"/>
              </w:rPr>
              <w:t xml:space="preserve"> numeric</w:t>
            </w:r>
          </w:p>
        </w:tc>
      </w:tr>
      <w:tr w:rsidR="008B773B" w14:paraId="2EDF244F"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4138CC8" w14:textId="77777777" w:rsidR="008B773B" w:rsidRDefault="00000000">
            <w:r>
              <w:rPr>
                <w:color w:val="000000"/>
                <w:sz w:val="20"/>
                <w:szCs w:val="20"/>
              </w:rPr>
              <w:t>Payment</w:t>
            </w:r>
          </w:p>
        </w:tc>
        <w:tc>
          <w:tcPr>
            <w:tcW w:w="4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D0C8FD9" w14:textId="77777777" w:rsidR="008B773B" w:rsidRDefault="00000000">
            <w:proofErr w:type="spellStart"/>
            <w:r>
              <w:rPr>
                <w:color w:val="000000"/>
                <w:sz w:val="20"/>
                <w:szCs w:val="20"/>
              </w:rPr>
              <w:t>payment_method</w:t>
            </w:r>
            <w:proofErr w:type="spellEnd"/>
            <w:r>
              <w:rPr>
                <w:color w:val="000000"/>
                <w:sz w:val="20"/>
                <w:szCs w:val="20"/>
              </w:rPr>
              <w:t xml:space="preserve">, </w:t>
            </w:r>
            <w:proofErr w:type="spellStart"/>
            <w:r>
              <w:rPr>
                <w:color w:val="000000"/>
                <w:sz w:val="20"/>
                <w:szCs w:val="20"/>
              </w:rPr>
              <w:t>payment_method_title</w:t>
            </w:r>
            <w:proofErr w:type="spellEnd"/>
            <w:r>
              <w:rPr>
                <w:color w:val="000000"/>
                <w:sz w:val="20"/>
                <w:szCs w:val="20"/>
              </w:rPr>
              <w:t xml:space="preserve">, </w:t>
            </w:r>
            <w:proofErr w:type="spellStart"/>
            <w:r>
              <w:rPr>
                <w:color w:val="000000"/>
                <w:sz w:val="20"/>
                <w:szCs w:val="20"/>
              </w:rPr>
              <w:t>transaction_id</w:t>
            </w:r>
            <w:proofErr w:type="spellEnd"/>
          </w:p>
        </w:tc>
        <w:tc>
          <w:tcPr>
            <w:tcW w:w="30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5F764B3" w14:textId="77777777" w:rsidR="008B773B" w:rsidRDefault="00000000">
            <w:r>
              <w:rPr>
                <w:color w:val="000000"/>
                <w:sz w:val="20"/>
                <w:szCs w:val="20"/>
              </w:rPr>
              <w:t>Text</w:t>
            </w:r>
          </w:p>
        </w:tc>
      </w:tr>
      <w:tr w:rsidR="008B773B" w14:paraId="37AB437A"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180B926" w14:textId="77777777" w:rsidR="008B773B" w:rsidRDefault="00000000">
            <w:r>
              <w:rPr>
                <w:color w:val="000000"/>
                <w:sz w:val="20"/>
                <w:szCs w:val="20"/>
              </w:rPr>
              <w:t>Customer</w:t>
            </w:r>
          </w:p>
        </w:tc>
        <w:tc>
          <w:tcPr>
            <w:tcW w:w="4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24BC777" w14:textId="77777777" w:rsidR="008B773B" w:rsidRDefault="00000000">
            <w:proofErr w:type="spellStart"/>
            <w:r>
              <w:rPr>
                <w:color w:val="000000"/>
                <w:sz w:val="20"/>
                <w:szCs w:val="20"/>
              </w:rPr>
              <w:t>customer_id</w:t>
            </w:r>
            <w:proofErr w:type="spellEnd"/>
            <w:r>
              <w:rPr>
                <w:color w:val="000000"/>
                <w:sz w:val="20"/>
                <w:szCs w:val="20"/>
              </w:rPr>
              <w:t xml:space="preserve">, </w:t>
            </w:r>
            <w:proofErr w:type="spellStart"/>
            <w:r>
              <w:rPr>
                <w:color w:val="000000"/>
                <w:sz w:val="20"/>
                <w:szCs w:val="20"/>
              </w:rPr>
              <w:t>customer_user</w:t>
            </w:r>
            <w:proofErr w:type="spellEnd"/>
          </w:p>
        </w:tc>
        <w:tc>
          <w:tcPr>
            <w:tcW w:w="30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02FDFD9" w14:textId="7EF7D2F9" w:rsidR="008B773B" w:rsidRDefault="00D02DED">
            <w:r>
              <w:t>Whole number</w:t>
            </w:r>
          </w:p>
        </w:tc>
      </w:tr>
      <w:tr w:rsidR="008B773B" w14:paraId="385C64AA"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0488047" w14:textId="77777777" w:rsidR="008B773B" w:rsidRDefault="00000000">
            <w:r>
              <w:rPr>
                <w:color w:val="000000"/>
                <w:sz w:val="20"/>
                <w:szCs w:val="20"/>
              </w:rPr>
              <w:t>Shipping</w:t>
            </w:r>
          </w:p>
        </w:tc>
        <w:tc>
          <w:tcPr>
            <w:tcW w:w="4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86DFF48" w14:textId="77777777" w:rsidR="008B773B" w:rsidRDefault="00000000">
            <w:proofErr w:type="spellStart"/>
            <w:r>
              <w:rPr>
                <w:color w:val="000000"/>
                <w:sz w:val="20"/>
                <w:szCs w:val="20"/>
              </w:rPr>
              <w:t>shipping_method</w:t>
            </w:r>
            <w:proofErr w:type="spellEnd"/>
            <w:r>
              <w:rPr>
                <w:color w:val="000000"/>
                <w:sz w:val="20"/>
                <w:szCs w:val="20"/>
              </w:rPr>
              <w:t>, shipping address fields</w:t>
            </w:r>
          </w:p>
        </w:tc>
        <w:tc>
          <w:tcPr>
            <w:tcW w:w="30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EE73EAD" w14:textId="77777777" w:rsidR="008B773B" w:rsidRDefault="00000000">
            <w:r>
              <w:rPr>
                <w:color w:val="000000"/>
                <w:sz w:val="20"/>
                <w:szCs w:val="20"/>
              </w:rPr>
              <w:t>Text</w:t>
            </w:r>
          </w:p>
        </w:tc>
      </w:tr>
      <w:tr w:rsidR="008B773B" w14:paraId="00E340AC"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B8EA44D" w14:textId="77777777" w:rsidR="008B773B" w:rsidRDefault="00000000">
            <w:r>
              <w:rPr>
                <w:color w:val="000000"/>
                <w:sz w:val="20"/>
                <w:szCs w:val="20"/>
              </w:rPr>
              <w:t>Audit / operations</w:t>
            </w:r>
          </w:p>
        </w:tc>
        <w:tc>
          <w:tcPr>
            <w:tcW w:w="4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A41EFF2" w14:textId="77777777" w:rsidR="008B773B" w:rsidRDefault="00000000">
            <w:proofErr w:type="spellStart"/>
            <w:r>
              <w:rPr>
                <w:color w:val="000000"/>
                <w:sz w:val="20"/>
                <w:szCs w:val="20"/>
              </w:rPr>
              <w:t>wt_import_key</w:t>
            </w:r>
            <w:proofErr w:type="spellEnd"/>
            <w:r>
              <w:rPr>
                <w:color w:val="000000"/>
                <w:sz w:val="20"/>
                <w:szCs w:val="20"/>
              </w:rPr>
              <w:t xml:space="preserve">, </w:t>
            </w:r>
            <w:proofErr w:type="spellStart"/>
            <w:r>
              <w:rPr>
                <w:color w:val="000000"/>
                <w:sz w:val="20"/>
                <w:szCs w:val="20"/>
              </w:rPr>
              <w:t>tax_items</w:t>
            </w:r>
            <w:proofErr w:type="spellEnd"/>
            <w:r>
              <w:rPr>
                <w:color w:val="000000"/>
                <w:sz w:val="20"/>
                <w:szCs w:val="20"/>
              </w:rPr>
              <w:t xml:space="preserve">, </w:t>
            </w:r>
            <w:proofErr w:type="spellStart"/>
            <w:r>
              <w:rPr>
                <w:color w:val="000000"/>
                <w:sz w:val="20"/>
                <w:szCs w:val="20"/>
              </w:rPr>
              <w:t>shipping_items</w:t>
            </w:r>
            <w:proofErr w:type="spellEnd"/>
            <w:r>
              <w:rPr>
                <w:color w:val="000000"/>
                <w:sz w:val="20"/>
                <w:szCs w:val="20"/>
              </w:rPr>
              <w:t xml:space="preserve">, </w:t>
            </w:r>
            <w:proofErr w:type="spellStart"/>
            <w:r>
              <w:rPr>
                <w:color w:val="000000"/>
                <w:sz w:val="20"/>
                <w:szCs w:val="20"/>
              </w:rPr>
              <w:t>fee_items</w:t>
            </w:r>
            <w:proofErr w:type="spellEnd"/>
            <w:r>
              <w:rPr>
                <w:color w:val="000000"/>
                <w:sz w:val="20"/>
                <w:szCs w:val="20"/>
              </w:rPr>
              <w:t xml:space="preserve">, </w:t>
            </w:r>
            <w:proofErr w:type="spellStart"/>
            <w:r>
              <w:rPr>
                <w:color w:val="000000"/>
                <w:sz w:val="20"/>
                <w:szCs w:val="20"/>
              </w:rPr>
              <w:t>coupon_items</w:t>
            </w:r>
            <w:proofErr w:type="spellEnd"/>
            <w:r>
              <w:rPr>
                <w:color w:val="000000"/>
                <w:sz w:val="20"/>
                <w:szCs w:val="20"/>
              </w:rPr>
              <w:t xml:space="preserve">, </w:t>
            </w:r>
            <w:proofErr w:type="spellStart"/>
            <w:r>
              <w:rPr>
                <w:color w:val="000000"/>
                <w:sz w:val="20"/>
                <w:szCs w:val="20"/>
              </w:rPr>
              <w:t>refund_items</w:t>
            </w:r>
            <w:proofErr w:type="spellEnd"/>
            <w:r>
              <w:rPr>
                <w:color w:val="000000"/>
                <w:sz w:val="20"/>
                <w:szCs w:val="20"/>
              </w:rPr>
              <w:t xml:space="preserve">, </w:t>
            </w:r>
            <w:proofErr w:type="spellStart"/>
            <w:r>
              <w:rPr>
                <w:color w:val="000000"/>
                <w:sz w:val="20"/>
                <w:szCs w:val="20"/>
              </w:rPr>
              <w:t>order_notes</w:t>
            </w:r>
            <w:proofErr w:type="spellEnd"/>
            <w:r>
              <w:rPr>
                <w:color w:val="000000"/>
                <w:sz w:val="20"/>
                <w:szCs w:val="20"/>
              </w:rPr>
              <w:t xml:space="preserve">, </w:t>
            </w:r>
            <w:proofErr w:type="spellStart"/>
            <w:r>
              <w:rPr>
                <w:color w:val="000000"/>
                <w:sz w:val="20"/>
                <w:szCs w:val="20"/>
              </w:rPr>
              <w:t>download_permissions</w:t>
            </w:r>
            <w:proofErr w:type="spellEnd"/>
          </w:p>
        </w:tc>
        <w:tc>
          <w:tcPr>
            <w:tcW w:w="30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E9EE5D1" w14:textId="77777777" w:rsidR="008B773B" w:rsidRDefault="00000000">
            <w:r>
              <w:rPr>
                <w:color w:val="000000"/>
                <w:sz w:val="20"/>
                <w:szCs w:val="20"/>
              </w:rPr>
              <w:t>Text</w:t>
            </w:r>
          </w:p>
        </w:tc>
      </w:tr>
      <w:tr w:rsidR="008B773B" w14:paraId="7AE3A786"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934AD60" w14:textId="77777777" w:rsidR="008B773B" w:rsidRDefault="00000000">
            <w:r>
              <w:rPr>
                <w:color w:val="000000"/>
                <w:sz w:val="20"/>
                <w:szCs w:val="20"/>
              </w:rPr>
              <w:t>Products</w:t>
            </w:r>
          </w:p>
        </w:tc>
        <w:tc>
          <w:tcPr>
            <w:tcW w:w="4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4EBF9C4" w14:textId="77777777" w:rsidR="008B773B" w:rsidRDefault="00000000">
            <w:r>
              <w:rPr>
                <w:color w:val="000000"/>
                <w:sz w:val="20"/>
                <w:szCs w:val="20"/>
              </w:rPr>
              <w:t>line_item_1 to line_item_4, plus product name, ID, SKU, quantity, total and subtotal</w:t>
            </w:r>
          </w:p>
        </w:tc>
        <w:tc>
          <w:tcPr>
            <w:tcW w:w="30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BD9BAE4" w14:textId="77777777" w:rsidR="008B773B" w:rsidRDefault="00000000">
            <w:r>
              <w:rPr>
                <w:color w:val="000000"/>
                <w:sz w:val="20"/>
                <w:szCs w:val="20"/>
              </w:rPr>
              <w:t>Text</w:t>
            </w:r>
          </w:p>
        </w:tc>
      </w:tr>
      <w:tr w:rsidR="008B773B" w14:paraId="7A44D137"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A9EB2B3" w14:textId="77777777" w:rsidR="008B773B" w:rsidRDefault="00000000">
            <w:r>
              <w:rPr>
                <w:color w:val="000000"/>
                <w:sz w:val="20"/>
                <w:szCs w:val="20"/>
              </w:rPr>
              <w:lastRenderedPageBreak/>
              <w:t>Location</w:t>
            </w:r>
          </w:p>
        </w:tc>
        <w:tc>
          <w:tcPr>
            <w:tcW w:w="4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53A299D" w14:textId="77777777" w:rsidR="008B773B" w:rsidRDefault="00000000">
            <w:r>
              <w:rPr>
                <w:color w:val="000000"/>
                <w:sz w:val="20"/>
                <w:szCs w:val="20"/>
              </w:rPr>
              <w:t>Billing and shipping state, city, country (and postcode)</w:t>
            </w:r>
          </w:p>
        </w:tc>
        <w:tc>
          <w:tcPr>
            <w:tcW w:w="30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35B226F" w14:textId="77777777" w:rsidR="008B773B" w:rsidRDefault="00000000">
            <w:r>
              <w:rPr>
                <w:color w:val="000000"/>
                <w:sz w:val="20"/>
                <w:szCs w:val="20"/>
              </w:rPr>
              <w:t>Text</w:t>
            </w:r>
          </w:p>
        </w:tc>
      </w:tr>
    </w:tbl>
    <w:p w14:paraId="3D1B2377" w14:textId="77777777" w:rsidR="008B773B" w:rsidRDefault="008B773B">
      <w:pPr>
        <w:spacing w:after="120"/>
      </w:pPr>
    </w:p>
    <w:p w14:paraId="552C6911" w14:textId="20931D84" w:rsidR="008B773B" w:rsidRDefault="00D02DED">
      <w:pPr>
        <w:pStyle w:val="Heading1"/>
      </w:pPr>
      <w:r>
        <w:t>2</w:t>
      </w:r>
      <w:r w:rsidR="00000000">
        <w:t>. Initial Data Quality Review</w:t>
      </w:r>
    </w:p>
    <w:p w14:paraId="23C78D0A" w14:textId="77777777" w:rsidR="008B773B" w:rsidRDefault="00000000">
      <w:pPr>
        <w:spacing w:after="120" w:line="288" w:lineRule="auto"/>
      </w:pPr>
      <w:r>
        <w:t>Before cleaning, the dataset was reviewed for missing and empty values. The main observations were:</w:t>
      </w:r>
    </w:p>
    <w:p w14:paraId="397A86A2" w14:textId="77777777" w:rsidR="008B773B" w:rsidRDefault="00000000">
      <w:pPr>
        <w:pStyle w:val="ListParagraph"/>
        <w:numPr>
          <w:ilvl w:val="0"/>
          <w:numId w:val="2"/>
        </w:numPr>
        <w:spacing w:after="80" w:line="276" w:lineRule="auto"/>
      </w:pPr>
      <w:proofErr w:type="spellStart"/>
      <w:r>
        <w:t>shipping_tax_total</w:t>
      </w:r>
      <w:proofErr w:type="spellEnd"/>
      <w:r>
        <w:t xml:space="preserve">, </w:t>
      </w:r>
      <w:proofErr w:type="spellStart"/>
      <w:r>
        <w:t>fee_total</w:t>
      </w:r>
      <w:proofErr w:type="spellEnd"/>
      <w:r>
        <w:t xml:space="preserve">, </w:t>
      </w:r>
      <w:proofErr w:type="spellStart"/>
      <w:r>
        <w:t>fee_tax_total</w:t>
      </w:r>
      <w:proofErr w:type="spellEnd"/>
      <w:r>
        <w:t xml:space="preserve">, </w:t>
      </w:r>
      <w:proofErr w:type="spellStart"/>
      <w:r>
        <w:t>tax_total</w:t>
      </w:r>
      <w:proofErr w:type="spellEnd"/>
      <w:r>
        <w:t xml:space="preserve">, </w:t>
      </w:r>
      <w:proofErr w:type="spellStart"/>
      <w:r>
        <w:t>cart_discount</w:t>
      </w:r>
      <w:proofErr w:type="spellEnd"/>
      <w:r>
        <w:t xml:space="preserve">, </w:t>
      </w:r>
      <w:proofErr w:type="spellStart"/>
      <w:r>
        <w:t>order_discount</w:t>
      </w:r>
      <w:proofErr w:type="spellEnd"/>
      <w:r>
        <w:t xml:space="preserve"> and </w:t>
      </w:r>
      <w:proofErr w:type="spellStart"/>
      <w:r>
        <w:t>discount_total</w:t>
      </w:r>
      <w:proofErr w:type="spellEnd"/>
      <w:r>
        <w:t xml:space="preserve"> contain only zero values.</w:t>
      </w:r>
    </w:p>
    <w:p w14:paraId="2C8BD210" w14:textId="77777777" w:rsidR="008B773B" w:rsidRDefault="00000000">
      <w:pPr>
        <w:pStyle w:val="ListParagraph"/>
        <w:numPr>
          <w:ilvl w:val="0"/>
          <w:numId w:val="2"/>
        </w:numPr>
        <w:spacing w:after="80" w:line="276" w:lineRule="auto"/>
      </w:pPr>
      <w:r>
        <w:t>Some values in billing state are missing.</w:t>
      </w:r>
    </w:p>
    <w:p w14:paraId="0B068828" w14:textId="46E005B4" w:rsidR="008B773B" w:rsidRDefault="00000000">
      <w:pPr>
        <w:pStyle w:val="ListParagraph"/>
        <w:numPr>
          <w:ilvl w:val="0"/>
          <w:numId w:val="2"/>
        </w:numPr>
        <w:spacing w:after="80" w:line="276" w:lineRule="auto"/>
      </w:pPr>
      <w:r>
        <w:t xml:space="preserve">All Product Item 3 and Product Item 4 columns (name, id, SKU, quantity, total, subtotal) are empty, </w:t>
      </w:r>
    </w:p>
    <w:p w14:paraId="14A21FEE" w14:textId="77777777" w:rsidR="008B773B" w:rsidRDefault="00000000">
      <w:pPr>
        <w:pStyle w:val="ListParagraph"/>
        <w:numPr>
          <w:ilvl w:val="0"/>
          <w:numId w:val="2"/>
        </w:numPr>
        <w:spacing w:after="80" w:line="276" w:lineRule="auto"/>
      </w:pPr>
      <w:r>
        <w:t>Some Product Item 2 columns (id, SKU, quantity, total, subtotal) contain blank cells, because many orders have only one product.</w:t>
      </w:r>
    </w:p>
    <w:p w14:paraId="2AAFA62F" w14:textId="77777777" w:rsidR="008B773B" w:rsidRDefault="00000000">
      <w:pPr>
        <w:pStyle w:val="ListParagraph"/>
        <w:numPr>
          <w:ilvl w:val="0"/>
          <w:numId w:val="2"/>
        </w:numPr>
        <w:spacing w:after="80" w:line="276" w:lineRule="auto"/>
      </w:pPr>
      <w:r>
        <w:t>Billing and shipping city, state, country and postcode columns are present and can support location analysis.</w:t>
      </w:r>
    </w:p>
    <w:p w14:paraId="2F871FCF" w14:textId="2B460C62" w:rsidR="008B773B" w:rsidRDefault="00D02DED">
      <w:pPr>
        <w:pStyle w:val="Heading1"/>
      </w:pPr>
      <w:r>
        <w:t>3</w:t>
      </w:r>
      <w:r w:rsidR="00000000">
        <w:t>. Data Cleaning Process</w:t>
      </w:r>
    </w:p>
    <w:p w14:paraId="6DDC0DA8" w14:textId="2C78B272" w:rsidR="008B773B" w:rsidRDefault="00D02DED">
      <w:pPr>
        <w:pStyle w:val="Heading2"/>
      </w:pPr>
      <w:r>
        <w:t>3</w:t>
      </w:r>
      <w:r w:rsidR="00000000">
        <w:t>.1 Objective and approach</w:t>
      </w:r>
    </w:p>
    <w:p w14:paraId="2E04CE7C" w14:textId="77777777" w:rsidR="008B773B" w:rsidRDefault="00000000">
      <w:pPr>
        <w:spacing w:after="120" w:line="288" w:lineRule="auto"/>
      </w:pPr>
      <w:r>
        <w:t>The aim was to identify and handle missing values, duplicates, incorrect data types, inconsistent values and other data-quality problems. The source file was loaded into Power BI, the original dataset was kept as it is, and all cleaning was done in a duplicated copy. The work was done column by column in Power Query.</w:t>
      </w:r>
    </w:p>
    <w:p w14:paraId="0972269E" w14:textId="35D2BB82" w:rsidR="008B773B" w:rsidRDefault="00D02DED">
      <w:pPr>
        <w:pStyle w:val="Heading2"/>
      </w:pPr>
      <w:r>
        <w:t>3</w:t>
      </w:r>
      <w:r w:rsidR="00000000">
        <w:t>.2 Data types applied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546"/>
      </w:tblGrid>
      <w:tr w:rsidR="008B773B" w14:paraId="01E45A32" w14:textId="77777777">
        <w:tblPrEx>
          <w:tblCellMar>
            <w:top w:w="0" w:type="dxa"/>
            <w:bottom w:w="0" w:type="dxa"/>
          </w:tblCellMar>
        </w:tblPrEx>
        <w:trPr>
          <w:tblHeader/>
        </w:trPr>
        <w:tc>
          <w:tcPr>
            <w:tcW w:w="4200" w:type="dxa"/>
            <w:tcBorders>
              <w:top w:val="single" w:sz="4" w:space="0" w:color="BBBBBB"/>
              <w:left w:val="single" w:sz="4" w:space="0" w:color="BBBBBB"/>
              <w:bottom w:val="single" w:sz="4" w:space="0" w:color="BBBBBB"/>
              <w:right w:val="single" w:sz="4" w:space="0" w:color="BBBBBB"/>
            </w:tcBorders>
            <w:shd w:val="clear" w:color="auto" w:fill="3F5A45"/>
            <w:tcMar>
              <w:top w:w="70" w:type="dxa"/>
              <w:left w:w="110" w:type="dxa"/>
              <w:bottom w:w="70" w:type="dxa"/>
              <w:right w:w="110" w:type="dxa"/>
            </w:tcMar>
          </w:tcPr>
          <w:p w14:paraId="7B403E62" w14:textId="77777777" w:rsidR="008B773B" w:rsidRDefault="00000000">
            <w:r>
              <w:rPr>
                <w:b/>
                <w:bCs/>
                <w:color w:val="FFFFFF"/>
                <w:sz w:val="20"/>
                <w:szCs w:val="20"/>
              </w:rPr>
              <w:t>Columns</w:t>
            </w:r>
          </w:p>
        </w:tc>
        <w:tc>
          <w:tcPr>
            <w:tcW w:w="5546" w:type="dxa"/>
            <w:tcBorders>
              <w:top w:val="single" w:sz="4" w:space="0" w:color="BBBBBB"/>
              <w:left w:val="single" w:sz="4" w:space="0" w:color="BBBBBB"/>
              <w:bottom w:val="single" w:sz="4" w:space="0" w:color="BBBBBB"/>
              <w:right w:val="single" w:sz="4" w:space="0" w:color="BBBBBB"/>
            </w:tcBorders>
            <w:shd w:val="clear" w:color="auto" w:fill="3F5A45"/>
            <w:tcMar>
              <w:top w:w="70" w:type="dxa"/>
              <w:left w:w="110" w:type="dxa"/>
              <w:bottom w:w="70" w:type="dxa"/>
              <w:right w:w="110" w:type="dxa"/>
            </w:tcMar>
          </w:tcPr>
          <w:p w14:paraId="6AA61E46" w14:textId="77777777" w:rsidR="008B773B" w:rsidRDefault="00000000">
            <w:r>
              <w:rPr>
                <w:b/>
                <w:bCs/>
                <w:color w:val="FFFFFF"/>
                <w:sz w:val="20"/>
                <w:szCs w:val="20"/>
              </w:rPr>
              <w:t>Data type applied</w:t>
            </w:r>
          </w:p>
        </w:tc>
      </w:tr>
      <w:tr w:rsidR="008B773B" w14:paraId="64705B37"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064DFD2" w14:textId="77777777" w:rsidR="008B773B" w:rsidRDefault="00000000">
            <w:proofErr w:type="spellStart"/>
            <w:r>
              <w:rPr>
                <w:color w:val="000000"/>
                <w:sz w:val="20"/>
                <w:szCs w:val="20"/>
              </w:rPr>
              <w:t>order_id</w:t>
            </w:r>
            <w:proofErr w:type="spellEnd"/>
            <w:r>
              <w:rPr>
                <w:color w:val="000000"/>
                <w:sz w:val="20"/>
                <w:szCs w:val="20"/>
              </w:rPr>
              <w:t xml:space="preserve">, </w:t>
            </w:r>
            <w:proofErr w:type="spellStart"/>
            <w:r>
              <w:rPr>
                <w:color w:val="000000"/>
                <w:sz w:val="20"/>
                <w:szCs w:val="20"/>
              </w:rPr>
              <w:t>order_number</w:t>
            </w:r>
            <w:proofErr w:type="spellEnd"/>
            <w:r>
              <w:rPr>
                <w:color w:val="000000"/>
                <w:sz w:val="20"/>
                <w:szCs w:val="20"/>
              </w:rPr>
              <w:t xml:space="preserve">, </w:t>
            </w:r>
            <w:proofErr w:type="spellStart"/>
            <w:r>
              <w:rPr>
                <w:color w:val="000000"/>
                <w:sz w:val="20"/>
                <w:szCs w:val="20"/>
              </w:rPr>
              <w:t>customer_id</w:t>
            </w:r>
            <w:proofErr w:type="spellEnd"/>
          </w:p>
        </w:tc>
        <w:tc>
          <w:tcPr>
            <w:tcW w:w="55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8EB42DA" w14:textId="77777777" w:rsidR="008B773B" w:rsidRDefault="00000000">
            <w:r>
              <w:rPr>
                <w:color w:val="000000"/>
                <w:sz w:val="20"/>
                <w:szCs w:val="20"/>
              </w:rPr>
              <w:t>Whole number</w:t>
            </w:r>
          </w:p>
        </w:tc>
      </w:tr>
      <w:tr w:rsidR="008B773B" w14:paraId="278BFDDB"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5684BC2" w14:textId="77777777" w:rsidR="008B773B" w:rsidRDefault="00000000">
            <w:proofErr w:type="spellStart"/>
            <w:r>
              <w:rPr>
                <w:color w:val="000000"/>
                <w:sz w:val="20"/>
                <w:szCs w:val="20"/>
              </w:rPr>
              <w:t>order_date</w:t>
            </w:r>
            <w:proofErr w:type="spellEnd"/>
            <w:r>
              <w:rPr>
                <w:color w:val="000000"/>
                <w:sz w:val="20"/>
                <w:szCs w:val="20"/>
              </w:rPr>
              <w:t xml:space="preserve">, </w:t>
            </w:r>
            <w:proofErr w:type="spellStart"/>
            <w:r>
              <w:rPr>
                <w:color w:val="000000"/>
                <w:sz w:val="20"/>
                <w:szCs w:val="20"/>
              </w:rPr>
              <w:t>paid_date</w:t>
            </w:r>
            <w:proofErr w:type="spellEnd"/>
          </w:p>
        </w:tc>
        <w:tc>
          <w:tcPr>
            <w:tcW w:w="55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D2F3834" w14:textId="77777777" w:rsidR="008B773B" w:rsidRDefault="00000000">
            <w:r>
              <w:rPr>
                <w:color w:val="000000"/>
                <w:sz w:val="20"/>
                <w:szCs w:val="20"/>
              </w:rPr>
              <w:t>Date</w:t>
            </w:r>
          </w:p>
        </w:tc>
      </w:tr>
      <w:tr w:rsidR="008B773B" w14:paraId="3CF4F64B"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09681AA" w14:textId="77777777" w:rsidR="008B773B" w:rsidRDefault="00000000">
            <w:proofErr w:type="spellStart"/>
            <w:r>
              <w:rPr>
                <w:color w:val="000000"/>
                <w:sz w:val="20"/>
                <w:szCs w:val="20"/>
              </w:rPr>
              <w:t>order_time</w:t>
            </w:r>
            <w:proofErr w:type="spellEnd"/>
            <w:r>
              <w:rPr>
                <w:color w:val="000000"/>
                <w:sz w:val="20"/>
                <w:szCs w:val="20"/>
              </w:rPr>
              <w:t xml:space="preserve">, </w:t>
            </w:r>
            <w:proofErr w:type="spellStart"/>
            <w:r>
              <w:rPr>
                <w:color w:val="000000"/>
                <w:sz w:val="20"/>
                <w:szCs w:val="20"/>
              </w:rPr>
              <w:t>paid_time</w:t>
            </w:r>
            <w:proofErr w:type="spellEnd"/>
          </w:p>
        </w:tc>
        <w:tc>
          <w:tcPr>
            <w:tcW w:w="55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8F93F0E" w14:textId="77777777" w:rsidR="008B773B" w:rsidRDefault="00000000">
            <w:r>
              <w:rPr>
                <w:color w:val="000000"/>
                <w:sz w:val="20"/>
                <w:szCs w:val="20"/>
              </w:rPr>
              <w:t>Time</w:t>
            </w:r>
          </w:p>
        </w:tc>
      </w:tr>
      <w:tr w:rsidR="008B773B" w14:paraId="4D34E8D3"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C997EE7" w14:textId="77777777" w:rsidR="008B773B" w:rsidRDefault="00000000">
            <w:r>
              <w:rPr>
                <w:color w:val="000000"/>
                <w:sz w:val="20"/>
                <w:szCs w:val="20"/>
              </w:rPr>
              <w:t>All amount columns (shipping, tax, fee, discount, order totals, item totals and subtotals)</w:t>
            </w:r>
          </w:p>
        </w:tc>
        <w:tc>
          <w:tcPr>
            <w:tcW w:w="55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7A62DB9" w14:textId="77777777" w:rsidR="008B773B" w:rsidRDefault="00000000">
            <w:r>
              <w:rPr>
                <w:color w:val="000000"/>
                <w:sz w:val="20"/>
                <w:szCs w:val="20"/>
              </w:rPr>
              <w:t>Decimal number</w:t>
            </w:r>
          </w:p>
        </w:tc>
      </w:tr>
      <w:tr w:rsidR="008B773B" w14:paraId="40B1BF1E"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1D4BF99" w14:textId="77777777" w:rsidR="008B773B" w:rsidRDefault="00000000">
            <w:proofErr w:type="spellStart"/>
            <w:r>
              <w:rPr>
                <w:color w:val="000000"/>
                <w:sz w:val="20"/>
                <w:szCs w:val="20"/>
              </w:rPr>
              <w:t>subtotal_convertor</w:t>
            </w:r>
            <w:proofErr w:type="spellEnd"/>
            <w:r>
              <w:rPr>
                <w:color w:val="000000"/>
                <w:sz w:val="20"/>
                <w:szCs w:val="20"/>
              </w:rPr>
              <w:t xml:space="preserve">, </w:t>
            </w:r>
            <w:proofErr w:type="spellStart"/>
            <w:r>
              <w:rPr>
                <w:color w:val="000000"/>
                <w:sz w:val="20"/>
                <w:szCs w:val="20"/>
              </w:rPr>
              <w:t>total_convertor</w:t>
            </w:r>
            <w:proofErr w:type="spellEnd"/>
          </w:p>
        </w:tc>
        <w:tc>
          <w:tcPr>
            <w:tcW w:w="55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9C6F4FF" w14:textId="77777777" w:rsidR="008B773B" w:rsidRDefault="00000000">
            <w:r>
              <w:rPr>
                <w:color w:val="000000"/>
                <w:sz w:val="20"/>
                <w:szCs w:val="20"/>
              </w:rPr>
              <w:t>Decimal number</w:t>
            </w:r>
          </w:p>
        </w:tc>
      </w:tr>
      <w:tr w:rsidR="008B773B" w14:paraId="79F88B5B"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DFDC2A1" w14:textId="77777777" w:rsidR="008B773B" w:rsidRDefault="00000000">
            <w:r>
              <w:rPr>
                <w:color w:val="000000"/>
                <w:sz w:val="20"/>
                <w:szCs w:val="20"/>
              </w:rPr>
              <w:t>Product item quantities</w:t>
            </w:r>
          </w:p>
        </w:tc>
        <w:tc>
          <w:tcPr>
            <w:tcW w:w="55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B208770" w14:textId="77777777" w:rsidR="008B773B" w:rsidRDefault="00000000">
            <w:r>
              <w:rPr>
                <w:color w:val="000000"/>
                <w:sz w:val="20"/>
                <w:szCs w:val="20"/>
              </w:rPr>
              <w:t>Whole number</w:t>
            </w:r>
          </w:p>
        </w:tc>
      </w:tr>
      <w:tr w:rsidR="008B773B" w14:paraId="79F5FA83"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F0720B0" w14:textId="77777777" w:rsidR="008B773B" w:rsidRDefault="00000000">
            <w:r>
              <w:rPr>
                <w:color w:val="000000"/>
                <w:sz w:val="20"/>
                <w:szCs w:val="20"/>
              </w:rPr>
              <w:t xml:space="preserve">Product item ids, postcodes, </w:t>
            </w:r>
            <w:proofErr w:type="spellStart"/>
            <w:r>
              <w:rPr>
                <w:color w:val="000000"/>
                <w:sz w:val="20"/>
                <w:szCs w:val="20"/>
              </w:rPr>
              <w:t>shipping_phone</w:t>
            </w:r>
            <w:proofErr w:type="spellEnd"/>
          </w:p>
        </w:tc>
        <w:tc>
          <w:tcPr>
            <w:tcW w:w="55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F7DD8E0" w14:textId="77777777" w:rsidR="008B773B" w:rsidRDefault="00000000">
            <w:r>
              <w:rPr>
                <w:color w:val="000000"/>
                <w:sz w:val="20"/>
                <w:szCs w:val="20"/>
              </w:rPr>
              <w:t>Text</w:t>
            </w:r>
          </w:p>
        </w:tc>
      </w:tr>
      <w:tr w:rsidR="008B773B" w14:paraId="2D8AF2AF"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C987E6E" w14:textId="77777777" w:rsidR="008B773B" w:rsidRDefault="00000000">
            <w:r>
              <w:rPr>
                <w:color w:val="000000"/>
                <w:sz w:val="20"/>
                <w:szCs w:val="20"/>
              </w:rPr>
              <w:t>status, payment, city, state, country and other descriptive columns</w:t>
            </w:r>
          </w:p>
        </w:tc>
        <w:tc>
          <w:tcPr>
            <w:tcW w:w="55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1373221" w14:textId="77777777" w:rsidR="008B773B" w:rsidRDefault="00000000">
            <w:r>
              <w:rPr>
                <w:color w:val="000000"/>
                <w:sz w:val="20"/>
                <w:szCs w:val="20"/>
              </w:rPr>
              <w:t>Text</w:t>
            </w:r>
          </w:p>
        </w:tc>
      </w:tr>
    </w:tbl>
    <w:p w14:paraId="468CDD1E" w14:textId="77777777" w:rsidR="008B773B" w:rsidRDefault="008B773B">
      <w:pPr>
        <w:spacing w:after="120"/>
      </w:pPr>
    </w:p>
    <w:p w14:paraId="250BB4EC" w14:textId="1D1E3B4A" w:rsidR="008B773B" w:rsidRDefault="00D02DED">
      <w:pPr>
        <w:pStyle w:val="Heading2"/>
      </w:pPr>
      <w:r>
        <w:t>3</w:t>
      </w:r>
      <w:r w:rsidR="00000000">
        <w:t>.3 Major issues identified and resolved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6446"/>
      </w:tblGrid>
      <w:tr w:rsidR="008B773B" w14:paraId="7BDDC375" w14:textId="77777777">
        <w:tblPrEx>
          <w:tblCellMar>
            <w:top w:w="0" w:type="dxa"/>
            <w:bottom w:w="0" w:type="dxa"/>
          </w:tblCellMar>
        </w:tblPrEx>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3F5A45"/>
            <w:tcMar>
              <w:top w:w="70" w:type="dxa"/>
              <w:left w:w="110" w:type="dxa"/>
              <w:bottom w:w="70" w:type="dxa"/>
              <w:right w:w="110" w:type="dxa"/>
            </w:tcMar>
          </w:tcPr>
          <w:p w14:paraId="4D288039" w14:textId="77777777" w:rsidR="008B773B" w:rsidRDefault="00000000">
            <w:r>
              <w:rPr>
                <w:b/>
                <w:bCs/>
                <w:color w:val="FFFFFF"/>
                <w:sz w:val="20"/>
                <w:szCs w:val="20"/>
              </w:rPr>
              <w:lastRenderedPageBreak/>
              <w:t>#</w:t>
            </w:r>
          </w:p>
        </w:tc>
        <w:tc>
          <w:tcPr>
            <w:tcW w:w="2700" w:type="dxa"/>
            <w:tcBorders>
              <w:top w:val="single" w:sz="4" w:space="0" w:color="BBBBBB"/>
              <w:left w:val="single" w:sz="4" w:space="0" w:color="BBBBBB"/>
              <w:bottom w:val="single" w:sz="4" w:space="0" w:color="BBBBBB"/>
              <w:right w:val="single" w:sz="4" w:space="0" w:color="BBBBBB"/>
            </w:tcBorders>
            <w:shd w:val="clear" w:color="auto" w:fill="3F5A45"/>
            <w:tcMar>
              <w:top w:w="70" w:type="dxa"/>
              <w:left w:w="110" w:type="dxa"/>
              <w:bottom w:w="70" w:type="dxa"/>
              <w:right w:w="110" w:type="dxa"/>
            </w:tcMar>
          </w:tcPr>
          <w:p w14:paraId="25CBF748" w14:textId="77777777" w:rsidR="008B773B" w:rsidRDefault="00000000">
            <w:r>
              <w:rPr>
                <w:b/>
                <w:bCs/>
                <w:color w:val="FFFFFF"/>
                <w:sz w:val="20"/>
                <w:szCs w:val="20"/>
              </w:rPr>
              <w:t>Issue / step</w:t>
            </w:r>
          </w:p>
        </w:tc>
        <w:tc>
          <w:tcPr>
            <w:tcW w:w="6446" w:type="dxa"/>
            <w:tcBorders>
              <w:top w:val="single" w:sz="4" w:space="0" w:color="BBBBBB"/>
              <w:left w:val="single" w:sz="4" w:space="0" w:color="BBBBBB"/>
              <w:bottom w:val="single" w:sz="4" w:space="0" w:color="BBBBBB"/>
              <w:right w:val="single" w:sz="4" w:space="0" w:color="BBBBBB"/>
            </w:tcBorders>
            <w:shd w:val="clear" w:color="auto" w:fill="3F5A45"/>
            <w:tcMar>
              <w:top w:w="70" w:type="dxa"/>
              <w:left w:w="110" w:type="dxa"/>
              <w:bottom w:w="70" w:type="dxa"/>
              <w:right w:w="110" w:type="dxa"/>
            </w:tcMar>
          </w:tcPr>
          <w:p w14:paraId="1CDA4034" w14:textId="77777777" w:rsidR="008B773B" w:rsidRDefault="00000000">
            <w:r>
              <w:rPr>
                <w:b/>
                <w:bCs/>
                <w:color w:val="FFFFFF"/>
                <w:sz w:val="20"/>
                <w:szCs w:val="20"/>
              </w:rPr>
              <w:t>Action taken</w:t>
            </w:r>
          </w:p>
        </w:tc>
      </w:tr>
      <w:tr w:rsidR="008B773B" w14:paraId="61FA9476"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5A06508" w14:textId="77777777" w:rsidR="008B773B" w:rsidRDefault="00000000">
            <w:r>
              <w:rPr>
                <w:color w:val="000000"/>
                <w:sz w:val="20"/>
                <w:szCs w:val="20"/>
              </w:rPr>
              <w:t>1</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5508B64" w14:textId="77777777" w:rsidR="008B773B" w:rsidRDefault="00000000">
            <w:r>
              <w:rPr>
                <w:color w:val="000000"/>
                <w:sz w:val="20"/>
                <w:szCs w:val="20"/>
              </w:rPr>
              <w:t>Date and time in one column</w:t>
            </w:r>
          </w:p>
        </w:tc>
        <w:tc>
          <w:tcPr>
            <w:tcW w:w="64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E0070F8" w14:textId="77777777" w:rsidR="008B773B" w:rsidRDefault="00000000">
            <w:proofErr w:type="spellStart"/>
            <w:r>
              <w:rPr>
                <w:color w:val="000000"/>
                <w:sz w:val="20"/>
                <w:szCs w:val="20"/>
              </w:rPr>
              <w:t>order_date</w:t>
            </w:r>
            <w:proofErr w:type="spellEnd"/>
            <w:r>
              <w:rPr>
                <w:color w:val="000000"/>
                <w:sz w:val="20"/>
                <w:szCs w:val="20"/>
              </w:rPr>
              <w:t xml:space="preserve"> and </w:t>
            </w:r>
            <w:proofErr w:type="spellStart"/>
            <w:r>
              <w:rPr>
                <w:color w:val="000000"/>
                <w:sz w:val="20"/>
                <w:szCs w:val="20"/>
              </w:rPr>
              <w:t>paid_date</w:t>
            </w:r>
            <w:proofErr w:type="spellEnd"/>
            <w:r>
              <w:rPr>
                <w:color w:val="000000"/>
                <w:sz w:val="20"/>
                <w:szCs w:val="20"/>
              </w:rPr>
              <w:t xml:space="preserve"> were split into separate date and time columns (</w:t>
            </w:r>
            <w:proofErr w:type="spellStart"/>
            <w:r>
              <w:rPr>
                <w:color w:val="000000"/>
                <w:sz w:val="20"/>
                <w:szCs w:val="20"/>
              </w:rPr>
              <w:t>order_date</w:t>
            </w:r>
            <w:proofErr w:type="spellEnd"/>
            <w:r>
              <w:rPr>
                <w:color w:val="000000"/>
                <w:sz w:val="20"/>
                <w:szCs w:val="20"/>
              </w:rPr>
              <w:t xml:space="preserve">, </w:t>
            </w:r>
            <w:proofErr w:type="spellStart"/>
            <w:r>
              <w:rPr>
                <w:color w:val="000000"/>
                <w:sz w:val="20"/>
                <w:szCs w:val="20"/>
              </w:rPr>
              <w:t>order_time</w:t>
            </w:r>
            <w:proofErr w:type="spellEnd"/>
            <w:r>
              <w:rPr>
                <w:color w:val="000000"/>
                <w:sz w:val="20"/>
                <w:szCs w:val="20"/>
              </w:rPr>
              <w:t xml:space="preserve">, </w:t>
            </w:r>
            <w:proofErr w:type="spellStart"/>
            <w:r>
              <w:rPr>
                <w:color w:val="000000"/>
                <w:sz w:val="20"/>
                <w:szCs w:val="20"/>
              </w:rPr>
              <w:t>paid_date</w:t>
            </w:r>
            <w:proofErr w:type="spellEnd"/>
            <w:r>
              <w:rPr>
                <w:color w:val="000000"/>
                <w:sz w:val="20"/>
                <w:szCs w:val="20"/>
              </w:rPr>
              <w:t xml:space="preserve">, </w:t>
            </w:r>
            <w:proofErr w:type="spellStart"/>
            <w:r>
              <w:rPr>
                <w:color w:val="000000"/>
                <w:sz w:val="20"/>
                <w:szCs w:val="20"/>
              </w:rPr>
              <w:t>paid_time</w:t>
            </w:r>
            <w:proofErr w:type="spellEnd"/>
            <w:r>
              <w:rPr>
                <w:color w:val="000000"/>
                <w:sz w:val="20"/>
                <w:szCs w:val="20"/>
              </w:rPr>
              <w:t>) and typed as Date and Time.</w:t>
            </w:r>
          </w:p>
        </w:tc>
      </w:tr>
      <w:tr w:rsidR="008B773B" w14:paraId="79E506D6"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51E5FD0" w14:textId="77777777" w:rsidR="008B773B" w:rsidRDefault="00000000">
            <w:r>
              <w:rPr>
                <w:color w:val="000000"/>
                <w:sz w:val="20"/>
                <w:szCs w:val="20"/>
              </w:rPr>
              <w:t>2</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94E8C72" w14:textId="7F13A02A" w:rsidR="008B773B" w:rsidRDefault="00D02DED">
            <w:r>
              <w:rPr>
                <w:color w:val="000000"/>
                <w:sz w:val="20"/>
                <w:szCs w:val="20"/>
              </w:rPr>
              <w:t>zero</w:t>
            </w:r>
            <w:r w:rsidR="00000000">
              <w:rPr>
                <w:color w:val="000000"/>
                <w:sz w:val="20"/>
                <w:szCs w:val="20"/>
              </w:rPr>
              <w:t xml:space="preserve"> values</w:t>
            </w:r>
          </w:p>
        </w:tc>
        <w:tc>
          <w:tcPr>
            <w:tcW w:w="64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56EE21B" w14:textId="29F20FC9" w:rsidR="008B773B" w:rsidRDefault="00000000">
            <w:r>
              <w:rPr>
                <w:color w:val="000000"/>
                <w:sz w:val="20"/>
                <w:szCs w:val="20"/>
              </w:rPr>
              <w:t xml:space="preserve">Left as </w:t>
            </w:r>
            <w:r w:rsidR="00D02DED">
              <w:rPr>
                <w:color w:val="000000"/>
                <w:sz w:val="20"/>
                <w:szCs w:val="20"/>
              </w:rPr>
              <w:t>zero</w:t>
            </w:r>
            <w:r>
              <w:rPr>
                <w:color w:val="000000"/>
                <w:sz w:val="20"/>
                <w:szCs w:val="20"/>
              </w:rPr>
              <w:t xml:space="preserve"> and not filled in. filling it with made-up values would create false data.</w:t>
            </w:r>
          </w:p>
        </w:tc>
      </w:tr>
      <w:tr w:rsidR="008B773B" w14:paraId="77C26693"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244488F" w14:textId="77777777" w:rsidR="008B773B" w:rsidRDefault="00000000">
            <w:r>
              <w:rPr>
                <w:color w:val="000000"/>
                <w:sz w:val="20"/>
                <w:szCs w:val="20"/>
              </w:rPr>
              <w:t>3</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0A089DC" w14:textId="77777777" w:rsidR="008B773B" w:rsidRDefault="00000000">
            <w:r>
              <w:rPr>
                <w:color w:val="000000"/>
                <w:sz w:val="20"/>
                <w:szCs w:val="20"/>
              </w:rPr>
              <w:t>Mixed currency (USD)</w:t>
            </w:r>
          </w:p>
        </w:tc>
        <w:tc>
          <w:tcPr>
            <w:tcW w:w="64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9D5BD0C" w14:textId="77777777" w:rsidR="008B773B" w:rsidRDefault="00000000">
            <w:r>
              <w:rPr>
                <w:color w:val="000000"/>
                <w:sz w:val="20"/>
                <w:szCs w:val="20"/>
              </w:rPr>
              <w:t>Orders were recorded in US dollars (</w:t>
            </w:r>
            <w:proofErr w:type="spellStart"/>
            <w:r>
              <w:rPr>
                <w:color w:val="000000"/>
                <w:sz w:val="20"/>
                <w:szCs w:val="20"/>
              </w:rPr>
              <w:t>order_currency</w:t>
            </w:r>
            <w:proofErr w:type="spellEnd"/>
            <w:r>
              <w:rPr>
                <w:color w:val="000000"/>
                <w:sz w:val="20"/>
                <w:szCs w:val="20"/>
              </w:rPr>
              <w:t>). Amounts were converted to Indian rupees so that all sales can be compared on one scale.</w:t>
            </w:r>
          </w:p>
        </w:tc>
      </w:tr>
      <w:tr w:rsidR="008B773B" w14:paraId="4C4AAB1D"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7E600D9" w14:textId="77777777" w:rsidR="008B773B" w:rsidRDefault="00000000">
            <w:r>
              <w:rPr>
                <w:color w:val="000000"/>
                <w:sz w:val="20"/>
                <w:szCs w:val="20"/>
              </w:rPr>
              <w:t>4</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DBB70F4" w14:textId="77777777" w:rsidR="008B773B" w:rsidRDefault="00000000">
            <w:proofErr w:type="spellStart"/>
            <w:r>
              <w:rPr>
                <w:color w:val="000000"/>
                <w:sz w:val="20"/>
                <w:szCs w:val="20"/>
              </w:rPr>
              <w:t>tax_total</w:t>
            </w:r>
            <w:proofErr w:type="spellEnd"/>
            <w:r>
              <w:rPr>
                <w:color w:val="000000"/>
                <w:sz w:val="20"/>
                <w:szCs w:val="20"/>
              </w:rPr>
              <w:t xml:space="preserve"> always 0</w:t>
            </w:r>
          </w:p>
        </w:tc>
        <w:tc>
          <w:tcPr>
            <w:tcW w:w="64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AE91EAD" w14:textId="77777777" w:rsidR="008B773B" w:rsidRDefault="00000000">
            <w:r>
              <w:rPr>
                <w:color w:val="000000"/>
                <w:sz w:val="20"/>
                <w:szCs w:val="20"/>
              </w:rPr>
              <w:t>Not an error: no tax was applied. Column left unchanged. Revenue needs no tax adjustment.</w:t>
            </w:r>
          </w:p>
        </w:tc>
      </w:tr>
      <w:tr w:rsidR="008B773B" w14:paraId="57946FA3"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7935053" w14:textId="77777777" w:rsidR="008B773B" w:rsidRDefault="00000000">
            <w:r>
              <w:rPr>
                <w:color w:val="000000"/>
                <w:sz w:val="20"/>
                <w:szCs w:val="20"/>
              </w:rPr>
              <w:t>5</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97D635C" w14:textId="77777777" w:rsidR="008B773B" w:rsidRDefault="00000000">
            <w:r>
              <w:rPr>
                <w:color w:val="000000"/>
                <w:sz w:val="20"/>
                <w:szCs w:val="20"/>
              </w:rPr>
              <w:t>Discount and coupon columns</w:t>
            </w:r>
          </w:p>
        </w:tc>
        <w:tc>
          <w:tcPr>
            <w:tcW w:w="64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A5986C7" w14:textId="77777777" w:rsidR="008B773B" w:rsidRDefault="00000000">
            <w:proofErr w:type="spellStart"/>
            <w:r>
              <w:rPr>
                <w:color w:val="000000"/>
                <w:sz w:val="20"/>
                <w:szCs w:val="20"/>
              </w:rPr>
              <w:t>cart_discount</w:t>
            </w:r>
            <w:proofErr w:type="spellEnd"/>
            <w:r>
              <w:rPr>
                <w:color w:val="000000"/>
                <w:sz w:val="20"/>
                <w:szCs w:val="20"/>
              </w:rPr>
              <w:t xml:space="preserve">, </w:t>
            </w:r>
            <w:proofErr w:type="spellStart"/>
            <w:r>
              <w:rPr>
                <w:color w:val="000000"/>
                <w:sz w:val="20"/>
                <w:szCs w:val="20"/>
              </w:rPr>
              <w:t>order_discount</w:t>
            </w:r>
            <w:proofErr w:type="spellEnd"/>
            <w:r>
              <w:rPr>
                <w:color w:val="000000"/>
                <w:sz w:val="20"/>
                <w:szCs w:val="20"/>
              </w:rPr>
              <w:t xml:space="preserve"> and </w:t>
            </w:r>
            <w:proofErr w:type="spellStart"/>
            <w:r>
              <w:rPr>
                <w:color w:val="000000"/>
                <w:sz w:val="20"/>
                <w:szCs w:val="20"/>
              </w:rPr>
              <w:t>discount_total</w:t>
            </w:r>
            <w:proofErr w:type="spellEnd"/>
            <w:r>
              <w:rPr>
                <w:color w:val="000000"/>
                <w:sz w:val="20"/>
                <w:szCs w:val="20"/>
              </w:rPr>
              <w:t xml:space="preserve"> are 0 and </w:t>
            </w:r>
            <w:proofErr w:type="spellStart"/>
            <w:r>
              <w:rPr>
                <w:color w:val="000000"/>
                <w:sz w:val="20"/>
                <w:szCs w:val="20"/>
              </w:rPr>
              <w:t>coupon_items</w:t>
            </w:r>
            <w:proofErr w:type="spellEnd"/>
            <w:r>
              <w:rPr>
                <w:color w:val="000000"/>
                <w:sz w:val="20"/>
                <w:szCs w:val="20"/>
              </w:rPr>
              <w:t xml:space="preserve"> is empty in every order. The website offers no discounts or coupons, so the values are correct and were left unchanged.</w:t>
            </w:r>
          </w:p>
        </w:tc>
      </w:tr>
      <w:tr w:rsidR="008B773B" w14:paraId="4AE56581"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48B970E" w14:textId="77777777" w:rsidR="008B773B" w:rsidRDefault="00000000">
            <w:r>
              <w:rPr>
                <w:color w:val="000000"/>
                <w:sz w:val="20"/>
                <w:szCs w:val="20"/>
              </w:rPr>
              <w:t>6</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A2EE1EF" w14:textId="77777777" w:rsidR="008B773B" w:rsidRDefault="00000000">
            <w:proofErr w:type="spellStart"/>
            <w:r>
              <w:rPr>
                <w:color w:val="000000"/>
                <w:sz w:val="20"/>
                <w:szCs w:val="20"/>
              </w:rPr>
              <w:t>customer_id</w:t>
            </w:r>
            <w:proofErr w:type="spellEnd"/>
            <w:r>
              <w:rPr>
                <w:color w:val="000000"/>
                <w:sz w:val="20"/>
                <w:szCs w:val="20"/>
              </w:rPr>
              <w:t xml:space="preserve"> = 0</w:t>
            </w:r>
          </w:p>
        </w:tc>
        <w:tc>
          <w:tcPr>
            <w:tcW w:w="64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39E4C63" w14:textId="77777777" w:rsidR="008B773B" w:rsidRDefault="00000000">
            <w:r>
              <w:rPr>
                <w:color w:val="000000"/>
                <w:sz w:val="20"/>
                <w:szCs w:val="20"/>
              </w:rPr>
              <w:t>Treated as guest customers. The values were not replaced or removed, which allows registered and guest customers to be compared.</w:t>
            </w:r>
          </w:p>
        </w:tc>
      </w:tr>
      <w:tr w:rsidR="008B773B" w14:paraId="1947A372"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D73E326" w14:textId="77777777" w:rsidR="008B773B" w:rsidRDefault="00000000">
            <w:r>
              <w:rPr>
                <w:color w:val="000000"/>
                <w:sz w:val="20"/>
                <w:szCs w:val="20"/>
              </w:rPr>
              <w:t>7</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1DE081D" w14:textId="77777777" w:rsidR="008B773B" w:rsidRDefault="00000000">
            <w:r>
              <w:rPr>
                <w:color w:val="000000"/>
                <w:sz w:val="20"/>
                <w:szCs w:val="20"/>
              </w:rPr>
              <w:t>Location accuracy</w:t>
            </w:r>
          </w:p>
        </w:tc>
        <w:tc>
          <w:tcPr>
            <w:tcW w:w="64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DEA1C2B" w14:textId="77777777" w:rsidR="008B773B" w:rsidRDefault="00000000">
            <w:r>
              <w:rPr>
                <w:color w:val="000000"/>
                <w:sz w:val="20"/>
                <w:szCs w:val="20"/>
              </w:rPr>
              <w:t>Billing and shipping city, state and country were checked against the billing and shipping postcodes. Verified values were saved in new columns, so the originals remain available.</w:t>
            </w:r>
          </w:p>
        </w:tc>
      </w:tr>
      <w:tr w:rsidR="008B773B" w14:paraId="77E985C7"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C560FC6" w14:textId="77777777" w:rsidR="008B773B" w:rsidRDefault="00000000">
            <w:r>
              <w:rPr>
                <w:color w:val="000000"/>
                <w:sz w:val="20"/>
                <w:szCs w:val="20"/>
              </w:rPr>
              <w:t>8</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CA80415" w14:textId="77777777" w:rsidR="008B773B" w:rsidRDefault="00000000">
            <w:r>
              <w:rPr>
                <w:color w:val="000000"/>
                <w:sz w:val="20"/>
                <w:szCs w:val="20"/>
              </w:rPr>
              <w:t xml:space="preserve">Product details packed in </w:t>
            </w:r>
            <w:proofErr w:type="spellStart"/>
            <w:r>
              <w:rPr>
                <w:color w:val="000000"/>
                <w:sz w:val="20"/>
                <w:szCs w:val="20"/>
              </w:rPr>
              <w:t>line_item</w:t>
            </w:r>
            <w:proofErr w:type="spellEnd"/>
            <w:r>
              <w:rPr>
                <w:color w:val="000000"/>
                <w:sz w:val="20"/>
                <w:szCs w:val="20"/>
              </w:rPr>
              <w:t xml:space="preserve"> columns</w:t>
            </w:r>
          </w:p>
        </w:tc>
        <w:tc>
          <w:tcPr>
            <w:tcW w:w="64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4B17BDD" w14:textId="77777777" w:rsidR="008B773B" w:rsidRDefault="00000000">
            <w:r>
              <w:rPr>
                <w:color w:val="000000"/>
                <w:sz w:val="20"/>
                <w:szCs w:val="20"/>
              </w:rPr>
              <w:t>line_item_1 to line_item_4 were split into separate columns: product name, product id, SKU, quantity, total and subtotal (Product Item 1 to 4).</w:t>
            </w:r>
          </w:p>
        </w:tc>
      </w:tr>
      <w:tr w:rsidR="008B773B" w14:paraId="6503AA82"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4BE21D9" w14:textId="77777777" w:rsidR="008B773B" w:rsidRDefault="00000000">
            <w:r>
              <w:rPr>
                <w:color w:val="000000"/>
                <w:sz w:val="20"/>
                <w:szCs w:val="20"/>
              </w:rPr>
              <w:t>9</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D2553BB" w14:textId="77777777" w:rsidR="008B773B" w:rsidRDefault="00000000">
            <w:r>
              <w:rPr>
                <w:color w:val="000000"/>
                <w:sz w:val="20"/>
                <w:szCs w:val="20"/>
              </w:rPr>
              <w:t>Duplicate orders</w:t>
            </w:r>
          </w:p>
        </w:tc>
        <w:tc>
          <w:tcPr>
            <w:tcW w:w="64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C09F4DE" w14:textId="77777777" w:rsidR="008B773B" w:rsidRDefault="00000000">
            <w:proofErr w:type="spellStart"/>
            <w:r>
              <w:rPr>
                <w:color w:val="000000"/>
                <w:sz w:val="20"/>
                <w:szCs w:val="20"/>
              </w:rPr>
              <w:t>order_id</w:t>
            </w:r>
            <w:proofErr w:type="spellEnd"/>
            <w:r>
              <w:rPr>
                <w:color w:val="000000"/>
                <w:sz w:val="20"/>
                <w:szCs w:val="20"/>
              </w:rPr>
              <w:t xml:space="preserve"> was checked for duplicates. None were found.</w:t>
            </w:r>
          </w:p>
        </w:tc>
      </w:tr>
    </w:tbl>
    <w:p w14:paraId="58B13077" w14:textId="77777777" w:rsidR="008B773B" w:rsidRDefault="008B773B">
      <w:pPr>
        <w:spacing w:after="120"/>
      </w:pPr>
    </w:p>
    <w:p w14:paraId="209D2D02" w14:textId="32CED901" w:rsidR="008B773B" w:rsidRDefault="00D02DED">
      <w:pPr>
        <w:pStyle w:val="Heading1"/>
      </w:pPr>
      <w:r>
        <w:t>4</w:t>
      </w:r>
      <w:r w:rsidR="00000000">
        <w:t>. Sales Performance Dashboard</w:t>
      </w:r>
    </w:p>
    <w:p w14:paraId="48D46F28" w14:textId="77777777" w:rsidR="008B773B" w:rsidRDefault="00000000">
      <w:pPr>
        <w:spacing w:after="120" w:line="288" w:lineRule="auto"/>
      </w:pPr>
      <w:r>
        <w:t>The dashboard was built in Power BI from the cleaned dataset. It shows the key figures, the monthly trend of revenue and orders, the payment method split, revenue by product and the number of orders by month.</w:t>
      </w:r>
    </w:p>
    <w:p w14:paraId="4F34AB45" w14:textId="0A557477" w:rsidR="00C72D75" w:rsidRDefault="00C72D75">
      <w:pPr>
        <w:spacing w:after="120" w:line="288" w:lineRule="auto"/>
      </w:pPr>
      <w:r>
        <w:rPr>
          <w:noProof/>
        </w:rPr>
        <w:drawing>
          <wp:inline distT="0" distB="0" distL="0" distR="0" wp14:anchorId="0B61C1C4" wp14:editId="71E33547">
            <wp:extent cx="6188710" cy="3412490"/>
            <wp:effectExtent l="0" t="0" r="2540" b="0"/>
            <wp:docPr id="1672861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61043" name="Picture 16728610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8710" cy="3412490"/>
                    </a:xfrm>
                    <a:prstGeom prst="rect">
                      <a:avLst/>
                    </a:prstGeom>
                  </pic:spPr>
                </pic:pic>
              </a:graphicData>
            </a:graphic>
          </wp:inline>
        </w:drawing>
      </w:r>
    </w:p>
    <w:p w14:paraId="18B92BAC" w14:textId="2F48F52F" w:rsidR="008B773B" w:rsidRDefault="008B773B">
      <w:pPr>
        <w:spacing w:before="120" w:after="80"/>
        <w:jc w:val="center"/>
      </w:pPr>
    </w:p>
    <w:p w14:paraId="12CD2CAB" w14:textId="77777777" w:rsidR="008B773B" w:rsidRDefault="00000000">
      <w:pPr>
        <w:spacing w:after="200"/>
        <w:jc w:val="center"/>
      </w:pPr>
      <w:r>
        <w:rPr>
          <w:i/>
          <w:iCs/>
          <w:color w:val="555555"/>
          <w:sz w:val="20"/>
          <w:szCs w:val="20"/>
        </w:rPr>
        <w:lastRenderedPageBreak/>
        <w:t xml:space="preserve">Figure 1: </w:t>
      </w:r>
      <w:proofErr w:type="spellStart"/>
      <w:r>
        <w:rPr>
          <w:i/>
          <w:iCs/>
          <w:color w:val="555555"/>
          <w:sz w:val="20"/>
          <w:szCs w:val="20"/>
        </w:rPr>
        <w:t>Padanjaly</w:t>
      </w:r>
      <w:proofErr w:type="spellEnd"/>
      <w:r>
        <w:rPr>
          <w:i/>
          <w:iCs/>
          <w:color w:val="555555"/>
          <w:sz w:val="20"/>
          <w:szCs w:val="20"/>
        </w:rPr>
        <w:t xml:space="preserve"> Sales Performance Dashboard</w:t>
      </w:r>
    </w:p>
    <w:p w14:paraId="64376506" w14:textId="77777777" w:rsidR="008B773B" w:rsidRDefault="00000000">
      <w:pPr>
        <w:pStyle w:val="Heading2"/>
      </w:pPr>
      <w:r>
        <w:t>5.1 Key figures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546"/>
      </w:tblGrid>
      <w:tr w:rsidR="008B773B" w14:paraId="31D3754B" w14:textId="77777777">
        <w:tblPrEx>
          <w:tblCellMar>
            <w:top w:w="0" w:type="dxa"/>
            <w:bottom w:w="0" w:type="dxa"/>
          </w:tblCellMar>
        </w:tblPrEx>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3F5A45"/>
            <w:tcMar>
              <w:top w:w="70" w:type="dxa"/>
              <w:left w:w="110" w:type="dxa"/>
              <w:bottom w:w="70" w:type="dxa"/>
              <w:right w:w="110" w:type="dxa"/>
            </w:tcMar>
          </w:tcPr>
          <w:p w14:paraId="3C2B8D44" w14:textId="77777777" w:rsidR="008B773B" w:rsidRDefault="00000000">
            <w:r>
              <w:rPr>
                <w:b/>
                <w:bCs/>
                <w:color w:val="FFFFFF"/>
                <w:sz w:val="20"/>
                <w:szCs w:val="20"/>
              </w:rPr>
              <w:t>Measure</w:t>
            </w:r>
          </w:p>
        </w:tc>
        <w:tc>
          <w:tcPr>
            <w:tcW w:w="2000" w:type="dxa"/>
            <w:tcBorders>
              <w:top w:val="single" w:sz="4" w:space="0" w:color="BBBBBB"/>
              <w:left w:val="single" w:sz="4" w:space="0" w:color="BBBBBB"/>
              <w:bottom w:val="single" w:sz="4" w:space="0" w:color="BBBBBB"/>
              <w:right w:val="single" w:sz="4" w:space="0" w:color="BBBBBB"/>
            </w:tcBorders>
            <w:shd w:val="clear" w:color="auto" w:fill="3F5A45"/>
            <w:tcMar>
              <w:top w:w="70" w:type="dxa"/>
              <w:left w:w="110" w:type="dxa"/>
              <w:bottom w:w="70" w:type="dxa"/>
              <w:right w:w="110" w:type="dxa"/>
            </w:tcMar>
          </w:tcPr>
          <w:p w14:paraId="6DD74DBB" w14:textId="77777777" w:rsidR="008B773B" w:rsidRDefault="00000000">
            <w:r>
              <w:rPr>
                <w:b/>
                <w:bCs/>
                <w:color w:val="FFFFFF"/>
                <w:sz w:val="20"/>
                <w:szCs w:val="20"/>
              </w:rPr>
              <w:t>Value</w:t>
            </w:r>
          </w:p>
        </w:tc>
        <w:tc>
          <w:tcPr>
            <w:tcW w:w="4546" w:type="dxa"/>
            <w:tcBorders>
              <w:top w:val="single" w:sz="4" w:space="0" w:color="BBBBBB"/>
              <w:left w:val="single" w:sz="4" w:space="0" w:color="BBBBBB"/>
              <w:bottom w:val="single" w:sz="4" w:space="0" w:color="BBBBBB"/>
              <w:right w:val="single" w:sz="4" w:space="0" w:color="BBBBBB"/>
            </w:tcBorders>
            <w:shd w:val="clear" w:color="auto" w:fill="3F5A45"/>
            <w:tcMar>
              <w:top w:w="70" w:type="dxa"/>
              <w:left w:w="110" w:type="dxa"/>
              <w:bottom w:w="70" w:type="dxa"/>
              <w:right w:w="110" w:type="dxa"/>
            </w:tcMar>
          </w:tcPr>
          <w:p w14:paraId="77CDEB94" w14:textId="77777777" w:rsidR="008B773B" w:rsidRDefault="00000000">
            <w:r>
              <w:rPr>
                <w:b/>
                <w:bCs/>
                <w:color w:val="FFFFFF"/>
                <w:sz w:val="20"/>
                <w:szCs w:val="20"/>
              </w:rPr>
              <w:t>What it tells us</w:t>
            </w:r>
          </w:p>
        </w:tc>
      </w:tr>
      <w:tr w:rsidR="008B773B" w14:paraId="1B84A4C5"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84780B6" w14:textId="77777777" w:rsidR="008B773B" w:rsidRDefault="00000000">
            <w:r>
              <w:rPr>
                <w:color w:val="000000"/>
                <w:sz w:val="20"/>
                <w:szCs w:val="20"/>
              </w:rPr>
              <w:t>Total revenue</w:t>
            </w:r>
          </w:p>
        </w:tc>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A217E04" w14:textId="77777777" w:rsidR="008B773B" w:rsidRDefault="00000000">
            <w:r>
              <w:rPr>
                <w:color w:val="000000"/>
                <w:sz w:val="20"/>
                <w:szCs w:val="20"/>
              </w:rPr>
              <w:t>₹2.52M</w:t>
            </w:r>
          </w:p>
        </w:tc>
        <w:tc>
          <w:tcPr>
            <w:tcW w:w="45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1EC2643" w14:textId="77777777" w:rsidR="008B773B" w:rsidRDefault="00000000">
            <w:r>
              <w:rPr>
                <w:color w:val="000000"/>
                <w:sz w:val="20"/>
                <w:szCs w:val="20"/>
              </w:rPr>
              <w:t>All orders after converting USD to INR</w:t>
            </w:r>
          </w:p>
        </w:tc>
      </w:tr>
      <w:tr w:rsidR="008B773B" w14:paraId="05A3B135"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AB1D788" w14:textId="77777777" w:rsidR="008B773B" w:rsidRDefault="00000000">
            <w:r>
              <w:rPr>
                <w:color w:val="000000"/>
                <w:sz w:val="20"/>
                <w:szCs w:val="20"/>
              </w:rPr>
              <w:t>Total orders</w:t>
            </w:r>
          </w:p>
        </w:tc>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3A65E90" w14:textId="77777777" w:rsidR="008B773B" w:rsidRDefault="00000000">
            <w:r>
              <w:rPr>
                <w:color w:val="000000"/>
                <w:sz w:val="20"/>
                <w:szCs w:val="20"/>
              </w:rPr>
              <w:t>690</w:t>
            </w:r>
          </w:p>
        </w:tc>
        <w:tc>
          <w:tcPr>
            <w:tcW w:w="45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0869234" w14:textId="77777777" w:rsidR="008B773B" w:rsidRDefault="00000000">
            <w:r>
              <w:rPr>
                <w:color w:val="000000"/>
                <w:sz w:val="20"/>
                <w:szCs w:val="20"/>
              </w:rPr>
              <w:t>Matches the dataset size, one row per order</w:t>
            </w:r>
          </w:p>
        </w:tc>
      </w:tr>
      <w:tr w:rsidR="008B773B" w14:paraId="2E32952C"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A0B7FD2" w14:textId="77777777" w:rsidR="008B773B" w:rsidRDefault="00000000">
            <w:r>
              <w:rPr>
                <w:color w:val="000000"/>
                <w:sz w:val="20"/>
                <w:szCs w:val="20"/>
              </w:rPr>
              <w:t>Total revenue (INR orders)</w:t>
            </w:r>
          </w:p>
        </w:tc>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6336E02" w14:textId="77777777" w:rsidR="008B773B" w:rsidRDefault="00000000">
            <w:r>
              <w:rPr>
                <w:color w:val="000000"/>
                <w:sz w:val="20"/>
                <w:szCs w:val="20"/>
              </w:rPr>
              <w:t>₹1.35M</w:t>
            </w:r>
          </w:p>
        </w:tc>
        <w:tc>
          <w:tcPr>
            <w:tcW w:w="45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E1030F2" w14:textId="77777777" w:rsidR="008B773B" w:rsidRDefault="00000000">
            <w:r>
              <w:rPr>
                <w:color w:val="000000"/>
                <w:sz w:val="20"/>
                <w:szCs w:val="20"/>
              </w:rPr>
              <w:t>About 54% of revenue</w:t>
            </w:r>
          </w:p>
        </w:tc>
      </w:tr>
      <w:tr w:rsidR="008B773B" w14:paraId="6F75F9CB"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59189FB" w14:textId="77777777" w:rsidR="008B773B" w:rsidRDefault="00000000">
            <w:r>
              <w:rPr>
                <w:color w:val="000000"/>
                <w:sz w:val="20"/>
                <w:szCs w:val="20"/>
              </w:rPr>
              <w:t>Total revenue (USD orders)</w:t>
            </w:r>
          </w:p>
        </w:tc>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B674996" w14:textId="77777777" w:rsidR="008B773B" w:rsidRDefault="00000000">
            <w:r>
              <w:rPr>
                <w:color w:val="000000"/>
                <w:sz w:val="20"/>
                <w:szCs w:val="20"/>
              </w:rPr>
              <w:t>$13K</w:t>
            </w:r>
          </w:p>
        </w:tc>
        <w:tc>
          <w:tcPr>
            <w:tcW w:w="45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47ECC71" w14:textId="77777777" w:rsidR="008B773B" w:rsidRDefault="00000000">
            <w:r>
              <w:rPr>
                <w:color w:val="000000"/>
                <w:sz w:val="20"/>
                <w:szCs w:val="20"/>
              </w:rPr>
              <w:t>About 46% of revenue after conversion (₹2.52M − ₹1.35M ≈ ₹1.17M)</w:t>
            </w:r>
          </w:p>
        </w:tc>
      </w:tr>
    </w:tbl>
    <w:p w14:paraId="1BFCCC6C" w14:textId="77777777" w:rsidR="008B773B" w:rsidRDefault="008B773B">
      <w:pPr>
        <w:spacing w:after="120"/>
      </w:pPr>
    </w:p>
    <w:p w14:paraId="4C3AFF75" w14:textId="77777777" w:rsidR="008B773B" w:rsidRDefault="00000000">
      <w:pPr>
        <w:pStyle w:val="Heading1"/>
      </w:pPr>
      <w:r>
        <w:t>6. Dashboard Insights</w:t>
      </w:r>
    </w:p>
    <w:p w14:paraId="0E671C80" w14:textId="77777777" w:rsidR="008B773B" w:rsidRDefault="00000000">
      <w:pPr>
        <w:pStyle w:val="Heading2"/>
      </w:pPr>
      <w:r>
        <w:t>6.1 Revenue and orders over time</w:t>
      </w:r>
    </w:p>
    <w:p w14:paraId="24BD0AAE" w14:textId="77777777" w:rsidR="008B773B" w:rsidRDefault="00000000">
      <w:pPr>
        <w:pStyle w:val="ListParagraph"/>
        <w:numPr>
          <w:ilvl w:val="0"/>
          <w:numId w:val="2"/>
        </w:numPr>
        <w:spacing w:after="80" w:line="276" w:lineRule="auto"/>
      </w:pPr>
      <w:r>
        <w:t>Order volume is steady at around 50 orders per month from January to April, then jumps to about 120 in May, the clear peak, and stays high in June (about 77) before falling to its lowest levels in August, September and October (about 36 to 45).</w:t>
      </w:r>
    </w:p>
    <w:p w14:paraId="034F8730" w14:textId="77777777" w:rsidR="008B773B" w:rsidRDefault="00000000">
      <w:pPr>
        <w:pStyle w:val="ListParagraph"/>
        <w:numPr>
          <w:ilvl w:val="0"/>
          <w:numId w:val="2"/>
        </w:numPr>
        <w:spacing w:after="80" w:line="276" w:lineRule="auto"/>
      </w:pPr>
      <w:r>
        <w:t>Revenue and orders do not always move together. October has only about 39 orders but one of the highest revenue figures (about ₹0.31M). The dashboard note explains this: October 2025 reached about ₹210k, mostly from a single ₹154k Singapore order.</w:t>
      </w:r>
    </w:p>
    <w:p w14:paraId="1D01E4FA" w14:textId="77777777" w:rsidR="008B773B" w:rsidRDefault="00000000">
      <w:pPr>
        <w:pStyle w:val="ListParagraph"/>
        <w:numPr>
          <w:ilvl w:val="0"/>
          <w:numId w:val="2"/>
        </w:numPr>
        <w:spacing w:after="80" w:line="276" w:lineRule="auto"/>
      </w:pPr>
      <w:r>
        <w:t>May 2026 is the busiest single month on record with 83 orders, more than double any other month. This suggests recent demand is growing, and is worth checking against any campaign, launch or festival activity in that month.</w:t>
      </w:r>
    </w:p>
    <w:p w14:paraId="6CBA0890" w14:textId="77777777" w:rsidR="008B773B" w:rsidRDefault="00000000">
      <w:pPr>
        <w:pStyle w:val="ListParagraph"/>
        <w:numPr>
          <w:ilvl w:val="0"/>
          <w:numId w:val="2"/>
        </w:numPr>
        <w:spacing w:after="80" w:line="276" w:lineRule="auto"/>
      </w:pPr>
      <w:r>
        <w:t>Revenue is also strong in April, May, June, July and December, so the first half of the year and the year-end are the commercial high points.</w:t>
      </w:r>
    </w:p>
    <w:p w14:paraId="37E76091" w14:textId="77777777" w:rsidR="008B773B" w:rsidRDefault="00000000">
      <w:pPr>
        <w:pStyle w:val="Heading2"/>
      </w:pPr>
      <w:r>
        <w:t>6.2 Product performance</w:t>
      </w:r>
    </w:p>
    <w:p w14:paraId="42707603" w14:textId="77777777" w:rsidR="008B773B" w:rsidRDefault="00000000">
      <w:pPr>
        <w:pStyle w:val="ListParagraph"/>
        <w:numPr>
          <w:ilvl w:val="0"/>
          <w:numId w:val="2"/>
        </w:numPr>
        <w:spacing w:after="80" w:line="276" w:lineRule="auto"/>
      </w:pPr>
      <w:proofErr w:type="spellStart"/>
      <w:r>
        <w:t>Agnijith</w:t>
      </w:r>
      <w:proofErr w:type="spellEnd"/>
      <w:r>
        <w:t xml:space="preserve"> 90 </w:t>
      </w:r>
      <w:proofErr w:type="spellStart"/>
      <w:r>
        <w:t>gms</w:t>
      </w:r>
      <w:proofErr w:type="spellEnd"/>
      <w:r>
        <w:t xml:space="preserve"> is the top product by a wide margin, at roughly ₹1.28M, about half of total revenue.</w:t>
      </w:r>
    </w:p>
    <w:p w14:paraId="6F6C3B09" w14:textId="77777777" w:rsidR="008B773B" w:rsidRDefault="00000000">
      <w:pPr>
        <w:pStyle w:val="ListParagraph"/>
        <w:numPr>
          <w:ilvl w:val="0"/>
          <w:numId w:val="2"/>
        </w:numPr>
        <w:spacing w:after="80" w:line="276" w:lineRule="auto"/>
      </w:pPr>
      <w:r>
        <w:t xml:space="preserve">The multi-pack versions of </w:t>
      </w:r>
      <w:proofErr w:type="spellStart"/>
      <w:r>
        <w:t>Agnijith</w:t>
      </w:r>
      <w:proofErr w:type="spellEnd"/>
      <w:r>
        <w:t xml:space="preserve"> (5 pack, 3 pack, 2 pack) come next, at roughly ₹0.18M to ₹0.28M each. Together with the single 90 </w:t>
      </w:r>
      <w:proofErr w:type="spellStart"/>
      <w:r>
        <w:t>gms</w:t>
      </w:r>
      <w:proofErr w:type="spellEnd"/>
      <w:r>
        <w:t xml:space="preserve"> they show that the </w:t>
      </w:r>
      <w:proofErr w:type="spellStart"/>
      <w:r>
        <w:t>Agnijith</w:t>
      </w:r>
      <w:proofErr w:type="spellEnd"/>
      <w:r>
        <w:t xml:space="preserve"> range makes up around 80% of revenue.</w:t>
      </w:r>
    </w:p>
    <w:p w14:paraId="2621C254" w14:textId="77777777" w:rsidR="008B773B" w:rsidRDefault="00000000">
      <w:pPr>
        <w:pStyle w:val="ListParagraph"/>
        <w:numPr>
          <w:ilvl w:val="0"/>
          <w:numId w:val="2"/>
        </w:numPr>
        <w:spacing w:after="80" w:line="276" w:lineRule="auto"/>
      </w:pPr>
      <w:r>
        <w:t xml:space="preserve">Kadambini 100ml (about ₹0.22M) and </w:t>
      </w:r>
      <w:proofErr w:type="spellStart"/>
      <w:r>
        <w:t>Agnihari</w:t>
      </w:r>
      <w:proofErr w:type="spellEnd"/>
      <w:r>
        <w:t xml:space="preserve"> 90gms (about ₹0.17M) are the next strongest products.</w:t>
      </w:r>
    </w:p>
    <w:p w14:paraId="7828E64E" w14:textId="77777777" w:rsidR="008B773B" w:rsidRDefault="00000000">
      <w:pPr>
        <w:pStyle w:val="ListParagraph"/>
        <w:numPr>
          <w:ilvl w:val="0"/>
          <w:numId w:val="2"/>
        </w:numPr>
        <w:spacing w:after="80" w:line="276" w:lineRule="auto"/>
      </w:pPr>
      <w:proofErr w:type="spellStart"/>
      <w:r>
        <w:t>Kasmeerini</w:t>
      </w:r>
      <w:proofErr w:type="spellEnd"/>
      <w:r>
        <w:t xml:space="preserve"> 10ml, the combo packs and the 10 pack contribute very little. These are the low-selling products that need attention.</w:t>
      </w:r>
    </w:p>
    <w:p w14:paraId="54183DB7" w14:textId="77777777" w:rsidR="008B773B" w:rsidRDefault="00000000">
      <w:pPr>
        <w:pStyle w:val="ListParagraph"/>
        <w:numPr>
          <w:ilvl w:val="0"/>
          <w:numId w:val="2"/>
        </w:numPr>
        <w:spacing w:after="80" w:line="276" w:lineRule="auto"/>
      </w:pPr>
      <w:r>
        <w:t>The 5 pack sells better than the 3 pack and the 2 pack, which shows that some customers are willing to buy in bulk.</w:t>
      </w:r>
    </w:p>
    <w:p w14:paraId="4104673A" w14:textId="77777777" w:rsidR="008B773B" w:rsidRDefault="00000000">
      <w:pPr>
        <w:pStyle w:val="Heading2"/>
      </w:pPr>
      <w:r>
        <w:t>6.3 Payments</w:t>
      </w:r>
    </w:p>
    <w:p w14:paraId="60F8FC6D" w14:textId="77777777" w:rsidR="008B773B" w:rsidRDefault="00000000">
      <w:pPr>
        <w:pStyle w:val="ListParagraph"/>
        <w:numPr>
          <w:ilvl w:val="0"/>
          <w:numId w:val="2"/>
        </w:numPr>
        <w:spacing w:after="80" w:line="276" w:lineRule="auto"/>
      </w:pPr>
      <w:proofErr w:type="spellStart"/>
      <w:r>
        <w:t>Razorpay</w:t>
      </w:r>
      <w:proofErr w:type="spellEnd"/>
      <w:r>
        <w:t xml:space="preserve"> accounts for 99.48% of revenue and cash on delivery for only 0.52%. Customers are very comfortable paying online.</w:t>
      </w:r>
    </w:p>
    <w:p w14:paraId="4AF8D211" w14:textId="77777777" w:rsidR="008B773B" w:rsidRDefault="00000000">
      <w:pPr>
        <w:pStyle w:val="ListParagraph"/>
        <w:numPr>
          <w:ilvl w:val="0"/>
          <w:numId w:val="2"/>
        </w:numPr>
        <w:spacing w:after="80" w:line="276" w:lineRule="auto"/>
      </w:pPr>
      <w:r>
        <w:t xml:space="preserve">Because the business depends almost completely on one payment gateway, any </w:t>
      </w:r>
      <w:proofErr w:type="spellStart"/>
      <w:r>
        <w:t>Razorpay</w:t>
      </w:r>
      <w:proofErr w:type="spellEnd"/>
      <w:r>
        <w:t xml:space="preserve"> outage or fee change would affect nearly all sales.</w:t>
      </w:r>
    </w:p>
    <w:p w14:paraId="469FA24E" w14:textId="77777777" w:rsidR="008B773B" w:rsidRDefault="00000000">
      <w:pPr>
        <w:pStyle w:val="Heading2"/>
      </w:pPr>
      <w:r>
        <w:lastRenderedPageBreak/>
        <w:t>6.4 Customers and markets</w:t>
      </w:r>
    </w:p>
    <w:p w14:paraId="752252CA" w14:textId="45576D72" w:rsidR="008B773B" w:rsidRDefault="00C72D75">
      <w:pPr>
        <w:pStyle w:val="ListParagraph"/>
        <w:numPr>
          <w:ilvl w:val="0"/>
          <w:numId w:val="2"/>
        </w:numPr>
        <w:spacing w:after="80" w:line="276" w:lineRule="auto"/>
      </w:pPr>
      <w:r>
        <w:t>0.49</w:t>
      </w:r>
      <w:r w:rsidR="00000000">
        <w:t xml:space="preserve"> of orders are guest orders. Many buyers do not create an account, which means the business loses the chance to track repeat purchases and build loyalty.</w:t>
      </w:r>
    </w:p>
    <w:p w14:paraId="40CF0206" w14:textId="77777777" w:rsidR="008B773B" w:rsidRDefault="00000000">
      <w:pPr>
        <w:pStyle w:val="ListParagraph"/>
        <w:numPr>
          <w:ilvl w:val="0"/>
          <w:numId w:val="2"/>
        </w:numPr>
        <w:spacing w:after="80" w:line="276" w:lineRule="auto"/>
      </w:pPr>
      <w:r>
        <w:t>International (USD) orders are a small share of the order count but close to 46% of revenue. Overseas customers place larger orders, so they are a valuable segment.</w:t>
      </w:r>
    </w:p>
    <w:p w14:paraId="608D76B8" w14:textId="77777777" w:rsidR="008B773B" w:rsidRDefault="00000000">
      <w:pPr>
        <w:pStyle w:val="ListParagraph"/>
        <w:numPr>
          <w:ilvl w:val="0"/>
          <w:numId w:val="2"/>
        </w:numPr>
        <w:spacing w:after="80" w:line="276" w:lineRule="auto"/>
      </w:pPr>
      <w:r>
        <w:t>The business charges no tax and offers no discounts or coupons, so revenue reflects full-price sales. The strong sales show that demand does not rely on discounting.</w:t>
      </w:r>
    </w:p>
    <w:p w14:paraId="2E10692E" w14:textId="77777777" w:rsidR="008B773B" w:rsidRDefault="00000000">
      <w:pPr>
        <w:pStyle w:val="Heading1"/>
      </w:pPr>
      <w:r>
        <w:t>7. Business Recommendations</w:t>
      </w:r>
    </w:p>
    <w:p w14:paraId="469FD89C" w14:textId="77777777" w:rsidR="008B773B" w:rsidRDefault="00000000">
      <w:pPr>
        <w:pStyle w:val="ListParagraph"/>
        <w:numPr>
          <w:ilvl w:val="0"/>
          <w:numId w:val="2"/>
        </w:numPr>
        <w:spacing w:after="80" w:line="276" w:lineRule="auto"/>
      </w:pPr>
      <w:r>
        <w:rPr>
          <w:b/>
          <w:bCs/>
        </w:rPr>
        <w:t xml:space="preserve">Promote bulk buying. </w:t>
      </w:r>
      <w:r>
        <w:t>Identify customers who frequently buy in large quantities and offer bulk or multi-pack options. The 5 pack results show that this works.</w:t>
      </w:r>
    </w:p>
    <w:p w14:paraId="7D45BCC6" w14:textId="77777777" w:rsidR="008B773B" w:rsidRDefault="00000000">
      <w:pPr>
        <w:pStyle w:val="ListParagraph"/>
        <w:numPr>
          <w:ilvl w:val="0"/>
          <w:numId w:val="2"/>
        </w:numPr>
        <w:spacing w:after="80" w:line="276" w:lineRule="auto"/>
      </w:pPr>
      <w:r>
        <w:rPr>
          <w:b/>
          <w:bCs/>
        </w:rPr>
        <w:t xml:space="preserve">Fix low-selling products. </w:t>
      </w:r>
      <w:r>
        <w:t xml:space="preserve">Look at </w:t>
      </w:r>
      <w:proofErr w:type="spellStart"/>
      <w:r>
        <w:t>Kasmeerini</w:t>
      </w:r>
      <w:proofErr w:type="spellEnd"/>
      <w:r>
        <w:t xml:space="preserve"> 10ml, the combo packs and the 10 pack. Review pricing, bundling and visibility to find ways to increase their sales.</w:t>
      </w:r>
    </w:p>
    <w:p w14:paraId="7767EB8A" w14:textId="77777777" w:rsidR="008B773B" w:rsidRDefault="00000000">
      <w:pPr>
        <w:pStyle w:val="ListParagraph"/>
        <w:numPr>
          <w:ilvl w:val="0"/>
          <w:numId w:val="2"/>
        </w:numPr>
        <w:spacing w:after="80" w:line="276" w:lineRule="auto"/>
      </w:pPr>
      <w:r>
        <w:rPr>
          <w:b/>
          <w:bCs/>
        </w:rPr>
        <w:t xml:space="preserve">Protect the best seller. </w:t>
      </w:r>
      <w:r>
        <w:t xml:space="preserve">Since </w:t>
      </w:r>
      <w:proofErr w:type="spellStart"/>
      <w:r>
        <w:t>Agnijith</w:t>
      </w:r>
      <w:proofErr w:type="spellEnd"/>
      <w:r>
        <w:t xml:space="preserve"> 90 </w:t>
      </w:r>
      <w:proofErr w:type="spellStart"/>
      <w:r>
        <w:t>gms</w:t>
      </w:r>
      <w:proofErr w:type="spellEnd"/>
      <w:r>
        <w:t xml:space="preserve"> drives about half of revenue, keep stock levels high, especially ahead of May and June.</w:t>
      </w:r>
    </w:p>
    <w:p w14:paraId="68C417D3" w14:textId="77777777" w:rsidR="008B773B" w:rsidRDefault="00000000">
      <w:pPr>
        <w:pStyle w:val="ListParagraph"/>
        <w:numPr>
          <w:ilvl w:val="0"/>
          <w:numId w:val="2"/>
        </w:numPr>
        <w:spacing w:after="80" w:line="276" w:lineRule="auto"/>
      </w:pPr>
      <w:r>
        <w:rPr>
          <w:b/>
          <w:bCs/>
        </w:rPr>
        <w:t xml:space="preserve">Plan around seasonality. </w:t>
      </w:r>
      <w:r>
        <w:t>Schedule marketing and inventory for the April to July peak. Use campaigns to lift the weak months of August to October.</w:t>
      </w:r>
    </w:p>
    <w:p w14:paraId="45D2DBE2" w14:textId="77777777" w:rsidR="008B773B" w:rsidRDefault="00000000">
      <w:pPr>
        <w:pStyle w:val="ListParagraph"/>
        <w:numPr>
          <w:ilvl w:val="0"/>
          <w:numId w:val="2"/>
        </w:numPr>
        <w:spacing w:after="80" w:line="276" w:lineRule="auto"/>
      </w:pPr>
      <w:r>
        <w:rPr>
          <w:b/>
          <w:bCs/>
        </w:rPr>
        <w:t xml:space="preserve">Grow the overseas market. </w:t>
      </w:r>
      <w:r>
        <w:t>Study which countries the USD orders come from and invest in shipping, pricing and marketing for those regions.</w:t>
      </w:r>
    </w:p>
    <w:p w14:paraId="454A4BF6" w14:textId="77777777" w:rsidR="008B773B" w:rsidRDefault="00000000">
      <w:pPr>
        <w:pStyle w:val="ListParagraph"/>
        <w:numPr>
          <w:ilvl w:val="0"/>
          <w:numId w:val="2"/>
        </w:numPr>
        <w:spacing w:after="80" w:line="276" w:lineRule="auto"/>
      </w:pPr>
      <w:r>
        <w:rPr>
          <w:b/>
          <w:bCs/>
        </w:rPr>
        <w:t xml:space="preserve">Convert guests to registered customers. </w:t>
      </w:r>
      <w:r>
        <w:t>Offer easy account creation or order tracking after checkout so repeat buyers can be identified.</w:t>
      </w:r>
    </w:p>
    <w:p w14:paraId="12C2E3C6" w14:textId="77777777" w:rsidR="008B773B" w:rsidRDefault="00000000">
      <w:pPr>
        <w:pStyle w:val="ListParagraph"/>
        <w:numPr>
          <w:ilvl w:val="0"/>
          <w:numId w:val="2"/>
        </w:numPr>
        <w:spacing w:after="80" w:line="276" w:lineRule="auto"/>
      </w:pPr>
      <w:r>
        <w:rPr>
          <w:b/>
          <w:bCs/>
        </w:rPr>
        <w:t xml:space="preserve">Location-wise analysis. </w:t>
      </w:r>
      <w:r>
        <w:t xml:space="preserve">Analyse </w:t>
      </w:r>
      <w:proofErr w:type="spellStart"/>
      <w:r>
        <w:t>billing_city</w:t>
      </w:r>
      <w:proofErr w:type="spellEnd"/>
      <w:r>
        <w:t xml:space="preserve">, </w:t>
      </w:r>
      <w:proofErr w:type="spellStart"/>
      <w:r>
        <w:t>billing_state</w:t>
      </w:r>
      <w:proofErr w:type="spellEnd"/>
      <w:r>
        <w:t xml:space="preserve">, </w:t>
      </w:r>
      <w:proofErr w:type="spellStart"/>
      <w:r>
        <w:t>billing_country</w:t>
      </w:r>
      <w:proofErr w:type="spellEnd"/>
      <w:r>
        <w:t xml:space="preserve"> and </w:t>
      </w:r>
      <w:proofErr w:type="spellStart"/>
      <w:r>
        <w:t>billing_postcode</w:t>
      </w:r>
      <w:proofErr w:type="spellEnd"/>
      <w:r>
        <w:t xml:space="preserve"> to find the regions generating the highest sales and orders.</w:t>
      </w:r>
    </w:p>
    <w:p w14:paraId="099AEF71" w14:textId="460E97D7" w:rsidR="008B773B" w:rsidRDefault="008B773B" w:rsidP="00C72D75">
      <w:pPr>
        <w:pStyle w:val="ListParagraph"/>
        <w:spacing w:after="80" w:line="276" w:lineRule="auto"/>
        <w:ind w:left="540"/>
      </w:pPr>
    </w:p>
    <w:sectPr w:rsidR="008B773B">
      <w:footerReference w:type="default" r:id="rId8"/>
      <w:pgSz w:w="11906" w:h="16838"/>
      <w:pgMar w:top="12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33B7A" w14:textId="77777777" w:rsidR="008B7CF8" w:rsidRDefault="008B7CF8">
      <w:r>
        <w:separator/>
      </w:r>
    </w:p>
  </w:endnote>
  <w:endnote w:type="continuationSeparator" w:id="0">
    <w:p w14:paraId="7627BD6E" w14:textId="77777777" w:rsidR="008B7CF8" w:rsidRDefault="008B7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0675" w14:textId="77777777" w:rsidR="008B773B"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02DED">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B4D60" w14:textId="77777777" w:rsidR="008B7CF8" w:rsidRDefault="008B7CF8">
      <w:r>
        <w:separator/>
      </w:r>
    </w:p>
  </w:footnote>
  <w:footnote w:type="continuationSeparator" w:id="0">
    <w:p w14:paraId="4375A88A" w14:textId="77777777" w:rsidR="008B7CF8" w:rsidRDefault="008B7C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24E13"/>
    <w:multiLevelType w:val="hybridMultilevel"/>
    <w:tmpl w:val="01CAE972"/>
    <w:lvl w:ilvl="0" w:tplc="6238549A">
      <w:start w:val="1"/>
      <w:numFmt w:val="bullet"/>
      <w:lvlText w:val="•"/>
      <w:lvlJc w:val="left"/>
      <w:pPr>
        <w:ind w:left="540" w:hanging="270"/>
      </w:pPr>
    </w:lvl>
    <w:lvl w:ilvl="1" w:tplc="14E87D72">
      <w:numFmt w:val="decimal"/>
      <w:lvlText w:val=""/>
      <w:lvlJc w:val="left"/>
    </w:lvl>
    <w:lvl w:ilvl="2" w:tplc="046E3F72">
      <w:numFmt w:val="decimal"/>
      <w:lvlText w:val=""/>
      <w:lvlJc w:val="left"/>
    </w:lvl>
    <w:lvl w:ilvl="3" w:tplc="8B641274">
      <w:numFmt w:val="decimal"/>
      <w:lvlText w:val=""/>
      <w:lvlJc w:val="left"/>
    </w:lvl>
    <w:lvl w:ilvl="4" w:tplc="6FF0AEA2">
      <w:numFmt w:val="decimal"/>
      <w:lvlText w:val=""/>
      <w:lvlJc w:val="left"/>
    </w:lvl>
    <w:lvl w:ilvl="5" w:tplc="299E1278">
      <w:numFmt w:val="decimal"/>
      <w:lvlText w:val=""/>
      <w:lvlJc w:val="left"/>
    </w:lvl>
    <w:lvl w:ilvl="6" w:tplc="E658582A">
      <w:numFmt w:val="decimal"/>
      <w:lvlText w:val=""/>
      <w:lvlJc w:val="left"/>
    </w:lvl>
    <w:lvl w:ilvl="7" w:tplc="AB6E2A0E">
      <w:numFmt w:val="decimal"/>
      <w:lvlText w:val=""/>
      <w:lvlJc w:val="left"/>
    </w:lvl>
    <w:lvl w:ilvl="8" w:tplc="C76AC012">
      <w:numFmt w:val="decimal"/>
      <w:lvlText w:val=""/>
      <w:lvlJc w:val="left"/>
    </w:lvl>
  </w:abstractNum>
  <w:abstractNum w:abstractNumId="1" w15:restartNumberingAfterBreak="0">
    <w:nsid w:val="2D1F3229"/>
    <w:multiLevelType w:val="hybridMultilevel"/>
    <w:tmpl w:val="5EA68404"/>
    <w:lvl w:ilvl="0" w:tplc="0DD624CE">
      <w:start w:val="1"/>
      <w:numFmt w:val="bullet"/>
      <w:lvlText w:val="●"/>
      <w:lvlJc w:val="left"/>
      <w:pPr>
        <w:ind w:left="720" w:hanging="360"/>
      </w:pPr>
    </w:lvl>
    <w:lvl w:ilvl="1" w:tplc="5BFC2BCA">
      <w:start w:val="1"/>
      <w:numFmt w:val="bullet"/>
      <w:lvlText w:val="○"/>
      <w:lvlJc w:val="left"/>
      <w:pPr>
        <w:ind w:left="1440" w:hanging="360"/>
      </w:pPr>
    </w:lvl>
    <w:lvl w:ilvl="2" w:tplc="4436335E">
      <w:start w:val="1"/>
      <w:numFmt w:val="bullet"/>
      <w:lvlText w:val="■"/>
      <w:lvlJc w:val="left"/>
      <w:pPr>
        <w:ind w:left="2160" w:hanging="360"/>
      </w:pPr>
    </w:lvl>
    <w:lvl w:ilvl="3" w:tplc="261A0078">
      <w:start w:val="1"/>
      <w:numFmt w:val="bullet"/>
      <w:lvlText w:val="●"/>
      <w:lvlJc w:val="left"/>
      <w:pPr>
        <w:ind w:left="2880" w:hanging="360"/>
      </w:pPr>
    </w:lvl>
    <w:lvl w:ilvl="4" w:tplc="6E704F04">
      <w:start w:val="1"/>
      <w:numFmt w:val="bullet"/>
      <w:lvlText w:val="○"/>
      <w:lvlJc w:val="left"/>
      <w:pPr>
        <w:ind w:left="3600" w:hanging="360"/>
      </w:pPr>
    </w:lvl>
    <w:lvl w:ilvl="5" w:tplc="B02AB456">
      <w:start w:val="1"/>
      <w:numFmt w:val="bullet"/>
      <w:lvlText w:val="■"/>
      <w:lvlJc w:val="left"/>
      <w:pPr>
        <w:ind w:left="4320" w:hanging="360"/>
      </w:pPr>
    </w:lvl>
    <w:lvl w:ilvl="6" w:tplc="D34C9E68">
      <w:start w:val="1"/>
      <w:numFmt w:val="bullet"/>
      <w:lvlText w:val="●"/>
      <w:lvlJc w:val="left"/>
      <w:pPr>
        <w:ind w:left="5040" w:hanging="360"/>
      </w:pPr>
    </w:lvl>
    <w:lvl w:ilvl="7" w:tplc="9036E126">
      <w:start w:val="1"/>
      <w:numFmt w:val="bullet"/>
      <w:lvlText w:val="●"/>
      <w:lvlJc w:val="left"/>
      <w:pPr>
        <w:ind w:left="5760" w:hanging="360"/>
      </w:pPr>
    </w:lvl>
    <w:lvl w:ilvl="8" w:tplc="08E8F938">
      <w:start w:val="1"/>
      <w:numFmt w:val="bullet"/>
      <w:lvlText w:val="●"/>
      <w:lvlJc w:val="left"/>
      <w:pPr>
        <w:ind w:left="6480" w:hanging="360"/>
      </w:pPr>
    </w:lvl>
  </w:abstractNum>
  <w:num w:numId="1" w16cid:durableId="107967223">
    <w:abstractNumId w:val="1"/>
    <w:lvlOverride w:ilvl="0">
      <w:startOverride w:val="1"/>
    </w:lvlOverride>
  </w:num>
  <w:num w:numId="2" w16cid:durableId="1322851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73B"/>
    <w:rsid w:val="001E5661"/>
    <w:rsid w:val="00435439"/>
    <w:rsid w:val="008B773B"/>
    <w:rsid w:val="008B7CF8"/>
    <w:rsid w:val="00C72D75"/>
    <w:rsid w:val="00D02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CDA67"/>
  <w15:docId w15:val="{34902F1B-CB9E-4C87-967E-FC6897CCD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3F5A45"/>
      <w:sz w:val="32"/>
      <w:szCs w:val="32"/>
    </w:rPr>
  </w:style>
  <w:style w:type="paragraph" w:styleId="Heading2">
    <w:name w:val="heading 2"/>
    <w:uiPriority w:val="9"/>
    <w:unhideWhenUsed/>
    <w:qFormat/>
    <w:pPr>
      <w:spacing w:before="220" w:after="100"/>
      <w:outlineLvl w:val="1"/>
    </w:pPr>
    <w:rPr>
      <w:b/>
      <w:bCs/>
      <w:color w:val="2F3E3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1379</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WooCommerce Sales Analysis Report</vt:lpstr>
    </vt:vector>
  </TitlesOfParts>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WooCommerce Sales Analysis Report</dc:title>
  <dc:creator>G Arjun</dc:creator>
  <cp:lastModifiedBy>BONEY BINOY</cp:lastModifiedBy>
  <cp:revision>2</cp:revision>
  <dcterms:created xsi:type="dcterms:W3CDTF">2026-10-22T13:16:00Z</dcterms:created>
  <dcterms:modified xsi:type="dcterms:W3CDTF">2026-10-22T13:16:00Z</dcterms:modified>
</cp:coreProperties>
</file>