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spacing w:before="240" w:after="80"/>
      </w:pPr>
      <w:r>
        <w:rPr>
          <w:b w:val="1"/>
          <w:bCs w:val="1"/>
          <w:outline w:val="0"/>
          <w:color w:val="111111"/>
          <w:sz w:val="72"/>
          <w:szCs w:val="72"/>
          <w:u w:color="111111"/>
          <w:rtl w:val="0"/>
          <w:lang w:val="es-ES_tradnl"/>
          <w14:textFill>
            <w14:solidFill>
              <w14:srgbClr w14:val="111111"/>
            </w14:solidFill>
          </w14:textFill>
        </w:rPr>
        <w:t>XYLOSOME</w:t>
      </w:r>
    </w:p>
    <w:p>
      <w:pPr>
        <w:pStyle w:val="Body"/>
        <w:spacing w:after="80"/>
      </w:pPr>
      <w:r>
        <w:rPr>
          <w:outline w:val="0"/>
          <w:color w:val="555555"/>
          <w:sz w:val="40"/>
          <w:szCs w:val="40"/>
          <w:u w:color="555555"/>
          <w:rtl w:val="0"/>
          <w:lang w:val="en-US"/>
          <w14:textFill>
            <w14:solidFill>
              <w14:srgbClr w14:val="555555"/>
            </w14:solidFill>
          </w14:textFill>
        </w:rPr>
        <w:t>UI Concept &amp; Wishlist</w:t>
      </w:r>
    </w:p>
    <w:p>
      <w:pPr>
        <w:pStyle w:val="Body"/>
        <w:spacing w:after="320"/>
      </w:pPr>
      <w:r>
        <w:rPr>
          <w:i w:val="1"/>
          <w:iCs w:val="1"/>
          <w:outline w:val="0"/>
          <w:color w:val="888888"/>
          <w:sz w:val="22"/>
          <w:szCs w:val="22"/>
          <w:u w:color="888888"/>
          <w:rtl w:val="0"/>
          <w:lang w:val="en-US"/>
          <w14:textFill>
            <w14:solidFill>
              <w14:srgbClr w14:val="888888"/>
            </w14:solidFill>
          </w14:textFill>
        </w:rPr>
        <w:t xml:space="preserve">Temporal scanning unit  </w:t>
      </w:r>
      <w:r>
        <w:rPr>
          <w:i w:val="1"/>
          <w:iCs w:val="1"/>
          <w:outline w:val="0"/>
          <w:color w:val="888888"/>
          <w:sz w:val="22"/>
          <w:szCs w:val="22"/>
          <w:u w:color="888888"/>
          <w:rtl w:val="0"/>
          <w:lang w:val="en-US"/>
          <w14:textFill>
            <w14:solidFill>
              <w14:srgbClr w14:val="888888"/>
            </w14:solidFill>
          </w14:textFill>
        </w:rPr>
        <w:t xml:space="preserve">·  </w:t>
      </w:r>
      <w:r>
        <w:rPr>
          <w:i w:val="1"/>
          <w:iCs w:val="1"/>
          <w:outline w:val="0"/>
          <w:color w:val="888888"/>
          <w:sz w:val="22"/>
          <w:szCs w:val="22"/>
          <w:u w:color="888888"/>
          <w:rtl w:val="0"/>
          <w:lang w:val="fr-FR"/>
          <w14:textFill>
            <w14:solidFill>
              <w14:srgbClr w14:val="888888"/>
            </w14:solidFill>
          </w14:textFill>
        </w:rPr>
        <w:t xml:space="preserve">pendant HMI  </w:t>
      </w:r>
      <w:r>
        <w:rPr>
          <w:i w:val="1"/>
          <w:iCs w:val="1"/>
          <w:outline w:val="0"/>
          <w:color w:val="888888"/>
          <w:sz w:val="22"/>
          <w:szCs w:val="22"/>
          <w:u w:color="888888"/>
          <w:rtl w:val="0"/>
          <w:lang w:val="en-US"/>
          <w14:textFill>
            <w14:solidFill>
              <w14:srgbClr w14:val="888888"/>
            </w14:solidFill>
          </w14:textFill>
        </w:rPr>
        <w:t xml:space="preserve">·  </w:t>
      </w:r>
      <w:r>
        <w:rPr>
          <w:i w:val="1"/>
          <w:iCs w:val="1"/>
          <w:outline w:val="0"/>
          <w:color w:val="888888"/>
          <w:sz w:val="22"/>
          <w:szCs w:val="22"/>
          <w:u w:color="888888"/>
          <w:rtl w:val="0"/>
          <w:lang w:val="en-US"/>
          <w14:textFill>
            <w14:solidFill>
              <w14:srgbClr w14:val="888888"/>
            </w14:solidFill>
          </w14:textFill>
        </w:rPr>
        <w:t>Qt6 / QML</w:t>
      </w:r>
    </w:p>
    <w:tbl>
      <w:tblPr>
        <w:tblW w:w="941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706"/>
        <w:gridCol w:w="4706"/>
      </w:tblGrid>
      <w:tr>
        <w:tblPrEx>
          <w:shd w:val="clear" w:color="auto" w:fill="ced7e7"/>
        </w:tblPrEx>
        <w:trPr>
          <w:trHeight w:val="2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pPr>
            <w:r>
              <w:rPr>
                <w:b w:val="1"/>
                <w:bCs w:val="1"/>
                <w:outline w:val="0"/>
                <w:color w:val="555555"/>
                <w:sz w:val="18"/>
                <w:szCs w:val="18"/>
                <w:u w:color="555555"/>
                <w:shd w:val="nil" w:color="auto" w:fill="auto"/>
                <w:rtl w:val="0"/>
                <w:lang w:val="en-US"/>
                <w14:textFill>
                  <w14:solidFill>
                    <w14:srgbClr w14:val="555555"/>
                  </w14:solidFill>
                </w14:textFill>
              </w:rPr>
              <w:t>Document type</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Concept / working draft</w:t>
            </w:r>
          </w:p>
        </w:tc>
      </w:tr>
      <w:tr>
        <w:tblPrEx>
          <w:shd w:val="clear" w:color="auto" w:fill="ced7e7"/>
        </w:tblPrEx>
        <w:trPr>
          <w:trHeight w:val="2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outline w:val="0"/>
                <w:color w:val="555555"/>
                <w:sz w:val="18"/>
                <w:szCs w:val="18"/>
                <w:u w:color="555555"/>
                <w:shd w:val="nil" w:color="auto" w:fill="auto"/>
                <w:rtl w:val="0"/>
                <w:lang w:val="en-US"/>
                <w14:textFill>
                  <w14:solidFill>
                    <w14:srgbClr w14:val="555555"/>
                  </w14:solidFill>
                </w14:textFill>
              </w:rPr>
              <w:t>Version</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 xml:space="preserve">0.1   </w:t>
            </w:r>
            <w:r>
              <w:rPr>
                <w:sz w:val="18"/>
                <w:szCs w:val="18"/>
                <w:shd w:val="nil" w:color="auto" w:fill="auto"/>
                <w:rtl w:val="0"/>
                <w:lang w:val="en-US"/>
              </w:rPr>
              <w:t xml:space="preserve">·   </w:t>
            </w:r>
            <w:r>
              <w:rPr>
                <w:sz w:val="18"/>
                <w:szCs w:val="18"/>
                <w:shd w:val="nil" w:color="auto" w:fill="auto"/>
                <w:rtl w:val="0"/>
                <w:lang w:val="en-US"/>
              </w:rPr>
              <w:t>2026-05-20</w:t>
            </w:r>
          </w:p>
        </w:tc>
      </w:tr>
      <w:tr>
        <w:tblPrEx>
          <w:shd w:val="clear" w:color="auto" w:fill="ced7e7"/>
        </w:tblPrEx>
        <w:trPr>
          <w:trHeight w:val="4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outline w:val="0"/>
                <w:color w:val="555555"/>
                <w:sz w:val="18"/>
                <w:szCs w:val="18"/>
                <w:u w:color="555555"/>
                <w:shd w:val="nil" w:color="auto" w:fill="auto"/>
                <w:rtl w:val="0"/>
                <w:lang w:val="en-US"/>
                <w14:textFill>
                  <w14:solidFill>
                    <w14:srgbClr w14:val="555555"/>
                  </w14:solidFill>
                </w14:textFill>
              </w:rPr>
              <w:t>Display</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 xml:space="preserve">WaveShare 5.5"   </w:t>
            </w:r>
            <w:r>
              <w:rPr>
                <w:sz w:val="18"/>
                <w:szCs w:val="18"/>
                <w:shd w:val="nil" w:color="auto" w:fill="auto"/>
                <w:rtl w:val="0"/>
                <w:lang w:val="en-US"/>
              </w:rPr>
              <w:t xml:space="preserve">·   </w:t>
            </w:r>
            <w:r>
              <w:rPr>
                <w:sz w:val="18"/>
                <w:szCs w:val="18"/>
                <w:shd w:val="nil" w:color="auto" w:fill="auto"/>
                <w:rtl w:val="0"/>
                <w:lang w:val="en-US"/>
              </w:rPr>
              <w:t xml:space="preserve">960 </w:t>
            </w:r>
            <w:r>
              <w:rPr>
                <w:sz w:val="18"/>
                <w:szCs w:val="18"/>
                <w:shd w:val="nil" w:color="auto" w:fill="auto"/>
                <w:rtl w:val="0"/>
                <w:lang w:val="en-US"/>
              </w:rPr>
              <w:t xml:space="preserve">× </w:t>
            </w:r>
            <w:r>
              <w:rPr>
                <w:sz w:val="18"/>
                <w:szCs w:val="18"/>
                <w:shd w:val="nil" w:color="auto" w:fill="auto"/>
                <w:rtl w:val="0"/>
                <w:lang w:val="en-US"/>
              </w:rPr>
              <w:t xml:space="preserve">540 px   </w:t>
            </w:r>
            <w:r>
              <w:rPr>
                <w:sz w:val="18"/>
                <w:szCs w:val="18"/>
                <w:shd w:val="nil" w:color="auto" w:fill="auto"/>
                <w:rtl w:val="0"/>
                <w:lang w:val="en-US"/>
              </w:rPr>
              <w:t xml:space="preserve">·   </w:t>
            </w:r>
            <w:r>
              <w:rPr>
                <w:sz w:val="18"/>
                <w:szCs w:val="18"/>
                <w:shd w:val="nil" w:color="auto" w:fill="auto"/>
                <w:rtl w:val="0"/>
                <w:lang w:val="en-US"/>
              </w:rPr>
              <w:t>HDMI + USB touch</w:t>
            </w:r>
          </w:p>
        </w:tc>
      </w:tr>
      <w:tr>
        <w:tblPrEx>
          <w:shd w:val="clear" w:color="auto" w:fill="ced7e7"/>
        </w:tblPrEx>
        <w:trPr>
          <w:trHeight w:val="2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outline w:val="0"/>
                <w:color w:val="555555"/>
                <w:sz w:val="18"/>
                <w:szCs w:val="18"/>
                <w:u w:color="555555"/>
                <w:shd w:val="nil" w:color="auto" w:fill="auto"/>
                <w:rtl w:val="0"/>
                <w:lang w:val="en-US"/>
                <w14:textFill>
                  <w14:solidFill>
                    <w14:srgbClr w14:val="555555"/>
                  </w14:solidFill>
                </w14:textFill>
              </w:rPr>
              <w:t>Pi application</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 xml:space="preserve">Qt6 / QML   </w:t>
            </w:r>
            <w:r>
              <w:rPr>
                <w:sz w:val="18"/>
                <w:szCs w:val="18"/>
                <w:shd w:val="nil" w:color="auto" w:fill="auto"/>
                <w:rtl w:val="0"/>
                <w:lang w:val="en-US"/>
              </w:rPr>
              <w:t xml:space="preserve">·   </w:t>
            </w:r>
            <w:r>
              <w:rPr>
                <w:sz w:val="18"/>
                <w:szCs w:val="18"/>
                <w:shd w:val="nil" w:color="auto" w:fill="auto"/>
                <w:rtl w:val="0"/>
                <w:lang w:val="en-US"/>
              </w:rPr>
              <w:t xml:space="preserve">pi/hmi/   </w:t>
            </w:r>
            <w:r>
              <w:rPr>
                <w:sz w:val="18"/>
                <w:szCs w:val="18"/>
                <w:shd w:val="nil" w:color="auto" w:fill="auto"/>
                <w:rtl w:val="0"/>
                <w:lang w:val="en-US"/>
              </w:rPr>
              <w:t xml:space="preserve">·   </w:t>
            </w:r>
            <w:r>
              <w:rPr>
                <w:sz w:val="18"/>
                <w:szCs w:val="18"/>
                <w:shd w:val="nil" w:color="auto" w:fill="auto"/>
                <w:rtl w:val="0"/>
                <w:lang w:val="en-US"/>
              </w:rPr>
              <w:t xml:space="preserve">115200 USB serial </w:t>
            </w:r>
            <w:r>
              <w:rPr>
                <w:sz w:val="18"/>
                <w:szCs w:val="18"/>
                <w:shd w:val="nil" w:color="auto" w:fill="auto"/>
                <w:rtl w:val="0"/>
                <w:lang w:val="en-US"/>
              </w:rPr>
              <w:t xml:space="preserve">← </w:t>
            </w:r>
            <w:r>
              <w:rPr>
                <w:sz w:val="18"/>
                <w:szCs w:val="18"/>
                <w:shd w:val="nil" w:color="auto" w:fill="auto"/>
                <w:rtl w:val="0"/>
                <w:lang w:val="en-US"/>
              </w:rPr>
              <w:t>Teensy</w:t>
            </w:r>
          </w:p>
        </w:tc>
      </w:tr>
      <w:tr>
        <w:tblPrEx>
          <w:shd w:val="clear" w:color="auto" w:fill="ced7e7"/>
        </w:tblPrEx>
        <w:trPr>
          <w:trHeight w:val="2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outline w:val="0"/>
                <w:color w:val="555555"/>
                <w:sz w:val="18"/>
                <w:szCs w:val="18"/>
                <w:u w:color="555555"/>
                <w:shd w:val="nil" w:color="auto" w:fill="auto"/>
                <w:rtl w:val="0"/>
                <w:lang w:val="en-US"/>
                <w14:textFill>
                  <w14:solidFill>
                    <w14:srgbClr w14:val="555555"/>
                  </w14:solidFill>
                </w14:textFill>
              </w:rPr>
              <w:t>Motion control</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 xml:space="preserve">ClearCore  </w:t>
            </w:r>
            <w:r>
              <w:rPr>
                <w:sz w:val="18"/>
                <w:szCs w:val="18"/>
                <w:shd w:val="nil" w:color="auto" w:fill="auto"/>
                <w:rtl w:val="0"/>
                <w:lang w:val="en-US"/>
              </w:rPr>
              <w:t xml:space="preserve">→  </w:t>
            </w:r>
            <w:r>
              <w:rPr>
                <w:sz w:val="18"/>
                <w:szCs w:val="18"/>
                <w:shd w:val="nil" w:color="auto" w:fill="auto"/>
                <w:rtl w:val="0"/>
                <w:lang w:val="en-US"/>
              </w:rPr>
              <w:t>Panasonic servo  +  NEMA 17 stepper</w:t>
            </w:r>
          </w:p>
        </w:tc>
      </w:tr>
      <w:tr>
        <w:tblPrEx>
          <w:shd w:val="clear" w:color="auto" w:fill="ced7e7"/>
        </w:tblPrEx>
        <w:trPr>
          <w:trHeight w:val="2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outline w:val="0"/>
                <w:color w:val="555555"/>
                <w:sz w:val="18"/>
                <w:szCs w:val="18"/>
                <w:u w:color="555555"/>
                <w:shd w:val="nil" w:color="auto" w:fill="auto"/>
                <w:rtl w:val="0"/>
                <w:lang w:val="en-US"/>
                <w14:textFill>
                  <w14:solidFill>
                    <w14:srgbClr w14:val="555555"/>
                  </w14:solidFill>
                </w14:textFill>
              </w:rPr>
              <w:t>Imaging</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 xml:space="preserve">Line scanner camera  </w:t>
            </w:r>
            <w:r>
              <w:rPr>
                <w:sz w:val="18"/>
                <w:szCs w:val="18"/>
                <w:shd w:val="nil" w:color="auto" w:fill="auto"/>
                <w:rtl w:val="0"/>
                <w:lang w:val="en-US"/>
              </w:rPr>
              <w:t xml:space="preserve">·  </w:t>
            </w:r>
            <w:r>
              <w:rPr>
                <w:sz w:val="18"/>
                <w:szCs w:val="18"/>
                <w:shd w:val="nil" w:color="auto" w:fill="auto"/>
                <w:rtl w:val="0"/>
                <w:lang w:val="en-US"/>
              </w:rPr>
              <w:t>trigger sync via ClearCore</w:t>
            </w:r>
          </w:p>
        </w:tc>
      </w:tr>
      <w:tr>
        <w:tblPrEx>
          <w:shd w:val="clear" w:color="auto" w:fill="ced7e7"/>
        </w:tblPrEx>
        <w:trPr>
          <w:trHeight w:val="4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outline w:val="0"/>
                <w:color w:val="555555"/>
                <w:sz w:val="18"/>
                <w:szCs w:val="18"/>
                <w:u w:color="555555"/>
                <w:shd w:val="nil" w:color="auto" w:fill="auto"/>
                <w:rtl w:val="0"/>
                <w:lang w:val="en-US"/>
                <w14:textFill>
                  <w14:solidFill>
                    <w14:srgbClr w14:val="555555"/>
                  </w14:solidFill>
                </w14:textFill>
              </w:rPr>
              <w:t>Pendant controls</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 xml:space="preserve">Teensy 4.1 carrier PCB Rev B  </w:t>
            </w:r>
            <w:r>
              <w:rPr>
                <w:sz w:val="18"/>
                <w:szCs w:val="18"/>
                <w:shd w:val="nil" w:color="auto" w:fill="auto"/>
                <w:rtl w:val="0"/>
                <w:lang w:val="en-US"/>
              </w:rPr>
              <w:t xml:space="preserve">·  </w:t>
            </w:r>
            <w:r>
              <w:rPr>
                <w:sz w:val="18"/>
                <w:szCs w:val="18"/>
                <w:shd w:val="nil" w:color="auto" w:fill="auto"/>
                <w:rtl w:val="0"/>
                <w:lang w:val="en-US"/>
              </w:rPr>
              <w:t xml:space="preserve">Grayhill encoder  </w:t>
            </w:r>
            <w:r>
              <w:rPr>
                <w:sz w:val="18"/>
                <w:szCs w:val="18"/>
                <w:shd w:val="nil" w:color="auto" w:fill="auto"/>
                <w:rtl w:val="0"/>
                <w:lang w:val="en-US"/>
              </w:rPr>
              <w:t xml:space="preserve">·  </w:t>
            </w:r>
            <w:r>
              <w:rPr>
                <w:sz w:val="18"/>
                <w:szCs w:val="18"/>
                <w:shd w:val="nil" w:color="auto" w:fill="auto"/>
                <w:rtl w:val="0"/>
                <w:lang w:val="en-US"/>
              </w:rPr>
              <w:t>3 buttons</w:t>
            </w:r>
          </w:p>
        </w:tc>
      </w:tr>
    </w:tbl>
    <w:p>
      <w:pPr>
        <w:pStyle w:val="Body"/>
        <w:widowControl w:val="0"/>
        <w:spacing w:after="320" w:line="240" w:lineRule="auto"/>
      </w:pPr>
    </w:p>
    <w:p>
      <w:pPr>
        <w:pStyle w:val="Body"/>
        <w:spacing w:after="160"/>
      </w:pPr>
    </w:p>
    <w:p>
      <w:pPr>
        <w:pStyle w:val="Body"/>
        <w:spacing w:after="80"/>
      </w:pPr>
      <w:r>
        <w:rPr>
          <w:i w:val="1"/>
          <w:iCs w:val="1"/>
          <w:outline w:val="0"/>
          <w:color w:val="555555"/>
          <w:u w:color="555555"/>
          <w:rtl w:val="0"/>
          <w:lang w:val="en-US"/>
          <w14:textFill>
            <w14:solidFill>
              <w14:srgbClr w14:val="555555"/>
            </w14:solidFill>
          </w14:textFill>
        </w:rPr>
        <w:t xml:space="preserve">This document defines the intended screens, controls, data displays, and wishlist items for the Xylosome HMI. It is a living reference </w:t>
      </w:r>
      <w:r>
        <w:rPr>
          <w:i w:val="1"/>
          <w:iCs w:val="1"/>
          <w:outline w:val="0"/>
          <w:color w:val="555555"/>
          <w:u w:color="555555"/>
          <w:rtl w:val="0"/>
          <w:lang w:val="en-US"/>
          <w14:textFill>
            <w14:solidFill>
              <w14:srgbClr w14:val="555555"/>
            </w14:solidFill>
          </w14:textFill>
        </w:rPr>
        <w:t xml:space="preserve">— </w:t>
      </w:r>
      <w:r>
        <w:rPr>
          <w:i w:val="1"/>
          <w:iCs w:val="1"/>
          <w:outline w:val="0"/>
          <w:color w:val="555555"/>
          <w:u w:color="555555"/>
          <w:rtl w:val="0"/>
          <w:lang w:val="en-US"/>
          <w14:textFill>
            <w14:solidFill>
              <w14:srgbClr w14:val="555555"/>
            </w14:solidFill>
          </w14:textFill>
        </w:rPr>
        <w:t>update it as the design evolves.</w:t>
      </w:r>
    </w:p>
    <w:p>
      <w:pPr>
        <w:pStyle w:val="Body"/>
        <w:spacing w:after="80"/>
      </w:pPr>
    </w:p>
    <w:tbl>
      <w:tblPr>
        <w:tblW w:w="941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412"/>
      </w:tblGrid>
      <w:tr>
        <w:tblPrEx>
          <w:shd w:val="clear" w:color="auto" w:fill="ced7e7"/>
        </w:tblPrEx>
        <w:trPr>
          <w:trHeight w:val="878" w:hRule="atLeast"/>
        </w:trPr>
        <w:tc>
          <w:tcPr>
            <w:tcW w:type="dxa" w:w="9412"/>
            <w:tcBorders>
              <w:top w:val="single" w:color="1a4f7a" w:sz="6" w:space="0" w:shadow="0" w:frame="0"/>
              <w:left w:val="single" w:color="1a4f7a" w:sz="6" w:space="0" w:shadow="0" w:frame="0"/>
              <w:bottom w:val="single" w:color="1a4f7a" w:sz="6" w:space="0" w:shadow="0" w:frame="0"/>
              <w:right w:val="single" w:color="1a4f7a" w:sz="6" w:space="0" w:shadow="0" w:frame="0"/>
            </w:tcBorders>
            <w:shd w:val="clear" w:color="auto" w:fill="eaf0f8"/>
            <w:tcMar>
              <w:top w:type="dxa" w:w="80"/>
              <w:left w:type="dxa" w:w="80"/>
              <w:bottom w:type="dxa" w:w="80"/>
              <w:right w:type="dxa" w:w="80"/>
            </w:tcMar>
            <w:vAlign w:val="top"/>
          </w:tcPr>
          <w:p>
            <w:pPr>
              <w:pStyle w:val="Body"/>
              <w:spacing w:before="80" w:after="40"/>
              <w:rPr>
                <w:shd w:val="nil" w:color="auto" w:fill="auto"/>
              </w:rPr>
            </w:pPr>
            <w:r>
              <w:rPr>
                <w:b w:val="1"/>
                <w:bCs w:val="1"/>
                <w:outline w:val="0"/>
                <w:color w:val="1a4f7a"/>
                <w:sz w:val="18"/>
                <w:szCs w:val="18"/>
                <w:u w:color="1a4f7a"/>
                <w:shd w:val="nil" w:color="auto" w:fill="auto"/>
                <w:rtl w:val="0"/>
                <w:lang w:val="en-US"/>
                <w14:textFill>
                  <w14:solidFill>
                    <w14:srgbClr w14:val="1A4F7A"/>
                  </w14:solidFill>
                </w14:textFill>
              </w:rPr>
              <w:t>Design direction: touch-free target</w:t>
            </w:r>
          </w:p>
          <w:p>
            <w:pPr>
              <w:pStyle w:val="Body"/>
              <w:bidi w:val="0"/>
              <w:spacing w:after="80" w:line="240" w:lineRule="auto"/>
              <w:ind w:left="0" w:right="0" w:firstLine="0"/>
              <w:jc w:val="left"/>
              <w:rPr>
                <w:rtl w:val="0"/>
              </w:rPr>
            </w:pPr>
            <w:r>
              <w:rPr>
                <w:i w:val="1"/>
                <w:iCs w:val="1"/>
                <w:outline w:val="0"/>
                <w:color w:val="1a4f7a"/>
                <w:sz w:val="18"/>
                <w:szCs w:val="18"/>
                <w:u w:color="1a4f7a"/>
                <w:shd w:val="nil" w:color="auto" w:fill="auto"/>
                <w:rtl w:val="0"/>
                <w:lang w:val="en-US"/>
                <w14:textFill>
                  <w14:solidFill>
                    <w14:srgbClr w14:val="1A4F7A"/>
                  </w14:solidFill>
                </w14:textFill>
              </w:rPr>
              <w:t xml:space="preserve">The display will ultimately be used as output only </w:t>
            </w:r>
            <w:r>
              <w:rPr>
                <w:i w:val="1"/>
                <w:iCs w:val="1"/>
                <w:outline w:val="0"/>
                <w:color w:val="1a4f7a"/>
                <w:sz w:val="18"/>
                <w:szCs w:val="18"/>
                <w:u w:color="1a4f7a"/>
                <w:shd w:val="nil" w:color="auto" w:fill="auto"/>
                <w:rtl w:val="0"/>
                <w:lang w:val="en-US"/>
                <w14:textFill>
                  <w14:solidFill>
                    <w14:srgbClr w14:val="1A4F7A"/>
                  </w14:solidFill>
                </w14:textFill>
              </w:rPr>
              <w:t xml:space="preserve">— </w:t>
            </w:r>
            <w:r>
              <w:rPr>
                <w:i w:val="1"/>
                <w:iCs w:val="1"/>
                <w:outline w:val="0"/>
                <w:color w:val="1a4f7a"/>
                <w:sz w:val="18"/>
                <w:szCs w:val="18"/>
                <w:u w:color="1a4f7a"/>
                <w:shd w:val="nil" w:color="auto" w:fill="auto"/>
                <w:rtl w:val="0"/>
                <w:lang w:val="en-US"/>
                <w14:textFill>
                  <w14:solidFill>
                    <w14:srgbClr w14:val="1A4F7A"/>
                  </w14:solidFill>
                </w14:textFill>
              </w:rPr>
              <w:t>no touch input. Every interaction must be achievable via encoder rotate, encoder click, BTN1, and BTN2. Touch support remains in the current codebase as a development convenience but should not be relied upon for any primary workflow. See Section 4.5 for the full gesture mapping.</w:t>
            </w:r>
          </w:p>
        </w:tc>
      </w:tr>
    </w:tbl>
    <w:p>
      <w:pPr>
        <w:pStyle w:val="Body"/>
        <w:widowControl w:val="0"/>
        <w:spacing w:after="80" w:line="240" w:lineRule="auto"/>
      </w:pPr>
    </w:p>
    <w:p>
      <w:pPr>
        <w:pStyle w:val="Body"/>
      </w:pPr>
      <w:r>
        <w:rPr>
          <w:rFonts w:ascii="Arial Unicode MS" w:cs="Arial Unicode MS" w:hAnsi="Arial Unicode MS" w:eastAsia="Arial Unicode MS"/>
          <w:b w:val="0"/>
          <w:bCs w:val="0"/>
          <w:i w:val="0"/>
          <w:iCs w:val="0"/>
        </w:rPr>
        <w:br w:type="page"/>
      </w:r>
    </w:p>
    <w:p>
      <w:pPr>
        <w:pStyle w:val="Heading"/>
        <w:pBdr>
          <w:top w:val="nil"/>
          <w:left w:val="nil"/>
          <w:bottom w:val="single" w:color="cccccc" w:sz="6" w:space="0" w:shadow="0" w:frame="0"/>
          <w:right w:val="nil"/>
        </w:pBdr>
        <w:spacing w:before="240" w:after="120"/>
      </w:pPr>
      <w:r>
        <w:rPr>
          <w:rFonts w:ascii="Arial" w:hAnsi="Arial"/>
          <w:outline w:val="0"/>
          <w:color w:val="111111"/>
          <w:sz w:val="40"/>
          <w:szCs w:val="40"/>
          <w:u w:color="111111"/>
          <w:rtl w:val="0"/>
          <w:lang w:val="en-US"/>
          <w14:textFill>
            <w14:solidFill>
              <w14:srgbClr w14:val="111111"/>
            </w14:solidFill>
          </w14:textFill>
        </w:rPr>
        <w:t>1.  System Overview</w:t>
      </w:r>
    </w:p>
    <w:p>
      <w:pPr>
        <w:pStyle w:val="Body"/>
        <w:spacing w:after="80"/>
      </w:pPr>
      <w:r>
        <w:rPr>
          <w:outline w:val="0"/>
          <w:color w:val="2d2d2d"/>
          <w:u w:color="2d2d2d"/>
          <w:rtl w:val="0"/>
          <w:lang w:val="en-US"/>
          <w14:textFill>
            <w14:solidFill>
              <w14:srgbClr w14:val="2D2D2D"/>
            </w14:solidFill>
          </w14:textFill>
        </w:rPr>
        <w:t>The Xylosome is a handheld scanning unit. The pendant contains a Raspberry Pi 5 running a Qt6/QML touch interface on a 5.5" WaveShare display. A Teensy 4.1 reads the physical controls (jog wheel + 3 buttons) and pipes events to the Pi over USB serial. The Pi talks to a ClearCore motion controller in the main box over TCP/Ethernet via a single CAT6 PoE cable up to 100 m.</w:t>
      </w:r>
    </w:p>
    <w:p>
      <w:pPr>
        <w:pStyle w:val="Body"/>
        <w:spacing w:after="120"/>
      </w:pPr>
    </w:p>
    <w:p>
      <w:pPr>
        <w:pStyle w:val="Heading 2"/>
        <w:spacing w:before="180" w:after="80"/>
      </w:pPr>
      <w:r>
        <w:rPr>
          <w:rFonts w:ascii="Arial" w:hAnsi="Arial"/>
          <w:outline w:val="0"/>
          <w:color w:val="111111"/>
          <w:sz w:val="28"/>
          <w:szCs w:val="28"/>
          <w:u w:color="111111"/>
          <w:rtl w:val="0"/>
          <w:lang w:val="de-DE"/>
          <w14:textFill>
            <w14:solidFill>
              <w14:srgbClr w14:val="111111"/>
            </w14:solidFill>
          </w14:textFill>
        </w:rPr>
        <w:t>1.1  Components under UI control</w:t>
      </w:r>
    </w:p>
    <w:tbl>
      <w:tblPr>
        <w:tblW w:w="941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706"/>
        <w:gridCol w:w="4706"/>
      </w:tblGrid>
      <w:tr>
        <w:tblPrEx>
          <w:shd w:val="clear" w:color="auto" w:fill="ced7e7"/>
        </w:tblPrEx>
        <w:trPr>
          <w:trHeight w:val="4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pPr>
            <w:r>
              <w:rPr>
                <w:b w:val="1"/>
                <w:bCs w:val="1"/>
                <w:outline w:val="0"/>
                <w:color w:val="555555"/>
                <w:sz w:val="18"/>
                <w:szCs w:val="18"/>
                <w:u w:color="555555"/>
                <w:shd w:val="nil" w:color="auto" w:fill="auto"/>
                <w:rtl w:val="0"/>
                <w:lang w:val="en-US"/>
                <w14:textFill>
                  <w14:solidFill>
                    <w14:srgbClr w14:val="555555"/>
                  </w14:solidFill>
                </w14:textFill>
              </w:rPr>
              <w:t>Panasonic servo</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 xml:space="preserve">Primary scanning axis </w:t>
            </w:r>
            <w:r>
              <w:rPr>
                <w:sz w:val="18"/>
                <w:szCs w:val="18"/>
                <w:shd w:val="nil" w:color="auto" w:fill="auto"/>
                <w:rtl w:val="0"/>
                <w:lang w:val="en-US"/>
              </w:rPr>
              <w:t xml:space="preserve">— </w:t>
            </w:r>
            <w:r>
              <w:rPr>
                <w:sz w:val="18"/>
                <w:szCs w:val="18"/>
                <w:shd w:val="nil" w:color="auto" w:fill="auto"/>
                <w:rtl w:val="0"/>
                <w:lang w:val="en-US"/>
              </w:rPr>
              <w:t>position, velocity, torque control</w:t>
            </w:r>
            <w:r>
              <w:rPr>
                <w:sz w:val="18"/>
                <w:szCs w:val="18"/>
                <w:shd w:val="nil" w:color="auto" w:fill="auto"/>
                <w:rtl w:val="0"/>
                <w:lang w:val="en-US"/>
              </w:rPr>
              <w:t xml:space="preserve"> </w:t>
            </w:r>
            <w:r>
              <w:rPr>
                <w:outline w:val="0"/>
                <w:color w:val="ff2600"/>
                <w:sz w:val="18"/>
                <w:szCs w:val="18"/>
                <w:rtl w:val="0"/>
                <w:lang w:val="en-US"/>
                <w14:textFill>
                  <w14:solidFill>
                    <w14:srgbClr w14:val="FF2600"/>
                  </w14:solidFill>
                </w14:textFill>
              </w:rPr>
              <w:t>steered by clear core</w:t>
            </w:r>
          </w:p>
        </w:tc>
      </w:tr>
      <w:tr>
        <w:tblPrEx>
          <w:shd w:val="clear" w:color="auto" w:fill="ced7e7"/>
        </w:tblPrEx>
        <w:trPr>
          <w:trHeight w:val="2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outline w:val="0"/>
                <w:color w:val="555555"/>
                <w:sz w:val="18"/>
                <w:szCs w:val="18"/>
                <w:u w:color="555555"/>
                <w:shd w:val="nil" w:color="auto" w:fill="auto"/>
                <w:rtl w:val="0"/>
                <w:lang w:val="en-US"/>
                <w14:textFill>
                  <w14:solidFill>
                    <w14:srgbClr w14:val="555555"/>
                  </w14:solidFill>
                </w14:textFill>
              </w:rPr>
              <w:t>NEMA 17 stepper</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 xml:space="preserve">Secondary axis </w:t>
            </w:r>
            <w:r>
              <w:rPr>
                <w:sz w:val="18"/>
                <w:szCs w:val="18"/>
                <w:shd w:val="nil" w:color="auto" w:fill="auto"/>
                <w:rtl w:val="0"/>
                <w:lang w:val="en-US"/>
              </w:rPr>
              <w:t xml:space="preserve">— </w:t>
            </w:r>
            <w:r>
              <w:rPr>
                <w:sz w:val="18"/>
                <w:szCs w:val="18"/>
                <w:shd w:val="nil" w:color="auto" w:fill="auto"/>
                <w:rtl w:val="0"/>
                <w:lang w:val="en-US"/>
              </w:rPr>
              <w:t>role TBD (focus / Z / indexing)</w:t>
            </w:r>
            <w:r>
              <w:rPr>
                <w:sz w:val="18"/>
                <w:szCs w:val="18"/>
                <w:shd w:val="nil" w:color="auto" w:fill="auto"/>
                <w:rtl w:val="0"/>
                <w:lang w:val="en-US"/>
              </w:rPr>
              <w:t xml:space="preserve"> </w:t>
            </w:r>
          </w:p>
        </w:tc>
      </w:tr>
      <w:tr>
        <w:tblPrEx>
          <w:shd w:val="clear" w:color="auto" w:fill="ced7e7"/>
        </w:tblPrEx>
        <w:trPr>
          <w:trHeight w:val="4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outline w:val="0"/>
                <w:color w:val="555555"/>
                <w:sz w:val="18"/>
                <w:szCs w:val="18"/>
                <w:u w:color="555555"/>
                <w:shd w:val="nil" w:color="auto" w:fill="auto"/>
                <w:rtl w:val="0"/>
                <w:lang w:val="en-US"/>
                <w14:textFill>
                  <w14:solidFill>
                    <w14:srgbClr w14:val="555555"/>
                  </w14:solidFill>
                </w14:textFill>
              </w:rPr>
              <w:t>Line scanner camera</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 xml:space="preserve">Trigger timing, exposure, line rate </w:t>
            </w:r>
            <w:r>
              <w:rPr>
                <w:sz w:val="18"/>
                <w:szCs w:val="18"/>
                <w:shd w:val="nil" w:color="auto" w:fill="auto"/>
                <w:rtl w:val="0"/>
                <w:lang w:val="en-US"/>
              </w:rPr>
              <w:t xml:space="preserve">— </w:t>
            </w:r>
            <w:r>
              <w:rPr>
                <w:sz w:val="18"/>
                <w:szCs w:val="18"/>
                <w:shd w:val="nil" w:color="auto" w:fill="auto"/>
                <w:rtl w:val="0"/>
                <w:lang w:val="en-US"/>
              </w:rPr>
              <w:t>coordinated by ClearCore</w:t>
            </w:r>
          </w:p>
        </w:tc>
      </w:tr>
      <w:tr>
        <w:tblPrEx>
          <w:shd w:val="clear" w:color="auto" w:fill="ced7e7"/>
        </w:tblPrEx>
        <w:trPr>
          <w:trHeight w:val="4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outline w:val="0"/>
                <w:color w:val="555555"/>
                <w:sz w:val="18"/>
                <w:szCs w:val="18"/>
                <w:u w:color="555555"/>
                <w:shd w:val="nil" w:color="auto" w:fill="auto"/>
                <w:rtl w:val="0"/>
                <w:lang w:val="en-US"/>
                <w14:textFill>
                  <w14:solidFill>
                    <w14:srgbClr w14:val="555555"/>
                  </w14:solidFill>
                </w14:textFill>
              </w:rPr>
              <w:t>ClearCore</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 xml:space="preserve">Motion sequencer </w:t>
            </w:r>
            <w:r>
              <w:rPr>
                <w:sz w:val="18"/>
                <w:szCs w:val="18"/>
                <w:shd w:val="nil" w:color="auto" w:fill="auto"/>
                <w:rtl w:val="0"/>
                <w:lang w:val="en-US"/>
              </w:rPr>
              <w:t xml:space="preserve">— </w:t>
            </w:r>
            <w:r>
              <w:rPr>
                <w:sz w:val="18"/>
                <w:szCs w:val="18"/>
                <w:shd w:val="nil" w:color="auto" w:fill="auto"/>
                <w:rtl w:val="0"/>
                <w:lang w:val="en-US"/>
              </w:rPr>
              <w:t>receives high-level commands from Pi via TCP</w:t>
            </w:r>
          </w:p>
        </w:tc>
      </w:tr>
      <w:tr>
        <w:tblPrEx>
          <w:shd w:val="clear" w:color="auto" w:fill="ced7e7"/>
        </w:tblPrEx>
        <w:trPr>
          <w:trHeight w:val="4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outline w:val="0"/>
                <w:color w:val="555555"/>
                <w:sz w:val="18"/>
                <w:szCs w:val="18"/>
                <w:u w:color="555555"/>
                <w:shd w:val="nil" w:color="auto" w:fill="auto"/>
                <w:rtl w:val="0"/>
                <w:lang w:val="en-US"/>
                <w14:textFill>
                  <w14:solidFill>
                    <w14:srgbClr w14:val="555555"/>
                  </w14:solidFill>
                </w14:textFill>
              </w:rPr>
              <w:t>Pendant controls</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 xml:space="preserve">Jog wheel, BTN1, BTN2, ENC_SW </w:t>
            </w:r>
            <w:r>
              <w:rPr>
                <w:sz w:val="18"/>
                <w:szCs w:val="18"/>
                <w:shd w:val="nil" w:color="auto" w:fill="auto"/>
                <w:rtl w:val="0"/>
                <w:lang w:val="en-US"/>
              </w:rPr>
              <w:t xml:space="preserve">— </w:t>
            </w:r>
            <w:r>
              <w:rPr>
                <w:sz w:val="18"/>
                <w:szCs w:val="18"/>
                <w:shd w:val="nil" w:color="auto" w:fill="auto"/>
                <w:rtl w:val="0"/>
                <w:lang w:val="en-US"/>
              </w:rPr>
              <w:t>context-sensitive per active screen</w:t>
            </w:r>
          </w:p>
        </w:tc>
      </w:tr>
    </w:tbl>
    <w:p>
      <w:pPr>
        <w:pStyle w:val="Heading 2"/>
        <w:widowControl w:val="0"/>
        <w:spacing w:before="180" w:after="80" w:line="240" w:lineRule="auto"/>
      </w:pPr>
    </w:p>
    <w:p>
      <w:pPr>
        <w:pStyle w:val="Body"/>
        <w:spacing w:after="120"/>
      </w:pPr>
    </w:p>
    <w:p>
      <w:pPr>
        <w:pStyle w:val="Heading 2"/>
        <w:spacing w:before="180" w:after="80"/>
      </w:pPr>
      <w:r>
        <w:rPr>
          <w:rFonts w:ascii="Arial" w:hAnsi="Arial"/>
          <w:outline w:val="0"/>
          <w:color w:val="111111"/>
          <w:sz w:val="28"/>
          <w:szCs w:val="28"/>
          <w:u w:color="111111"/>
          <w:rtl w:val="0"/>
          <w:lang w:val="en-US"/>
          <w14:textFill>
            <w14:solidFill>
              <w14:srgbClr w14:val="111111"/>
            </w14:solidFill>
          </w14:textFill>
        </w:rPr>
        <w:t>1.2  Screen map</w:t>
      </w:r>
    </w:p>
    <w:tbl>
      <w:tblPr>
        <w:tblW w:w="941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706"/>
        <w:gridCol w:w="4706"/>
      </w:tblGrid>
      <w:tr>
        <w:tblPrEx>
          <w:shd w:val="clear" w:color="auto" w:fill="ced7e7"/>
        </w:tblPrEx>
        <w:trPr>
          <w:trHeight w:val="4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pPr>
            <w:r>
              <w:rPr>
                <w:b w:val="1"/>
                <w:bCs w:val="1"/>
                <w:outline w:val="0"/>
                <w:color w:val="555555"/>
                <w:sz w:val="18"/>
                <w:szCs w:val="18"/>
                <w:u w:color="555555"/>
                <w:shd w:val="nil" w:color="auto" w:fill="auto"/>
                <w:rtl w:val="0"/>
                <w:lang w:val="en-US"/>
                <w14:textFill>
                  <w14:solidFill>
                    <w14:srgbClr w14:val="555555"/>
                  </w14:solidFill>
                </w14:textFill>
              </w:rPr>
              <w:t>ScreenSplash</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 xml:space="preserve">Boot animation / connection check </w:t>
            </w:r>
            <w:r>
              <w:rPr>
                <w:sz w:val="18"/>
                <w:szCs w:val="18"/>
                <w:shd w:val="nil" w:color="auto" w:fill="auto"/>
                <w:rtl w:val="0"/>
                <w:lang w:val="en-US"/>
              </w:rPr>
              <w:t xml:space="preserve">— </w:t>
            </w:r>
            <w:r>
              <w:rPr>
                <w:sz w:val="18"/>
                <w:szCs w:val="18"/>
                <w:shd w:val="nil" w:color="auto" w:fill="auto"/>
                <w:rtl w:val="0"/>
                <w:lang w:val="en-US"/>
              </w:rPr>
              <w:t>auto-advances to ScreenScan</w:t>
            </w:r>
          </w:p>
        </w:tc>
      </w:tr>
      <w:tr>
        <w:tblPrEx>
          <w:shd w:val="clear" w:color="auto" w:fill="ced7e7"/>
        </w:tblPrEx>
        <w:trPr>
          <w:trHeight w:val="4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outline w:val="0"/>
                <w:color w:val="555555"/>
                <w:sz w:val="18"/>
                <w:szCs w:val="18"/>
                <w:u w:color="555555"/>
                <w:shd w:val="nil" w:color="auto" w:fill="auto"/>
                <w:rtl w:val="0"/>
                <w:lang w:val="en-US"/>
                <w14:textFill>
                  <w14:solidFill>
                    <w14:srgbClr w14:val="555555"/>
                  </w14:solidFill>
                </w14:textFill>
              </w:rPr>
              <w:t>ScreenScan</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 xml:space="preserve">PRIMARY </w:t>
            </w:r>
            <w:r>
              <w:rPr>
                <w:sz w:val="18"/>
                <w:szCs w:val="18"/>
                <w:shd w:val="nil" w:color="auto" w:fill="auto"/>
                <w:rtl w:val="0"/>
                <w:lang w:val="en-US"/>
              </w:rPr>
              <w:t xml:space="preserve">— </w:t>
            </w:r>
            <w:r>
              <w:rPr>
                <w:sz w:val="18"/>
                <w:szCs w:val="18"/>
                <w:shd w:val="nil" w:color="auto" w:fill="auto"/>
                <w:rtl w:val="0"/>
                <w:lang w:val="en-US"/>
              </w:rPr>
              <w:t>velocity profile editor + execute scan  (was ScreenSequences)</w:t>
            </w:r>
          </w:p>
        </w:tc>
      </w:tr>
      <w:tr>
        <w:tblPrEx>
          <w:shd w:val="clear" w:color="auto" w:fill="ced7e7"/>
        </w:tblPrEx>
        <w:trPr>
          <w:trHeight w:val="2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outline w:val="0"/>
                <w:color w:val="555555"/>
                <w:sz w:val="18"/>
                <w:szCs w:val="18"/>
                <w:u w:color="555555"/>
                <w:shd w:val="nil" w:color="auto" w:fill="auto"/>
                <w:rtl w:val="0"/>
                <w:lang w:val="en-US"/>
                <w14:textFill>
                  <w14:solidFill>
                    <w14:srgbClr w14:val="555555"/>
                  </w14:solidFill>
                </w14:textFill>
              </w:rPr>
              <w:t>ScreenLive</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Manual jog and real-time telemetry for both axes</w:t>
            </w:r>
          </w:p>
        </w:tc>
      </w:tr>
      <w:tr>
        <w:tblPrEx>
          <w:shd w:val="clear" w:color="auto" w:fill="ced7e7"/>
        </w:tblPrEx>
        <w:trPr>
          <w:trHeight w:val="4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outline w:val="0"/>
                <w:color w:val="555555"/>
                <w:sz w:val="18"/>
                <w:szCs w:val="18"/>
                <w:u w:color="555555"/>
                <w:shd w:val="nil" w:color="auto" w:fill="auto"/>
                <w:rtl w:val="0"/>
                <w:lang w:val="en-US"/>
                <w14:textFill>
                  <w14:solidFill>
                    <w14:srgbClr w14:val="555555"/>
                  </w14:solidFill>
                </w14:textFill>
              </w:rPr>
              <w:t>ScreenCamera</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 xml:space="preserve">Line scanner settings </w:t>
            </w:r>
            <w:r>
              <w:rPr>
                <w:sz w:val="18"/>
                <w:szCs w:val="18"/>
                <w:shd w:val="nil" w:color="auto" w:fill="auto"/>
                <w:rtl w:val="0"/>
                <w:lang w:val="en-US"/>
              </w:rPr>
              <w:t xml:space="preserve">— </w:t>
            </w:r>
            <w:r>
              <w:rPr>
                <w:sz w:val="18"/>
                <w:szCs w:val="18"/>
                <w:shd w:val="nil" w:color="auto" w:fill="auto"/>
                <w:rtl w:val="0"/>
                <w:lang w:val="en-US"/>
              </w:rPr>
              <w:t>exposure, line rate, trigger mode  (NEW)</w:t>
            </w:r>
          </w:p>
        </w:tc>
      </w:tr>
      <w:tr>
        <w:tblPrEx>
          <w:shd w:val="clear" w:color="auto" w:fill="ced7e7"/>
        </w:tblPrEx>
        <w:trPr>
          <w:trHeight w:val="4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outline w:val="0"/>
                <w:color w:val="555555"/>
                <w:sz w:val="18"/>
                <w:szCs w:val="18"/>
                <w:u w:color="555555"/>
                <w:shd w:val="nil" w:color="auto" w:fill="auto"/>
                <w:rtl w:val="0"/>
                <w:lang w:val="en-US"/>
                <w14:textFill>
                  <w14:solidFill>
                    <w14:srgbClr w14:val="555555"/>
                  </w14:solidFill>
                </w14:textFill>
              </w:rPr>
              <w:t>ScreenPresets</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Saved axis positions and scan configurations  (stub exists)</w:t>
            </w:r>
          </w:p>
        </w:tc>
      </w:tr>
      <w:tr>
        <w:tblPrEx>
          <w:shd w:val="clear" w:color="auto" w:fill="ced7e7"/>
        </w:tblPrEx>
        <w:trPr>
          <w:trHeight w:val="4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outline w:val="0"/>
                <w:color w:val="555555"/>
                <w:sz w:val="18"/>
                <w:szCs w:val="18"/>
                <w:u w:color="555555"/>
                <w:shd w:val="nil" w:color="auto" w:fill="auto"/>
                <w:rtl w:val="0"/>
                <w:lang w:val="en-US"/>
                <w14:textFill>
                  <w14:solidFill>
                    <w14:srgbClr w14:val="555555"/>
                  </w14:solidFill>
                </w14:textFill>
              </w:rPr>
              <w:t>ScreenTelemetry</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 xml:space="preserve">Live graphs </w:t>
            </w:r>
            <w:r>
              <w:rPr>
                <w:sz w:val="18"/>
                <w:szCs w:val="18"/>
                <w:shd w:val="nil" w:color="auto" w:fill="auto"/>
                <w:rtl w:val="0"/>
                <w:lang w:val="en-US"/>
              </w:rPr>
              <w:t xml:space="preserve">— </w:t>
            </w:r>
            <w:r>
              <w:rPr>
                <w:sz w:val="18"/>
                <w:szCs w:val="18"/>
                <w:shd w:val="nil" w:color="auto" w:fill="auto"/>
                <w:rtl w:val="0"/>
                <w:lang w:val="en-US"/>
              </w:rPr>
              <w:t>position, velocity, current, temp  (stub exists)</w:t>
            </w:r>
          </w:p>
        </w:tc>
      </w:tr>
      <w:tr>
        <w:tblPrEx>
          <w:shd w:val="clear" w:color="auto" w:fill="ced7e7"/>
        </w:tblPrEx>
        <w:trPr>
          <w:trHeight w:val="4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outline w:val="0"/>
                <w:color w:val="555555"/>
                <w:sz w:val="18"/>
                <w:szCs w:val="18"/>
                <w:u w:color="555555"/>
                <w:shd w:val="nil" w:color="auto" w:fill="auto"/>
                <w:rtl w:val="0"/>
                <w:lang w:val="en-US"/>
                <w14:textFill>
                  <w14:solidFill>
                    <w14:srgbClr w14:val="555555"/>
                  </w14:solidFill>
                </w14:textFill>
              </w:rPr>
              <w:t>ScreenSettings</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 xml:space="preserve">System config </w:t>
            </w:r>
            <w:r>
              <w:rPr>
                <w:sz w:val="18"/>
                <w:szCs w:val="18"/>
                <w:shd w:val="nil" w:color="auto" w:fill="auto"/>
                <w:rtl w:val="0"/>
                <w:lang w:val="en-US"/>
              </w:rPr>
              <w:t xml:space="preserve">— </w:t>
            </w:r>
            <w:r>
              <w:rPr>
                <w:sz w:val="18"/>
                <w:szCs w:val="18"/>
                <w:shd w:val="nil" w:color="auto" w:fill="auto"/>
                <w:rtl w:val="0"/>
                <w:lang w:val="en-US"/>
              </w:rPr>
              <w:t>network, calibration, axis params, pendant mapping</w:t>
            </w:r>
          </w:p>
        </w:tc>
      </w:tr>
      <w:tr>
        <w:tblPrEx>
          <w:shd w:val="clear" w:color="auto" w:fill="ced7e7"/>
        </w:tblPrEx>
        <w:trPr>
          <w:trHeight w:val="4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outline w:val="0"/>
                <w:color w:val="555555"/>
                <w:sz w:val="18"/>
                <w:szCs w:val="18"/>
                <w:u w:color="555555"/>
                <w:shd w:val="nil" w:color="auto" w:fill="auto"/>
                <w:rtl w:val="0"/>
                <w:lang w:val="en-US"/>
                <w14:textFill>
                  <w14:solidFill>
                    <w14:srgbClr w14:val="555555"/>
                  </w14:solidFill>
                </w14:textFill>
              </w:rPr>
              <w:t>ScreenHome</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 xml:space="preserve">Navigation menu </w:t>
            </w:r>
            <w:r>
              <w:rPr>
                <w:sz w:val="18"/>
                <w:szCs w:val="18"/>
                <w:shd w:val="nil" w:color="auto" w:fill="auto"/>
                <w:rtl w:val="0"/>
                <w:lang w:val="en-US"/>
              </w:rPr>
              <w:t xml:space="preserve">— </w:t>
            </w:r>
            <w:r>
              <w:rPr>
                <w:sz w:val="18"/>
                <w:szCs w:val="18"/>
                <w:shd w:val="nil" w:color="auto" w:fill="auto"/>
                <w:rtl w:val="0"/>
                <w:lang w:val="en-US"/>
              </w:rPr>
              <w:t>accessed via [settings] from any screen</w:t>
            </w:r>
          </w:p>
        </w:tc>
      </w:tr>
    </w:tbl>
    <w:p>
      <w:pPr>
        <w:pStyle w:val="Heading 2"/>
        <w:widowControl w:val="0"/>
        <w:spacing w:before="180" w:after="80" w:line="240" w:lineRule="auto"/>
      </w:pPr>
    </w:p>
    <w:p>
      <w:pPr>
        <w:pStyle w:val="Body"/>
      </w:pPr>
      <w:r>
        <w:rPr>
          <w:outline w:val="0"/>
          <w:color w:val="ff2600"/>
          <w:rtl w:val="0"/>
          <w:lang w:val="en-US"/>
          <w14:textFill>
            <w14:solidFill>
              <w14:srgbClr w14:val="FF2600"/>
            </w14:solidFill>
          </w14:textFill>
        </w:rPr>
        <w:t>We did also add a page for metadata generation. This should ultimately become a menu that not shows metadata but let us choose some layout options and information choices of what to put in the metadata. Metadata will be automatically exported to svg file, ultimately added to the folder where the high res scans of the line scanner sequence are stored.</w:t>
      </w:r>
      <w:r>
        <w:rPr>
          <w:rFonts w:ascii="Arial Unicode MS" w:cs="Arial Unicode MS" w:hAnsi="Arial Unicode MS" w:eastAsia="Arial Unicode MS"/>
          <w:b w:val="0"/>
          <w:bCs w:val="0"/>
          <w:i w:val="0"/>
          <w:iCs w:val="0"/>
          <w:outline w:val="0"/>
          <w:color w:val="ff2600"/>
          <w14:textFill>
            <w14:solidFill>
              <w14:srgbClr w14:val="FF2600"/>
            </w14:solidFill>
          </w14:textFill>
        </w:rPr>
        <w:br w:type="page"/>
      </w:r>
    </w:p>
    <w:p>
      <w:pPr>
        <w:pStyle w:val="Heading"/>
        <w:pBdr>
          <w:top w:val="nil"/>
          <w:left w:val="nil"/>
          <w:bottom w:val="single" w:color="cccccc" w:sz="6" w:space="0" w:shadow="0" w:frame="0"/>
          <w:right w:val="nil"/>
        </w:pBdr>
        <w:spacing w:before="240" w:after="120"/>
      </w:pPr>
      <w:r>
        <w:rPr>
          <w:rFonts w:ascii="Arial" w:hAnsi="Arial"/>
          <w:outline w:val="0"/>
          <w:color w:val="111111"/>
          <w:sz w:val="40"/>
          <w:szCs w:val="40"/>
          <w:u w:color="111111"/>
          <w:rtl w:val="0"/>
          <w:lang w:val="en-US"/>
          <w14:textFill>
            <w14:solidFill>
              <w14:srgbClr w14:val="111111"/>
            </w14:solidFill>
          </w14:textFill>
        </w:rPr>
        <w:t>2.  Screens</w:t>
      </w:r>
    </w:p>
    <w:tbl>
      <w:tblPr>
        <w:tblW w:w="941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706"/>
        <w:gridCol w:w="4706"/>
      </w:tblGrid>
      <w:tr>
        <w:tblPrEx>
          <w:shd w:val="clear" w:color="auto" w:fill="ced7e7"/>
        </w:tblPrEx>
        <w:trPr>
          <w:trHeight w:val="562" w:hRule="atLeast"/>
        </w:trPr>
        <w:tc>
          <w:tcPr>
            <w:tcW w:type="dxa" w:w="4706"/>
            <w:tcBorders>
              <w:top w:val="single" w:color="2d2d2d" w:sz="6" w:space="0" w:shadow="0" w:frame="0"/>
              <w:left w:val="single" w:color="2d2d2d" w:sz="6" w:space="0" w:shadow="0" w:frame="0"/>
              <w:bottom w:val="single" w:color="2d2d2d" w:sz="6" w:space="0" w:shadow="0" w:frame="0"/>
              <w:right w:val="single" w:color="1e7a3c" w:sz="6" w:space="0" w:shadow="0" w:frame="0"/>
            </w:tcBorders>
            <w:shd w:val="clear" w:color="auto" w:fill="2d2d2d"/>
            <w:tcMar>
              <w:top w:type="dxa" w:w="80"/>
              <w:left w:type="dxa" w:w="80"/>
              <w:bottom w:type="dxa" w:w="80"/>
              <w:right w:type="dxa" w:w="80"/>
            </w:tcMar>
            <w:vAlign w:val="top"/>
          </w:tcPr>
          <w:p>
            <w:pPr>
              <w:pStyle w:val="Body"/>
              <w:spacing w:before="80" w:after="0"/>
              <w:rPr>
                <w:shd w:val="nil" w:color="auto" w:fill="auto"/>
              </w:rPr>
            </w:pPr>
            <w:r>
              <w:rPr>
                <w:b w:val="1"/>
                <w:bCs w:val="1"/>
                <w:outline w:val="0"/>
                <w:color w:val="ffffff"/>
                <w:sz w:val="28"/>
                <w:szCs w:val="28"/>
                <w:u w:color="ffffff"/>
                <w:shd w:val="nil" w:color="auto" w:fill="auto"/>
                <w:rtl w:val="0"/>
                <w:lang w:val="en-US"/>
                <w14:textFill>
                  <w14:solidFill>
                    <w14:srgbClr w14:val="FFFFFF"/>
                  </w14:solidFill>
                </w14:textFill>
              </w:rPr>
              <w:t>ScreenSplash</w:t>
            </w:r>
          </w:p>
          <w:p>
            <w:pPr>
              <w:pStyle w:val="Body"/>
              <w:bidi w:val="0"/>
              <w:spacing w:after="80"/>
              <w:ind w:left="0" w:right="0" w:firstLine="0"/>
              <w:jc w:val="left"/>
              <w:rPr>
                <w:rtl w:val="0"/>
              </w:rPr>
            </w:pPr>
            <w:r>
              <w:rPr>
                <w:rFonts w:ascii="Courier New" w:hAnsi="Courier New"/>
                <w:outline w:val="0"/>
                <w:color w:val="aaaaaa"/>
                <w:sz w:val="16"/>
                <w:szCs w:val="16"/>
                <w:u w:color="aaaaaa"/>
                <w:shd w:val="nil" w:color="auto" w:fill="auto"/>
                <w:rtl w:val="0"/>
                <w:lang w:val="en-US"/>
                <w14:textFill>
                  <w14:solidFill>
                    <w14:srgbClr w14:val="AAAAAA"/>
                  </w14:solidFill>
                </w14:textFill>
              </w:rPr>
              <w:t xml:space="preserve">boot screen  </w:t>
            </w:r>
            <w:r>
              <w:rPr>
                <w:rFonts w:ascii="Courier New" w:hAnsi="Courier New" w:hint="default"/>
                <w:outline w:val="0"/>
                <w:color w:val="aaaaaa"/>
                <w:sz w:val="16"/>
                <w:szCs w:val="16"/>
                <w:u w:color="aaaaaa"/>
                <w:shd w:val="nil" w:color="auto" w:fill="auto"/>
                <w:rtl w:val="0"/>
                <w:lang w:val="en-US"/>
                <w14:textFill>
                  <w14:solidFill>
                    <w14:srgbClr w14:val="AAAAAA"/>
                  </w14:solidFill>
                </w14:textFill>
              </w:rPr>
              <w:t xml:space="preserve">·  </w:t>
            </w:r>
            <w:r>
              <w:rPr>
                <w:rFonts w:ascii="Courier New" w:hAnsi="Courier New"/>
                <w:outline w:val="0"/>
                <w:color w:val="aaaaaa"/>
                <w:sz w:val="16"/>
                <w:szCs w:val="16"/>
                <w:u w:color="aaaaaa"/>
                <w:shd w:val="nil" w:color="auto" w:fill="auto"/>
                <w:rtl w:val="0"/>
                <w:lang w:val="en-US"/>
                <w14:textFill>
                  <w14:solidFill>
                    <w14:srgbClr w14:val="AAAAAA"/>
                  </w14:solidFill>
                </w14:textFill>
              </w:rPr>
              <w:t>auto-advance to ScreenScan</w:t>
            </w:r>
          </w:p>
        </w:tc>
        <w:tc>
          <w:tcPr>
            <w:tcW w:type="dxa" w:w="4706"/>
            <w:tcBorders>
              <w:top w:val="single" w:color="1e7a3c" w:sz="6" w:space="0" w:shadow="0" w:frame="0"/>
              <w:left w:val="single" w:color="1e7a3c" w:sz="6" w:space="0" w:shadow="0" w:frame="0"/>
              <w:bottom w:val="single" w:color="1e7a3c" w:sz="6" w:space="0" w:shadow="0" w:frame="0"/>
              <w:right w:val="single" w:color="1e7a3c" w:sz="6" w:space="0" w:shadow="0" w:frame="0"/>
            </w:tcBorders>
            <w:shd w:val="clear" w:color="auto" w:fill="1e7a3c"/>
            <w:tcMar>
              <w:top w:type="dxa" w:w="80"/>
              <w:left w:type="dxa" w:w="80"/>
              <w:bottom w:type="dxa" w:w="80"/>
              <w:right w:type="dxa" w:w="80"/>
            </w:tcMar>
            <w:vAlign w:val="center"/>
          </w:tcPr>
          <w:p>
            <w:pPr>
              <w:pStyle w:val="Body"/>
              <w:spacing w:after="0"/>
              <w:jc w:val="center"/>
            </w:pPr>
            <w:r>
              <w:rPr>
                <w:b w:val="1"/>
                <w:bCs w:val="1"/>
                <w:outline w:val="0"/>
                <w:color w:val="ffffff"/>
                <w:sz w:val="18"/>
                <w:szCs w:val="18"/>
                <w:u w:color="ffffff"/>
                <w:shd w:val="nil" w:color="auto" w:fill="auto"/>
                <w:rtl w:val="0"/>
                <w:lang w:val="en-US"/>
                <w14:textFill>
                  <w14:solidFill>
                    <w14:srgbClr w14:val="FFFFFF"/>
                  </w14:solidFill>
                </w14:textFill>
              </w:rPr>
              <w:t>EXISTS</w:t>
            </w:r>
          </w:p>
        </w:tc>
      </w:tr>
    </w:tbl>
    <w:p>
      <w:pPr>
        <w:pStyle w:val="Heading"/>
        <w:widowControl w:val="0"/>
        <w:spacing w:before="240" w:after="120" w:line="240" w:lineRule="auto"/>
      </w:pPr>
    </w:p>
    <w:p>
      <w:pPr>
        <w:pStyle w:val="Body"/>
        <w:spacing w:after="120"/>
      </w:pPr>
    </w:p>
    <w:p>
      <w:pPr>
        <w:pStyle w:val="Heading 3"/>
        <w:spacing w:before="180" w:after="80"/>
      </w:pPr>
      <w:r>
        <w:rPr>
          <w:rFonts w:ascii="Arial" w:hAnsi="Arial"/>
          <w:outline w:val="0"/>
          <w:color w:val="111111"/>
          <w:sz w:val="24"/>
          <w:szCs w:val="24"/>
          <w:u w:color="111111"/>
          <w:rtl w:val="0"/>
          <w:lang w:val="en-US"/>
          <w14:textFill>
            <w14:solidFill>
              <w14:srgbClr w14:val="111111"/>
            </w14:solidFill>
          </w14:textFill>
        </w:rPr>
        <w:t>Purpose</w:t>
      </w:r>
    </w:p>
    <w:p>
      <w:pPr>
        <w:pStyle w:val="Body"/>
        <w:spacing w:after="80"/>
      </w:pPr>
      <w:r>
        <w:rPr>
          <w:outline w:val="0"/>
          <w:color w:val="2d2d2d"/>
          <w:u w:color="2d2d2d"/>
          <w:rtl w:val="0"/>
          <w:lang w:val="en-US"/>
          <w14:textFill>
            <w14:solidFill>
              <w14:srgbClr w14:val="2D2D2D"/>
            </w14:solidFill>
          </w14:textFill>
        </w:rPr>
        <w:t>Shown on startup. Checks connections to ClearCore and Teensy, then advances automatically to ScreenScan.</w:t>
      </w:r>
    </w:p>
    <w:p>
      <w:pPr>
        <w:pStyle w:val="Heading 3"/>
        <w:spacing w:before="180" w:after="80"/>
      </w:pPr>
      <w:r>
        <w:rPr>
          <w:rFonts w:ascii="Arial" w:hAnsi="Arial"/>
          <w:outline w:val="0"/>
          <w:color w:val="111111"/>
          <w:sz w:val="24"/>
          <w:szCs w:val="24"/>
          <w:u w:color="111111"/>
          <w:rtl w:val="0"/>
          <w:lang w:val="en-US"/>
          <w14:textFill>
            <w14:solidFill>
              <w14:srgbClr w14:val="111111"/>
            </w14:solidFill>
          </w14:textFill>
        </w:rPr>
        <w:t>Displays</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XYLOSOME wordmark / logo</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Connection status indicators: ClearCore TCP, Teensy USB, camera</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Progress spinner while connecting</w:t>
      </w:r>
    </w:p>
    <w:p>
      <w:pPr>
        <w:pStyle w:val="Heading 3"/>
        <w:spacing w:before="180" w:after="80"/>
      </w:pPr>
      <w:r>
        <w:rPr>
          <w:rFonts w:ascii="Arial" w:hAnsi="Arial"/>
          <w:outline w:val="0"/>
          <w:color w:val="111111"/>
          <w:sz w:val="24"/>
          <w:szCs w:val="24"/>
          <w:u w:color="111111"/>
          <w:rtl w:val="0"/>
          <w:lang w:val="de-DE"/>
          <w14:textFill>
            <w14:solidFill>
              <w14:srgbClr w14:val="111111"/>
            </w14:solidFill>
          </w14:textFill>
        </w:rPr>
        <w:t>Wishlist</w:t>
      </w: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 xml:space="preserve">Show live connection status </w:t>
      </w:r>
      <w:r>
        <w:rPr>
          <w:i w:val="1"/>
          <w:iCs w:val="1"/>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green tick when ClearCore TCP handshake succeeds</w:t>
      </w: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If ClearCore unreachable after timeout, stay on splash with a Retry button</w:t>
      </w: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Display ClearCore firmware version once connected</w:t>
      </w:r>
    </w:p>
    <w:p>
      <w:pPr>
        <w:pStyle w:val="Body"/>
        <w:spacing w:after="240"/>
      </w:pPr>
    </w:p>
    <w:tbl>
      <w:tblPr>
        <w:tblW w:w="941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706"/>
        <w:gridCol w:w="4706"/>
      </w:tblGrid>
      <w:tr>
        <w:tblPrEx>
          <w:shd w:val="clear" w:color="auto" w:fill="ced7e7"/>
        </w:tblPrEx>
        <w:trPr>
          <w:trHeight w:val="769" w:hRule="atLeast"/>
        </w:trPr>
        <w:tc>
          <w:tcPr>
            <w:tcW w:type="dxa" w:w="4706"/>
            <w:tcBorders>
              <w:top w:val="single" w:color="2d2d2d" w:sz="6" w:space="0" w:shadow="0" w:frame="0"/>
              <w:left w:val="single" w:color="2d2d2d" w:sz="6" w:space="0" w:shadow="0" w:frame="0"/>
              <w:bottom w:val="single" w:color="2d2d2d" w:sz="6" w:space="0" w:shadow="0" w:frame="0"/>
              <w:right w:val="single" w:color="1e7a3c" w:sz="6" w:space="0" w:shadow="0" w:frame="0"/>
            </w:tcBorders>
            <w:shd w:val="clear" w:color="auto" w:fill="2d2d2d"/>
            <w:tcMar>
              <w:top w:type="dxa" w:w="80"/>
              <w:left w:type="dxa" w:w="80"/>
              <w:bottom w:type="dxa" w:w="80"/>
              <w:right w:type="dxa" w:w="80"/>
            </w:tcMar>
            <w:vAlign w:val="top"/>
          </w:tcPr>
          <w:p>
            <w:pPr>
              <w:pStyle w:val="Body"/>
              <w:spacing w:before="80" w:after="0"/>
              <w:rPr>
                <w:shd w:val="nil" w:color="auto" w:fill="auto"/>
              </w:rPr>
            </w:pPr>
            <w:r>
              <w:rPr>
                <w:b w:val="1"/>
                <w:bCs w:val="1"/>
                <w:outline w:val="0"/>
                <w:color w:val="ffffff"/>
                <w:sz w:val="28"/>
                <w:szCs w:val="28"/>
                <w:u w:color="ffffff"/>
                <w:shd w:val="nil" w:color="auto" w:fill="auto"/>
                <w:rtl w:val="0"/>
                <w:lang w:val="en-US"/>
                <w14:textFill>
                  <w14:solidFill>
                    <w14:srgbClr w14:val="FFFFFF"/>
                  </w14:solidFill>
                </w14:textFill>
              </w:rPr>
              <w:t>ScreenScan</w:t>
            </w:r>
          </w:p>
          <w:p>
            <w:pPr>
              <w:pStyle w:val="Body"/>
              <w:bidi w:val="0"/>
              <w:spacing w:after="80"/>
              <w:ind w:left="0" w:right="0" w:firstLine="0"/>
              <w:jc w:val="left"/>
              <w:rPr>
                <w:rtl w:val="0"/>
              </w:rPr>
            </w:pPr>
            <w:r>
              <w:rPr>
                <w:rFonts w:ascii="Courier New" w:hAnsi="Courier New"/>
                <w:outline w:val="0"/>
                <w:color w:val="aaaaaa"/>
                <w:sz w:val="16"/>
                <w:szCs w:val="16"/>
                <w:u w:color="aaaaaa"/>
                <w:shd w:val="nil" w:color="auto" w:fill="auto"/>
                <w:rtl w:val="0"/>
                <w:lang w:val="en-US"/>
                <w14:textFill>
                  <w14:solidFill>
                    <w14:srgbClr w14:val="AAAAAA"/>
                  </w14:solidFill>
                </w14:textFill>
              </w:rPr>
              <w:t xml:space="preserve">primary screen  </w:t>
            </w:r>
            <w:r>
              <w:rPr>
                <w:rFonts w:ascii="Courier New" w:hAnsi="Courier New" w:hint="default"/>
                <w:outline w:val="0"/>
                <w:color w:val="aaaaaa"/>
                <w:sz w:val="16"/>
                <w:szCs w:val="16"/>
                <w:u w:color="aaaaaa"/>
                <w:shd w:val="nil" w:color="auto" w:fill="auto"/>
                <w:rtl w:val="0"/>
                <w:lang w:val="en-US"/>
                <w14:textFill>
                  <w14:solidFill>
                    <w14:srgbClr w14:val="AAAAAA"/>
                  </w14:solidFill>
                </w14:textFill>
              </w:rPr>
              <w:t xml:space="preserve">·  </w:t>
            </w:r>
            <w:r>
              <w:rPr>
                <w:rFonts w:ascii="Courier New" w:hAnsi="Courier New"/>
                <w:outline w:val="0"/>
                <w:color w:val="aaaaaa"/>
                <w:sz w:val="16"/>
                <w:szCs w:val="16"/>
                <w:u w:color="aaaaaa"/>
                <w:shd w:val="nil" w:color="auto" w:fill="auto"/>
                <w:rtl w:val="0"/>
                <w:lang w:val="en-US"/>
                <w14:textFill>
                  <w14:solidFill>
                    <w14:srgbClr w14:val="AAAAAA"/>
                  </w14:solidFill>
                </w14:textFill>
              </w:rPr>
              <w:t xml:space="preserve">velocity profile editor  </w:t>
            </w:r>
            <w:r>
              <w:rPr>
                <w:rFonts w:ascii="Courier New" w:hAnsi="Courier New" w:hint="default"/>
                <w:outline w:val="0"/>
                <w:color w:val="aaaaaa"/>
                <w:sz w:val="16"/>
                <w:szCs w:val="16"/>
                <w:u w:color="aaaaaa"/>
                <w:shd w:val="nil" w:color="auto" w:fill="auto"/>
                <w:rtl w:val="0"/>
                <w:lang w:val="en-US"/>
                <w14:textFill>
                  <w14:solidFill>
                    <w14:srgbClr w14:val="AAAAAA"/>
                  </w14:solidFill>
                </w14:textFill>
              </w:rPr>
              <w:t xml:space="preserve">·  </w:t>
            </w:r>
            <w:r>
              <w:rPr>
                <w:rFonts w:ascii="Courier New" w:hAnsi="Courier New"/>
                <w:outline w:val="0"/>
                <w:color w:val="aaaaaa"/>
                <w:sz w:val="16"/>
                <w:szCs w:val="16"/>
                <w:u w:color="aaaaaa"/>
                <w:shd w:val="nil" w:color="auto" w:fill="auto"/>
                <w:rtl w:val="0"/>
                <w:lang w:val="en-US"/>
                <w14:textFill>
                  <w14:solidFill>
                    <w14:srgbClr w14:val="AAAAAA"/>
                  </w14:solidFill>
                </w14:textFill>
              </w:rPr>
              <w:t>was ScreenSequences</w:t>
            </w:r>
          </w:p>
        </w:tc>
        <w:tc>
          <w:tcPr>
            <w:tcW w:type="dxa" w:w="4706"/>
            <w:tcBorders>
              <w:top w:val="single" w:color="1e7a3c" w:sz="6" w:space="0" w:shadow="0" w:frame="0"/>
              <w:left w:val="single" w:color="1e7a3c" w:sz="6" w:space="0" w:shadow="0" w:frame="0"/>
              <w:bottom w:val="single" w:color="1e7a3c" w:sz="6" w:space="0" w:shadow="0" w:frame="0"/>
              <w:right w:val="single" w:color="1e7a3c" w:sz="6" w:space="0" w:shadow="0" w:frame="0"/>
            </w:tcBorders>
            <w:shd w:val="clear" w:color="auto" w:fill="1e7a3c"/>
            <w:tcMar>
              <w:top w:type="dxa" w:w="80"/>
              <w:left w:type="dxa" w:w="80"/>
              <w:bottom w:type="dxa" w:w="80"/>
              <w:right w:type="dxa" w:w="80"/>
            </w:tcMar>
            <w:vAlign w:val="center"/>
          </w:tcPr>
          <w:p>
            <w:pPr>
              <w:pStyle w:val="Body"/>
              <w:spacing w:after="0"/>
              <w:jc w:val="center"/>
            </w:pPr>
            <w:r>
              <w:rPr>
                <w:b w:val="1"/>
                <w:bCs w:val="1"/>
                <w:outline w:val="0"/>
                <w:color w:val="ffffff"/>
                <w:sz w:val="18"/>
                <w:szCs w:val="18"/>
                <w:u w:color="ffffff"/>
                <w:shd w:val="nil" w:color="auto" w:fill="auto"/>
                <w:rtl w:val="0"/>
                <w:lang w:val="en-US"/>
                <w14:textFill>
                  <w14:solidFill>
                    <w14:srgbClr w14:val="FFFFFF"/>
                  </w14:solidFill>
                </w14:textFill>
              </w:rPr>
              <w:t>EXISTS</w:t>
            </w:r>
          </w:p>
        </w:tc>
      </w:tr>
    </w:tbl>
    <w:p>
      <w:pPr>
        <w:pStyle w:val="Body"/>
        <w:widowControl w:val="0"/>
        <w:spacing w:after="240" w:line="240" w:lineRule="auto"/>
      </w:pPr>
    </w:p>
    <w:p>
      <w:pPr>
        <w:pStyle w:val="Body"/>
        <w:spacing w:after="120"/>
      </w:pPr>
    </w:p>
    <w:p>
      <w:pPr>
        <w:pStyle w:val="Heading 3"/>
        <w:spacing w:before="180" w:after="80"/>
      </w:pPr>
      <w:r>
        <w:rPr>
          <w:rFonts w:ascii="Arial" w:hAnsi="Arial"/>
          <w:outline w:val="0"/>
          <w:color w:val="111111"/>
          <w:sz w:val="24"/>
          <w:szCs w:val="24"/>
          <w:u w:color="111111"/>
          <w:rtl w:val="0"/>
          <w:lang w:val="en-US"/>
          <w14:textFill>
            <w14:solidFill>
              <w14:srgbClr w14:val="111111"/>
            </w14:solidFill>
          </w14:textFill>
        </w:rPr>
        <w:t>Purpose</w:t>
      </w:r>
    </w:p>
    <w:p>
      <w:pPr>
        <w:pStyle w:val="Body"/>
        <w:spacing w:after="80"/>
      </w:pPr>
      <w:r>
        <w:rPr>
          <w:outline w:val="0"/>
          <w:color w:val="2d2d2d"/>
          <w:u w:color="2d2d2d"/>
          <w:rtl w:val="0"/>
          <w:lang w:val="en-US"/>
          <w14:textFill>
            <w14:solidFill>
              <w14:srgbClr w14:val="2D2D2D"/>
            </w14:solidFill>
          </w14:textFill>
        </w:rPr>
        <w:t>The main working screen. The operator programs a velocity profile for the scan axis using a Catmull-Rom spline editor, then executes the scan. The spline Y-axis represents scan speed; X-axis is time / travel. The line scanner camera is triggered by ClearCore in sync with axis motion.</w:t>
      </w:r>
    </w:p>
    <w:p>
      <w:pPr>
        <w:pStyle w:val="Heading 3"/>
        <w:spacing w:before="180" w:after="80"/>
      </w:pPr>
      <w:r>
        <w:rPr>
          <w:rFonts w:ascii="Arial" w:hAnsi="Arial"/>
          <w:outline w:val="0"/>
          <w:color w:val="111111"/>
          <w:sz w:val="24"/>
          <w:szCs w:val="24"/>
          <w:u w:color="111111"/>
          <w:rtl w:val="0"/>
          <w:lang w:val="en-US"/>
          <w14:textFill>
            <w14:solidFill>
              <w14:srgbClr w14:val="111111"/>
            </w14:solidFill>
          </w14:textFill>
        </w:rPr>
        <w:t>Displays</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Full-width spline canvas (top half of screen)</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 xml:space="preserve">Axis position dial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start hand / end hand / playhead tracking hand</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Live line count, aspect ratio, average velocity overlay on canvas</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Execution state badge: idle / running / paused</w:t>
      </w:r>
    </w:p>
    <w:p>
      <w:pPr>
        <w:pStyle w:val="Heading 3"/>
        <w:spacing w:before="180" w:after="80"/>
      </w:pPr>
      <w:r>
        <w:rPr>
          <w:rFonts w:ascii="Arial" w:hAnsi="Arial"/>
          <w:outline w:val="0"/>
          <w:color w:val="111111"/>
          <w:sz w:val="24"/>
          <w:szCs w:val="24"/>
          <w:u w:color="111111"/>
          <w:rtl w:val="0"/>
          <w:lang w:val="it-IT"/>
          <w14:textFill>
            <w14:solidFill>
              <w14:srgbClr w14:val="111111"/>
            </w14:solidFill>
          </w14:textFill>
        </w:rPr>
        <w:t>Controls</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 xml:space="preserve">Drag spline nodes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 xml:space="preserve">[touch] drag  |  [encoder] focus section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 xml:space="preserve">select node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ENC rotate to reposition</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 xml:space="preserve">Drag handle bar (boxW)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 xml:space="preserve">[touch] drag  |  [encoder] focus Position section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 xml:space="preserve">boxW parameter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ENC rotate</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 xml:space="preserve">Insert node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 xml:space="preserve">[touch] double-tap canvas  |  [encoder] scrub bar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ENC click at desired position</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 xml:space="preserve">Delete node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 xml:space="preserve">[touch] double-tap node  |  [encoder] focus node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BTN1 (endpoints immune)</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 xml:space="preserve">[execute]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start scan sequence</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 xml:space="preserve">[pause] / [resume]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pause mid-scan and resume</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 xml:space="preserve">[home]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move axes to home position before scan</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 xml:space="preserve">[settings]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navigate to ScreenHome menu</w:t>
      </w:r>
    </w:p>
    <w:p>
      <w:pPr>
        <w:pStyle w:val="Heading 3"/>
        <w:spacing w:before="180" w:after="80"/>
      </w:pPr>
      <w:r>
        <w:rPr>
          <w:rFonts w:ascii="Arial" w:hAnsi="Arial"/>
          <w:outline w:val="0"/>
          <w:color w:val="111111"/>
          <w:sz w:val="24"/>
          <w:szCs w:val="24"/>
          <w:u w:color="111111"/>
          <w:rtl w:val="0"/>
          <w:lang w:val="en-US"/>
          <w14:textFill>
            <w14:solidFill>
              <w14:srgbClr w14:val="111111"/>
            </w14:solidFill>
          </w14:textFill>
        </w:rPr>
        <w:t>Pendant behaviour</w:t>
      </w:r>
    </w:p>
    <w:tbl>
      <w:tblPr>
        <w:tblW w:w="940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35"/>
        <w:gridCol w:w="3135"/>
        <w:gridCol w:w="3136"/>
      </w:tblGrid>
      <w:tr>
        <w:tblPrEx>
          <w:shd w:val="clear" w:color="auto" w:fill="ced7e7"/>
        </w:tblPrEx>
        <w:trPr>
          <w:trHeight w:val="2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pPr>
            <w:r>
              <w:rPr>
                <w:b w:val="1"/>
                <w:bCs w:val="1"/>
                <w:sz w:val="18"/>
                <w:szCs w:val="18"/>
                <w:shd w:val="nil" w:color="auto" w:fill="auto"/>
                <w:rtl w:val="0"/>
                <w:lang w:val="en-US"/>
              </w:rPr>
              <w:t>Input</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sz w:val="18"/>
                <w:szCs w:val="18"/>
                <w:shd w:val="nil" w:color="auto" w:fill="auto"/>
                <w:rtl w:val="0"/>
                <w:lang w:val="en-US"/>
              </w:rPr>
              <w:t>Action</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sz w:val="18"/>
                <w:szCs w:val="18"/>
                <w:shd w:val="nil" w:color="auto" w:fill="auto"/>
                <w:rtl w:val="0"/>
                <w:lang w:val="en-US"/>
              </w:rPr>
              <w:t>Notes</w:t>
            </w:r>
          </w:p>
        </w:tc>
      </w:tr>
      <w:tr>
        <w:tblPrEx>
          <w:shd w:val="clear" w:color="auto" w:fill="ced7e7"/>
        </w:tblPrEx>
        <w:trPr>
          <w:trHeight w:val="4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8"/>
                <w:szCs w:val="18"/>
                <w:u w:color="1a4f7a"/>
                <w:shd w:val="nil" w:color="auto" w:fill="auto"/>
                <w:rtl w:val="0"/>
                <w:lang w:val="en-US"/>
                <w14:textFill>
                  <w14:solidFill>
                    <w14:srgbClr w14:val="1A4F7A"/>
                  </w14:solidFill>
                </w14:textFill>
              </w:rPr>
              <w:t>JOG</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Scrub playhead (preview) or adjust focused value</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i w:val="1"/>
                <w:iCs w:val="1"/>
                <w:outline w:val="0"/>
                <w:color w:val="888888"/>
                <w:sz w:val="18"/>
                <w:szCs w:val="18"/>
                <w:u w:color="888888"/>
                <w:shd w:val="nil" w:color="auto" w:fill="auto"/>
                <w:rtl w:val="0"/>
                <w:lang w:val="en-US"/>
                <w14:textFill>
                  <w14:solidFill>
                    <w14:srgbClr w14:val="888888"/>
                  </w14:solidFill>
                </w14:textFill>
              </w:rPr>
              <w:t>Context depends on active sub-level (see Sec. 4.3)</w:t>
            </w:r>
          </w:p>
        </w:tc>
      </w:tr>
      <w:tr>
        <w:tblPrEx>
          <w:shd w:val="clear" w:color="auto" w:fill="ced7e7"/>
        </w:tblPrEx>
        <w:trPr>
          <w:trHeight w:val="4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8"/>
                <w:szCs w:val="18"/>
                <w:u w:color="1a4f7a"/>
                <w:shd w:val="nil" w:color="auto" w:fill="auto"/>
                <w:rtl w:val="0"/>
                <w:lang w:val="en-US"/>
                <w14:textFill>
                  <w14:solidFill>
                    <w14:srgbClr w14:val="1A4F7A"/>
                  </w14:solidFill>
                </w14:textFill>
              </w:rPr>
              <w:t>BTN1</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Toggle execute / pause  OR  delete focused node</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i w:val="1"/>
                <w:iCs w:val="1"/>
                <w:outline w:val="0"/>
                <w:color w:val="888888"/>
                <w:sz w:val="18"/>
                <w:szCs w:val="18"/>
                <w:u w:color="888888"/>
                <w:shd w:val="nil" w:color="auto" w:fill="auto"/>
                <w:rtl w:val="0"/>
                <w:lang w:val="en-US"/>
                <w14:textFill>
                  <w14:solidFill>
                    <w14:srgbClr w14:val="888888"/>
                  </w14:solidFill>
                </w14:textFill>
              </w:rPr>
              <w:t xml:space="preserve">Action depends on sub-level </w:t>
            </w:r>
            <w:r>
              <w:rPr>
                <w:i w:val="1"/>
                <w:iCs w:val="1"/>
                <w:outline w:val="0"/>
                <w:color w:val="888888"/>
                <w:sz w:val="18"/>
                <w:szCs w:val="18"/>
                <w:u w:color="888888"/>
                <w:shd w:val="nil" w:color="auto" w:fill="auto"/>
                <w:rtl w:val="0"/>
                <w:lang w:val="en-US"/>
                <w14:textFill>
                  <w14:solidFill>
                    <w14:srgbClr w14:val="888888"/>
                  </w14:solidFill>
                </w14:textFill>
              </w:rPr>
              <w:t xml:space="preserve">— </w:t>
            </w:r>
            <w:r>
              <w:rPr>
                <w:i w:val="1"/>
                <w:iCs w:val="1"/>
                <w:outline w:val="0"/>
                <w:color w:val="888888"/>
                <w:sz w:val="18"/>
                <w:szCs w:val="18"/>
                <w:u w:color="888888"/>
                <w:shd w:val="nil" w:color="auto" w:fill="auto"/>
                <w:rtl w:val="0"/>
                <w:lang w:val="en-US"/>
                <w14:textFill>
                  <w14:solidFill>
                    <w14:srgbClr w14:val="888888"/>
                  </w14:solidFill>
                </w14:textFill>
              </w:rPr>
              <w:t>execute at top, delete in node-focus</w:t>
            </w:r>
          </w:p>
        </w:tc>
      </w:tr>
      <w:tr>
        <w:tblPrEx>
          <w:shd w:val="clear" w:color="auto" w:fill="ced7e7"/>
        </w:tblPrEx>
        <w:trPr>
          <w:trHeight w:val="4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8"/>
                <w:szCs w:val="18"/>
                <w:u w:color="1a4f7a"/>
                <w:shd w:val="nil" w:color="auto" w:fill="auto"/>
                <w:rtl w:val="0"/>
                <w:lang w:val="en-US"/>
                <w14:textFill>
                  <w14:solidFill>
                    <w14:srgbClr w14:val="1A4F7A"/>
                  </w14:solidFill>
                </w14:textFill>
              </w:rPr>
              <w:t>BTN2</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Back one level  (top level: home axes)</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i w:val="1"/>
                <w:iCs w:val="1"/>
                <w:outline w:val="0"/>
                <w:color w:val="888888"/>
                <w:sz w:val="18"/>
                <w:szCs w:val="18"/>
                <w:u w:color="888888"/>
                <w:shd w:val="nil" w:color="auto" w:fill="auto"/>
                <w:rtl w:val="0"/>
                <w:lang w:val="en-US"/>
                <w14:textFill>
                  <w14:solidFill>
                    <w14:srgbClr w14:val="888888"/>
                  </w14:solidFill>
                </w14:textFill>
              </w:rPr>
              <w:t>Consistent back at any depth; home only when at section-cycle level</w:t>
            </w:r>
          </w:p>
        </w:tc>
      </w:tr>
      <w:tr>
        <w:tblPrEx>
          <w:shd w:val="clear" w:color="auto" w:fill="ced7e7"/>
        </w:tblPrEx>
        <w:trPr>
          <w:trHeight w:val="210"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8"/>
                <w:szCs w:val="18"/>
                <w:u w:color="1a4f7a"/>
                <w:shd w:val="nil" w:color="auto" w:fill="auto"/>
                <w:rtl w:val="0"/>
                <w:lang w:val="en-US"/>
                <w14:textFill>
                  <w14:solidFill>
                    <w14:srgbClr w14:val="1A4F7A"/>
                  </w14:solidFill>
                </w14:textFill>
              </w:rPr>
              <w:t>ENC_SW</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Enter / confirm focused item</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i w:val="1"/>
                <w:iCs w:val="1"/>
                <w:outline w:val="0"/>
                <w:color w:val="888888"/>
                <w:sz w:val="18"/>
                <w:szCs w:val="18"/>
                <w:u w:color="888888"/>
                <w:shd w:val="nil" w:color="auto" w:fill="auto"/>
                <w:rtl w:val="0"/>
                <w:lang w:val="en-US"/>
                <w14:textFill>
                  <w14:solidFill>
                    <w14:srgbClr w14:val="888888"/>
                  </w14:solidFill>
                </w14:textFill>
              </w:rPr>
              <w:t>Same as ENC click</w:t>
            </w:r>
          </w:p>
        </w:tc>
      </w:tr>
    </w:tbl>
    <w:p>
      <w:pPr>
        <w:pStyle w:val="Heading 3"/>
        <w:widowControl w:val="0"/>
        <w:spacing w:before="180" w:after="80" w:line="240" w:lineRule="auto"/>
      </w:pPr>
    </w:p>
    <w:p>
      <w:pPr>
        <w:pStyle w:val="Heading 3"/>
        <w:spacing w:before="180" w:after="80"/>
      </w:pPr>
    </w:p>
    <w:p>
      <w:pPr>
        <w:pStyle w:val="Heading 3"/>
        <w:spacing w:before="180" w:after="80"/>
      </w:pPr>
    </w:p>
    <w:p>
      <w:pPr>
        <w:pStyle w:val="Heading 3"/>
        <w:spacing w:before="180" w:after="80"/>
      </w:pPr>
    </w:p>
    <w:p>
      <w:pPr>
        <w:pStyle w:val="Heading 3"/>
        <w:spacing w:before="180" w:after="80"/>
      </w:pPr>
    </w:p>
    <w:p>
      <w:pPr>
        <w:pStyle w:val="Heading 3"/>
        <w:spacing w:before="180" w:after="80"/>
      </w:pPr>
      <w:r>
        <w:rPr>
          <w:rFonts w:ascii="Arial" w:hAnsi="Arial"/>
          <w:outline w:val="0"/>
          <w:color w:val="111111"/>
          <w:sz w:val="24"/>
          <w:szCs w:val="24"/>
          <w:u w:color="111111"/>
          <w:rtl w:val="0"/>
          <w:lang w:val="de-DE"/>
          <w14:textFill>
            <w14:solidFill>
              <w14:srgbClr w14:val="111111"/>
            </w14:solidFill>
          </w14:textFill>
        </w:rPr>
        <w:t>Wishlist</w:t>
      </w: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 xml:space="preserve">Wire [execute] to real ClearCore TCP commands </w:t>
      </w:r>
      <w:r>
        <w:rPr>
          <w:i w:val="1"/>
          <w:iCs w:val="1"/>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replace mock playhead with actual axis feedback</w:t>
      </w: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Live camera line counter during active scan</w:t>
      </w: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Scan duration estimate calculated from velocity profile and boxW</w:t>
      </w: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Save / load named scan profiles (persistent JSON on Pi)</w:t>
      </w: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Visual trigger-point markers along the timeline</w:t>
      </w: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Axis soft-limit zones shown as red shading on canvas edges</w:t>
      </w:r>
    </w:p>
    <w:p>
      <w:pPr>
        <w:pStyle w:val="Body"/>
        <w:spacing w:after="240"/>
      </w:pPr>
    </w:p>
    <w:tbl>
      <w:tblPr>
        <w:tblW w:w="941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706"/>
        <w:gridCol w:w="4706"/>
      </w:tblGrid>
      <w:tr>
        <w:tblPrEx>
          <w:shd w:val="clear" w:color="auto" w:fill="ced7e7"/>
        </w:tblPrEx>
        <w:trPr>
          <w:trHeight w:val="562" w:hRule="atLeast"/>
        </w:trPr>
        <w:tc>
          <w:tcPr>
            <w:tcW w:type="dxa" w:w="4706"/>
            <w:tcBorders>
              <w:top w:val="single" w:color="2d2d2d" w:sz="6" w:space="0" w:shadow="0" w:frame="0"/>
              <w:left w:val="single" w:color="2d2d2d" w:sz="6" w:space="0" w:shadow="0" w:frame="0"/>
              <w:bottom w:val="single" w:color="2d2d2d" w:sz="6" w:space="0" w:shadow="0" w:frame="0"/>
              <w:right w:val="single" w:color="7a4a00" w:sz="6" w:space="0" w:shadow="0" w:frame="0"/>
            </w:tcBorders>
            <w:shd w:val="clear" w:color="auto" w:fill="2d2d2d"/>
            <w:tcMar>
              <w:top w:type="dxa" w:w="80"/>
              <w:left w:type="dxa" w:w="80"/>
              <w:bottom w:type="dxa" w:w="80"/>
              <w:right w:type="dxa" w:w="80"/>
            </w:tcMar>
            <w:vAlign w:val="top"/>
          </w:tcPr>
          <w:p>
            <w:pPr>
              <w:pStyle w:val="Body"/>
              <w:spacing w:before="80" w:after="0"/>
              <w:rPr>
                <w:shd w:val="nil" w:color="auto" w:fill="auto"/>
              </w:rPr>
            </w:pPr>
            <w:r>
              <w:rPr>
                <w:b w:val="1"/>
                <w:bCs w:val="1"/>
                <w:outline w:val="0"/>
                <w:color w:val="ffffff"/>
                <w:sz w:val="28"/>
                <w:szCs w:val="28"/>
                <w:u w:color="ffffff"/>
                <w:shd w:val="nil" w:color="auto" w:fill="auto"/>
                <w:rtl w:val="0"/>
                <w:lang w:val="en-US"/>
                <w14:textFill>
                  <w14:solidFill>
                    <w14:srgbClr w14:val="FFFFFF"/>
                  </w14:solidFill>
                </w14:textFill>
              </w:rPr>
              <w:t>ScreenLive</w:t>
            </w:r>
          </w:p>
          <w:p>
            <w:pPr>
              <w:pStyle w:val="Body"/>
              <w:bidi w:val="0"/>
              <w:spacing w:after="80"/>
              <w:ind w:left="0" w:right="0" w:firstLine="0"/>
              <w:jc w:val="left"/>
              <w:rPr>
                <w:rtl w:val="0"/>
              </w:rPr>
            </w:pPr>
            <w:r>
              <w:rPr>
                <w:rFonts w:ascii="Courier New" w:hAnsi="Courier New"/>
                <w:outline w:val="0"/>
                <w:color w:val="aaaaaa"/>
                <w:sz w:val="16"/>
                <w:szCs w:val="16"/>
                <w:u w:color="aaaaaa"/>
                <w:shd w:val="nil" w:color="auto" w:fill="auto"/>
                <w:rtl w:val="0"/>
                <w:lang w:val="en-US"/>
                <w14:textFill>
                  <w14:solidFill>
                    <w14:srgbClr w14:val="AAAAAA"/>
                  </w14:solidFill>
                </w14:textFill>
              </w:rPr>
              <w:t xml:space="preserve">manual axis control  </w:t>
            </w:r>
            <w:r>
              <w:rPr>
                <w:rFonts w:ascii="Courier New" w:hAnsi="Courier New" w:hint="default"/>
                <w:outline w:val="0"/>
                <w:color w:val="aaaaaa"/>
                <w:sz w:val="16"/>
                <w:szCs w:val="16"/>
                <w:u w:color="aaaaaa"/>
                <w:shd w:val="nil" w:color="auto" w:fill="auto"/>
                <w:rtl w:val="0"/>
                <w:lang w:val="en-US"/>
                <w14:textFill>
                  <w14:solidFill>
                    <w14:srgbClr w14:val="AAAAAA"/>
                  </w14:solidFill>
                </w14:textFill>
              </w:rPr>
              <w:t xml:space="preserve">·  </w:t>
            </w:r>
            <w:r>
              <w:rPr>
                <w:rFonts w:ascii="Courier New" w:hAnsi="Courier New"/>
                <w:outline w:val="0"/>
                <w:color w:val="aaaaaa"/>
                <w:sz w:val="16"/>
                <w:szCs w:val="16"/>
                <w:u w:color="aaaaaa"/>
                <w:shd w:val="nil" w:color="auto" w:fill="auto"/>
                <w:rtl w:val="0"/>
                <w:lang w:val="en-US"/>
                <w14:textFill>
                  <w14:solidFill>
                    <w14:srgbClr w14:val="AAAAAA"/>
                  </w14:solidFill>
                </w14:textFill>
              </w:rPr>
              <w:t>real-time telemetry</w:t>
            </w:r>
          </w:p>
        </w:tc>
        <w:tc>
          <w:tcPr>
            <w:tcW w:type="dxa" w:w="4706"/>
            <w:tcBorders>
              <w:top w:val="single" w:color="7a4a00" w:sz="6" w:space="0" w:shadow="0" w:frame="0"/>
              <w:left w:val="single" w:color="7a4a00" w:sz="6" w:space="0" w:shadow="0" w:frame="0"/>
              <w:bottom w:val="single" w:color="7a4a00" w:sz="6" w:space="0" w:shadow="0" w:frame="0"/>
              <w:right w:val="single" w:color="7a4a00" w:sz="6" w:space="0" w:shadow="0" w:frame="0"/>
            </w:tcBorders>
            <w:shd w:val="clear" w:color="auto" w:fill="7a4a00"/>
            <w:tcMar>
              <w:top w:type="dxa" w:w="80"/>
              <w:left w:type="dxa" w:w="80"/>
              <w:bottom w:type="dxa" w:w="80"/>
              <w:right w:type="dxa" w:w="80"/>
            </w:tcMar>
            <w:vAlign w:val="center"/>
          </w:tcPr>
          <w:p>
            <w:pPr>
              <w:pStyle w:val="Body"/>
              <w:spacing w:after="0"/>
              <w:jc w:val="center"/>
            </w:pPr>
            <w:r>
              <w:rPr>
                <w:b w:val="1"/>
                <w:bCs w:val="1"/>
                <w:outline w:val="0"/>
                <w:color w:val="ffffff"/>
                <w:sz w:val="18"/>
                <w:szCs w:val="18"/>
                <w:u w:color="ffffff"/>
                <w:shd w:val="nil" w:color="auto" w:fill="auto"/>
                <w:rtl w:val="0"/>
                <w:lang w:val="en-US"/>
                <w14:textFill>
                  <w14:solidFill>
                    <w14:srgbClr w14:val="FFFFFF"/>
                  </w14:solidFill>
                </w14:textFill>
              </w:rPr>
              <w:t xml:space="preserve">EXISTS </w:t>
            </w:r>
            <w:r>
              <w:rPr>
                <w:b w:val="1"/>
                <w:bCs w:val="1"/>
                <w:outline w:val="0"/>
                <w:color w:val="ffffff"/>
                <w:sz w:val="18"/>
                <w:szCs w:val="18"/>
                <w:u w:color="ffffff"/>
                <w:shd w:val="nil" w:color="auto" w:fill="auto"/>
                <w:rtl w:val="0"/>
                <w:lang w:val="en-US"/>
                <w14:textFill>
                  <w14:solidFill>
                    <w14:srgbClr w14:val="FFFFFF"/>
                  </w14:solidFill>
                </w14:textFill>
              </w:rPr>
              <w:t xml:space="preserve">— </w:t>
            </w:r>
            <w:r>
              <w:rPr>
                <w:b w:val="1"/>
                <w:bCs w:val="1"/>
                <w:outline w:val="0"/>
                <w:color w:val="ffffff"/>
                <w:sz w:val="18"/>
                <w:szCs w:val="18"/>
                <w:u w:color="ffffff"/>
                <w:shd w:val="nil" w:color="auto" w:fill="auto"/>
                <w:rtl w:val="0"/>
                <w:lang w:val="en-US"/>
                <w14:textFill>
                  <w14:solidFill>
                    <w14:srgbClr w14:val="FFFFFF"/>
                  </w14:solidFill>
                </w14:textFill>
              </w:rPr>
              <w:t>mock data</w:t>
            </w:r>
          </w:p>
        </w:tc>
      </w:tr>
    </w:tbl>
    <w:p>
      <w:pPr>
        <w:pStyle w:val="Body"/>
        <w:widowControl w:val="0"/>
        <w:spacing w:after="240" w:line="240" w:lineRule="auto"/>
      </w:pPr>
    </w:p>
    <w:p>
      <w:pPr>
        <w:pStyle w:val="Body"/>
        <w:spacing w:after="120"/>
      </w:pPr>
    </w:p>
    <w:p>
      <w:pPr>
        <w:pStyle w:val="Heading 3"/>
        <w:spacing w:before="180" w:after="80"/>
      </w:pPr>
      <w:r>
        <w:rPr>
          <w:rFonts w:ascii="Arial" w:hAnsi="Arial"/>
          <w:outline w:val="0"/>
          <w:color w:val="111111"/>
          <w:sz w:val="24"/>
          <w:szCs w:val="24"/>
          <w:u w:color="111111"/>
          <w:rtl w:val="0"/>
          <w:lang w:val="en-US"/>
          <w14:textFill>
            <w14:solidFill>
              <w14:srgbClr w14:val="111111"/>
            </w14:solidFill>
          </w14:textFill>
        </w:rPr>
        <w:t>Purpose</w:t>
      </w:r>
    </w:p>
    <w:p>
      <w:pPr>
        <w:pStyle w:val="Body"/>
        <w:spacing w:after="80"/>
      </w:pPr>
      <w:r>
        <w:rPr>
          <w:outline w:val="0"/>
          <w:color w:val="2d2d2d"/>
          <w:u w:color="2d2d2d"/>
          <w:rtl w:val="0"/>
          <w:lang w:val="en-US"/>
          <w14:textFill>
            <w14:solidFill>
              <w14:srgbClr w14:val="2D2D2D"/>
            </w14:solidFill>
          </w14:textFill>
        </w:rPr>
        <w:t>Manual jogging and real-time monitoring of both axes. Used for setup, homing, testing, and fault investigation.</w:t>
      </w:r>
    </w:p>
    <w:p>
      <w:pPr>
        <w:pStyle w:val="Heading 3"/>
        <w:spacing w:before="180" w:after="80"/>
      </w:pPr>
      <w:r>
        <w:rPr>
          <w:rFonts w:ascii="Arial" w:hAnsi="Arial"/>
          <w:outline w:val="0"/>
          <w:color w:val="111111"/>
          <w:sz w:val="24"/>
          <w:szCs w:val="24"/>
          <w:u w:color="111111"/>
          <w:rtl w:val="0"/>
          <w:lang w:val="en-US"/>
          <w14:textFill>
            <w14:solidFill>
              <w14:srgbClr w14:val="111111"/>
            </w14:solidFill>
          </w14:textFill>
        </w:rPr>
        <w:t>Displays</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Active axis selector (Panasonic servo / NEMA 17 stepper)</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Mode selector: position / velocity / torque</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Setpoint value and slider (</w:t>
      </w:r>
      <w:r>
        <w:rPr>
          <w:outline w:val="0"/>
          <w:color w:val="2d2d2d"/>
          <w:u w:color="2d2d2d"/>
          <w:rtl w:val="0"/>
          <w:lang w:val="en-US"/>
          <w14:textFill>
            <w14:solidFill>
              <w14:srgbClr w14:val="2D2D2D"/>
            </w14:solidFill>
          </w14:textFill>
        </w:rPr>
        <w:t>−</w:t>
      </w:r>
      <w:r>
        <w:rPr>
          <w:outline w:val="0"/>
          <w:color w:val="2d2d2d"/>
          <w:u w:color="2d2d2d"/>
          <w:rtl w:val="0"/>
          <w:lang w:val="en-US"/>
          <w14:textFill>
            <w14:solidFill>
              <w14:srgbClr w14:val="2D2D2D"/>
            </w14:solidFill>
          </w14:textFill>
        </w:rPr>
        <w:t>100 to +100, maps to axis range)</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Telemetry: position, velocity, current, temperature per axis</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Enable / disable status indicator</w:t>
      </w:r>
    </w:p>
    <w:p>
      <w:pPr>
        <w:pStyle w:val="Heading 3"/>
        <w:spacing w:before="180" w:after="80"/>
      </w:pPr>
      <w:r>
        <w:rPr>
          <w:rFonts w:ascii="Arial" w:hAnsi="Arial"/>
          <w:outline w:val="0"/>
          <w:color w:val="111111"/>
          <w:sz w:val="24"/>
          <w:szCs w:val="24"/>
          <w:u w:color="111111"/>
          <w:rtl w:val="0"/>
          <w:lang w:val="it-IT"/>
          <w14:textFill>
            <w14:solidFill>
              <w14:srgbClr w14:val="111111"/>
            </w14:solidFill>
          </w14:textFill>
        </w:rPr>
        <w:t>Controls</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Axis selector toggle</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 xml:space="preserve">Mode dropdown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position, velocity, torque</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Setpoint slider</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[enable] / [disable]</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 xml:space="preserve">[zero]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zero the setpoint</w:t>
      </w:r>
    </w:p>
    <w:p>
      <w:pPr>
        <w:pStyle w:val="Heading 3"/>
        <w:spacing w:before="180" w:after="80"/>
      </w:pPr>
      <w:r>
        <w:rPr>
          <w:rFonts w:ascii="Arial" w:hAnsi="Arial"/>
          <w:outline w:val="0"/>
          <w:color w:val="111111"/>
          <w:sz w:val="24"/>
          <w:szCs w:val="24"/>
          <w:u w:color="111111"/>
          <w:rtl w:val="0"/>
          <w:lang w:val="en-US"/>
          <w14:textFill>
            <w14:solidFill>
              <w14:srgbClr w14:val="111111"/>
            </w14:solidFill>
          </w14:textFill>
        </w:rPr>
        <w:t>Pendant behaviour</w:t>
      </w:r>
    </w:p>
    <w:tbl>
      <w:tblPr>
        <w:tblW w:w="940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35"/>
        <w:gridCol w:w="3135"/>
        <w:gridCol w:w="3136"/>
      </w:tblGrid>
      <w:tr>
        <w:tblPrEx>
          <w:shd w:val="clear" w:color="auto" w:fill="ced7e7"/>
        </w:tblPrEx>
        <w:trPr>
          <w:trHeight w:val="2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pPr>
            <w:r>
              <w:rPr>
                <w:b w:val="1"/>
                <w:bCs w:val="1"/>
                <w:sz w:val="18"/>
                <w:szCs w:val="18"/>
                <w:shd w:val="nil" w:color="auto" w:fill="auto"/>
                <w:rtl w:val="0"/>
                <w:lang w:val="en-US"/>
              </w:rPr>
              <w:t>Input</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sz w:val="18"/>
                <w:szCs w:val="18"/>
                <w:shd w:val="nil" w:color="auto" w:fill="auto"/>
                <w:rtl w:val="0"/>
                <w:lang w:val="en-US"/>
              </w:rPr>
              <w:t>Action</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sz w:val="18"/>
                <w:szCs w:val="18"/>
                <w:shd w:val="nil" w:color="auto" w:fill="auto"/>
                <w:rtl w:val="0"/>
                <w:lang w:val="en-US"/>
              </w:rPr>
              <w:t>Notes</w:t>
            </w:r>
          </w:p>
        </w:tc>
      </w:tr>
      <w:tr>
        <w:tblPrEx>
          <w:shd w:val="clear" w:color="auto" w:fill="ced7e7"/>
        </w:tblPrEx>
        <w:trPr>
          <w:trHeight w:val="210"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8"/>
                <w:szCs w:val="18"/>
                <w:u w:color="1a4f7a"/>
                <w:shd w:val="nil" w:color="auto" w:fill="auto"/>
                <w:rtl w:val="0"/>
                <w:lang w:val="en-US"/>
                <w14:textFill>
                  <w14:solidFill>
                    <w14:srgbClr w14:val="1A4F7A"/>
                  </w14:solidFill>
                </w14:textFill>
              </w:rPr>
              <w:t>JOG</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Jog active axis</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i w:val="1"/>
                <w:iCs w:val="1"/>
                <w:outline w:val="0"/>
                <w:color w:val="888888"/>
                <w:sz w:val="18"/>
                <w:szCs w:val="18"/>
                <w:u w:color="888888"/>
                <w:shd w:val="nil" w:color="auto" w:fill="auto"/>
                <w:rtl w:val="0"/>
                <w:lang w:val="en-US"/>
                <w14:textFill>
                  <w14:solidFill>
                    <w14:srgbClr w14:val="888888"/>
                  </w14:solidFill>
                </w14:textFill>
              </w:rPr>
              <w:t xml:space="preserve">Rate TBD </w:t>
            </w:r>
            <w:r>
              <w:rPr>
                <w:i w:val="1"/>
                <w:iCs w:val="1"/>
                <w:outline w:val="0"/>
                <w:color w:val="888888"/>
                <w:sz w:val="18"/>
                <w:szCs w:val="18"/>
                <w:u w:color="888888"/>
                <w:shd w:val="nil" w:color="auto" w:fill="auto"/>
                <w:rtl w:val="0"/>
                <w:lang w:val="en-US"/>
                <w14:textFill>
                  <w14:solidFill>
                    <w14:srgbClr w14:val="888888"/>
                  </w14:solidFill>
                </w14:textFill>
              </w:rPr>
              <w:t xml:space="preserve">— </w:t>
            </w:r>
            <w:r>
              <w:rPr>
                <w:i w:val="1"/>
                <w:iCs w:val="1"/>
                <w:outline w:val="0"/>
                <w:color w:val="888888"/>
                <w:sz w:val="18"/>
                <w:szCs w:val="18"/>
                <w:u w:color="888888"/>
                <w:shd w:val="nil" w:color="auto" w:fill="auto"/>
                <w:rtl w:val="0"/>
                <w:lang w:val="en-US"/>
                <w14:textFill>
                  <w14:solidFill>
                    <w14:srgbClr w14:val="888888"/>
                  </w14:solidFill>
                </w14:textFill>
              </w:rPr>
              <w:t>fine/coarse modes</w:t>
            </w:r>
          </w:p>
        </w:tc>
      </w:tr>
      <w:tr>
        <w:tblPrEx>
          <w:shd w:val="clear" w:color="auto" w:fill="ced7e7"/>
        </w:tblPrEx>
        <w:trPr>
          <w:trHeight w:val="210"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8"/>
                <w:szCs w:val="18"/>
                <w:u w:color="1a4f7a"/>
                <w:shd w:val="nil" w:color="auto" w:fill="auto"/>
                <w:rtl w:val="0"/>
                <w:lang w:val="en-US"/>
                <w14:textFill>
                  <w14:solidFill>
                    <w14:srgbClr w14:val="1A4F7A"/>
                  </w14:solidFill>
                </w14:textFill>
              </w:rPr>
              <w:t>BTN1</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Cycle active axis (servo / stepper)</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i w:val="1"/>
                <w:iCs w:val="1"/>
                <w:outline w:val="0"/>
                <w:color w:val="888888"/>
                <w:sz w:val="18"/>
                <w:szCs w:val="18"/>
                <w:u w:color="888888"/>
                <w:shd w:val="nil" w:color="auto" w:fill="auto"/>
                <w:rtl w:val="0"/>
                <w:lang w:val="en-US"/>
                <w14:textFill>
                  <w14:solidFill>
                    <w14:srgbClr w14:val="888888"/>
                  </w14:solidFill>
                </w14:textFill>
              </w:rPr>
              <w:t>Visual feedback updates on screen</w:t>
            </w:r>
          </w:p>
        </w:tc>
      </w:tr>
      <w:tr>
        <w:tblPrEx>
          <w:shd w:val="clear" w:color="auto" w:fill="ced7e7"/>
        </w:tblPrEx>
        <w:trPr>
          <w:trHeight w:val="223"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8"/>
                <w:szCs w:val="18"/>
                <w:u w:color="1a4f7a"/>
                <w:shd w:val="nil" w:color="auto" w:fill="auto"/>
                <w:rtl w:val="0"/>
                <w:lang w:val="en-US"/>
                <w14:textFill>
                  <w14:solidFill>
                    <w14:srgbClr w14:val="1A4F7A"/>
                  </w14:solidFill>
                </w14:textFill>
              </w:rPr>
              <w:t>BTN2</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Toggle enable / disable</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3"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8"/>
                <w:szCs w:val="18"/>
                <w:u w:color="1a4f7a"/>
                <w:shd w:val="nil" w:color="auto" w:fill="auto"/>
                <w:rtl w:val="0"/>
                <w:lang w:val="en-US"/>
                <w14:textFill>
                  <w14:solidFill>
                    <w14:srgbClr w14:val="1A4F7A"/>
                  </w14:solidFill>
                </w14:textFill>
              </w:rPr>
              <w:t>ENC_SW</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Zero setpoint</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tc>
      </w:tr>
    </w:tbl>
    <w:p>
      <w:pPr>
        <w:pStyle w:val="Heading 3"/>
        <w:widowControl w:val="0"/>
        <w:spacing w:before="180" w:after="80" w:line="240" w:lineRule="auto"/>
      </w:pPr>
    </w:p>
    <w:p>
      <w:pPr>
        <w:pStyle w:val="Heading 3"/>
        <w:spacing w:before="180" w:after="80"/>
      </w:pPr>
      <w:r>
        <w:rPr>
          <w:rFonts w:ascii="Arial" w:hAnsi="Arial"/>
          <w:outline w:val="0"/>
          <w:color w:val="111111"/>
          <w:sz w:val="24"/>
          <w:szCs w:val="24"/>
          <w:u w:color="111111"/>
          <w:rtl w:val="0"/>
          <w:lang w:val="de-DE"/>
          <w14:textFill>
            <w14:solidFill>
              <w14:srgbClr w14:val="111111"/>
            </w14:solidFill>
          </w14:textFill>
        </w:rPr>
        <w:t>Wishlist</w:t>
      </w: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 xml:space="preserve">Split view </w:t>
      </w:r>
      <w:r>
        <w:rPr>
          <w:i w:val="1"/>
          <w:iCs w:val="1"/>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show both axes simultaneously rather than toggling</w:t>
      </w: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 xml:space="preserve">Jog speed modes </w:t>
      </w:r>
      <w:r>
        <w:rPr>
          <w:i w:val="1"/>
          <w:iCs w:val="1"/>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fine / coarse (hold BTN1 while jogging for fast)</w:t>
      </w: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 xml:space="preserve">Soft limit indicators </w:t>
      </w:r>
      <w:r>
        <w:rPr>
          <w:i w:val="1"/>
          <w:iCs w:val="1"/>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visual warning when approaching axis limits</w:t>
      </w: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Replace mock tick() with real telemetry from ClearCore over TCP</w:t>
      </w: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 xml:space="preserve">Axis fault indicator </w:t>
      </w:r>
      <w:r>
        <w:rPr>
          <w:i w:val="1"/>
          <w:iCs w:val="1"/>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highlight in red if ClearCore reports a fault</w:t>
      </w:r>
    </w:p>
    <w:p>
      <w:pPr>
        <w:pStyle w:val="Body"/>
      </w:pPr>
      <w:r>
        <w:rPr>
          <w:rFonts w:ascii="Arial Unicode MS" w:cs="Arial Unicode MS" w:hAnsi="Arial Unicode MS" w:eastAsia="Arial Unicode MS"/>
          <w:b w:val="0"/>
          <w:bCs w:val="0"/>
          <w:i w:val="0"/>
          <w:iCs w:val="0"/>
        </w:rPr>
        <w:br w:type="page"/>
      </w:r>
    </w:p>
    <w:tbl>
      <w:tblPr>
        <w:tblW w:w="941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706"/>
        <w:gridCol w:w="4706"/>
      </w:tblGrid>
      <w:tr>
        <w:tblPrEx>
          <w:shd w:val="clear" w:color="auto" w:fill="ced7e7"/>
        </w:tblPrEx>
        <w:trPr>
          <w:trHeight w:val="769" w:hRule="atLeast"/>
        </w:trPr>
        <w:tc>
          <w:tcPr>
            <w:tcW w:type="dxa" w:w="4706"/>
            <w:tcBorders>
              <w:top w:val="single" w:color="2d2d2d" w:sz="6" w:space="0" w:shadow="0" w:frame="0"/>
              <w:left w:val="single" w:color="2d2d2d" w:sz="6" w:space="0" w:shadow="0" w:frame="0"/>
              <w:bottom w:val="single" w:color="2d2d2d" w:sz="6" w:space="0" w:shadow="0" w:frame="0"/>
              <w:right w:val="single" w:color="8b1a1a" w:sz="6" w:space="0" w:shadow="0" w:frame="0"/>
            </w:tcBorders>
            <w:shd w:val="clear" w:color="auto" w:fill="2d2d2d"/>
            <w:tcMar>
              <w:top w:type="dxa" w:w="80"/>
              <w:left w:type="dxa" w:w="80"/>
              <w:bottom w:type="dxa" w:w="80"/>
              <w:right w:type="dxa" w:w="80"/>
            </w:tcMar>
            <w:vAlign w:val="top"/>
          </w:tcPr>
          <w:p>
            <w:pPr>
              <w:pStyle w:val="Body"/>
              <w:spacing w:before="80" w:after="0"/>
              <w:rPr>
                <w:shd w:val="nil" w:color="auto" w:fill="auto"/>
              </w:rPr>
            </w:pPr>
            <w:r>
              <w:rPr>
                <w:b w:val="1"/>
                <w:bCs w:val="1"/>
                <w:outline w:val="0"/>
                <w:color w:val="ffffff"/>
                <w:sz w:val="28"/>
                <w:szCs w:val="28"/>
                <w:u w:color="ffffff"/>
                <w:shd w:val="nil" w:color="auto" w:fill="auto"/>
                <w:rtl w:val="0"/>
                <w:lang w:val="en-US"/>
                <w14:textFill>
                  <w14:solidFill>
                    <w14:srgbClr w14:val="FFFFFF"/>
                  </w14:solidFill>
                </w14:textFill>
              </w:rPr>
              <w:t>ScreenCamera</w:t>
            </w:r>
          </w:p>
          <w:p>
            <w:pPr>
              <w:pStyle w:val="Body"/>
              <w:bidi w:val="0"/>
              <w:spacing w:after="80"/>
              <w:ind w:left="0" w:right="0" w:firstLine="0"/>
              <w:jc w:val="left"/>
              <w:rPr>
                <w:rtl w:val="0"/>
              </w:rPr>
            </w:pPr>
            <w:r>
              <w:rPr>
                <w:rFonts w:ascii="Courier New" w:hAnsi="Courier New"/>
                <w:outline w:val="0"/>
                <w:color w:val="aaaaaa"/>
                <w:sz w:val="16"/>
                <w:szCs w:val="16"/>
                <w:u w:color="aaaaaa"/>
                <w:shd w:val="nil" w:color="auto" w:fill="auto"/>
                <w:rtl w:val="0"/>
                <w:lang w:val="en-US"/>
                <w14:textFill>
                  <w14:solidFill>
                    <w14:srgbClr w14:val="AAAAAA"/>
                  </w14:solidFill>
                </w14:textFill>
              </w:rPr>
              <w:t xml:space="preserve">line scanner settings  </w:t>
            </w:r>
            <w:r>
              <w:rPr>
                <w:rFonts w:ascii="Courier New" w:hAnsi="Courier New" w:hint="default"/>
                <w:outline w:val="0"/>
                <w:color w:val="aaaaaa"/>
                <w:sz w:val="16"/>
                <w:szCs w:val="16"/>
                <w:u w:color="aaaaaa"/>
                <w:shd w:val="nil" w:color="auto" w:fill="auto"/>
                <w:rtl w:val="0"/>
                <w:lang w:val="en-US"/>
                <w14:textFill>
                  <w14:solidFill>
                    <w14:srgbClr w14:val="AAAAAA"/>
                  </w14:solidFill>
                </w14:textFill>
              </w:rPr>
              <w:t xml:space="preserve">·  </w:t>
            </w:r>
            <w:r>
              <w:rPr>
                <w:rFonts w:ascii="Courier New" w:hAnsi="Courier New"/>
                <w:outline w:val="0"/>
                <w:color w:val="aaaaaa"/>
                <w:sz w:val="16"/>
                <w:szCs w:val="16"/>
                <w:u w:color="aaaaaa"/>
                <w:shd w:val="nil" w:color="auto" w:fill="auto"/>
                <w:rtl w:val="0"/>
                <w:lang w:val="en-US"/>
                <w14:textFill>
                  <w14:solidFill>
                    <w14:srgbClr w14:val="AAAAAA"/>
                  </w14:solidFill>
                </w14:textFill>
              </w:rPr>
              <w:t xml:space="preserve">new screen </w:t>
            </w:r>
            <w:r>
              <w:rPr>
                <w:rFonts w:ascii="Courier New" w:hAnsi="Courier New" w:hint="default"/>
                <w:outline w:val="0"/>
                <w:color w:val="aaaaaa"/>
                <w:sz w:val="16"/>
                <w:szCs w:val="16"/>
                <w:u w:color="aaaaaa"/>
                <w:shd w:val="nil" w:color="auto" w:fill="auto"/>
                <w:rtl w:val="0"/>
                <w:lang w:val="en-US"/>
                <w14:textFill>
                  <w14:solidFill>
                    <w14:srgbClr w14:val="AAAAAA"/>
                  </w14:solidFill>
                </w14:textFill>
              </w:rPr>
              <w:t xml:space="preserve">— </w:t>
            </w:r>
            <w:r>
              <w:rPr>
                <w:rFonts w:ascii="Courier New" w:hAnsi="Courier New"/>
                <w:outline w:val="0"/>
                <w:color w:val="aaaaaa"/>
                <w:sz w:val="16"/>
                <w:szCs w:val="16"/>
                <w:u w:color="aaaaaa"/>
                <w:shd w:val="nil" w:color="auto" w:fill="auto"/>
                <w:rtl w:val="0"/>
                <w:lang w:val="en-US"/>
                <w14:textFill>
                  <w14:solidFill>
                    <w14:srgbClr w14:val="AAAAAA"/>
                  </w14:solidFill>
                </w14:textFill>
              </w:rPr>
              <w:t>not yet built</w:t>
            </w:r>
          </w:p>
        </w:tc>
        <w:tc>
          <w:tcPr>
            <w:tcW w:type="dxa" w:w="4706"/>
            <w:tcBorders>
              <w:top w:val="single" w:color="8b1a1a" w:sz="6" w:space="0" w:shadow="0" w:frame="0"/>
              <w:left w:val="single" w:color="8b1a1a" w:sz="6" w:space="0" w:shadow="0" w:frame="0"/>
              <w:bottom w:val="single" w:color="8b1a1a" w:sz="6" w:space="0" w:shadow="0" w:frame="0"/>
              <w:right w:val="single" w:color="8b1a1a" w:sz="6" w:space="0" w:shadow="0" w:frame="0"/>
            </w:tcBorders>
            <w:shd w:val="clear" w:color="auto" w:fill="8b1a1a"/>
            <w:tcMar>
              <w:top w:type="dxa" w:w="80"/>
              <w:left w:type="dxa" w:w="80"/>
              <w:bottom w:type="dxa" w:w="80"/>
              <w:right w:type="dxa" w:w="80"/>
            </w:tcMar>
            <w:vAlign w:val="center"/>
          </w:tcPr>
          <w:p>
            <w:pPr>
              <w:pStyle w:val="Body"/>
              <w:spacing w:after="0"/>
              <w:jc w:val="center"/>
            </w:pPr>
            <w:r>
              <w:rPr>
                <w:b w:val="1"/>
                <w:bCs w:val="1"/>
                <w:outline w:val="0"/>
                <w:color w:val="ffffff"/>
                <w:sz w:val="18"/>
                <w:szCs w:val="18"/>
                <w:u w:color="ffffff"/>
                <w:shd w:val="nil" w:color="auto" w:fill="auto"/>
                <w:rtl w:val="0"/>
                <w:lang w:val="en-US"/>
                <w14:textFill>
                  <w14:solidFill>
                    <w14:srgbClr w14:val="FFFFFF"/>
                  </w14:solidFill>
                </w14:textFill>
              </w:rPr>
              <w:t>TODO</w:t>
            </w:r>
          </w:p>
        </w:tc>
      </w:tr>
    </w:tbl>
    <w:p>
      <w:pPr>
        <w:pStyle w:val="Body"/>
        <w:widowControl w:val="0"/>
        <w:spacing w:line="240" w:lineRule="auto"/>
      </w:pPr>
    </w:p>
    <w:p>
      <w:pPr>
        <w:pStyle w:val="Body"/>
        <w:spacing w:after="120"/>
      </w:pPr>
    </w:p>
    <w:p>
      <w:pPr>
        <w:pStyle w:val="Heading 3"/>
        <w:spacing w:before="180" w:after="80"/>
      </w:pPr>
      <w:r>
        <w:rPr>
          <w:rFonts w:ascii="Arial" w:hAnsi="Arial"/>
          <w:outline w:val="0"/>
          <w:color w:val="111111"/>
          <w:sz w:val="24"/>
          <w:szCs w:val="24"/>
          <w:u w:color="111111"/>
          <w:rtl w:val="0"/>
          <w:lang w:val="en-US"/>
          <w14:textFill>
            <w14:solidFill>
              <w14:srgbClr w14:val="111111"/>
            </w14:solidFill>
          </w14:textFill>
        </w:rPr>
        <w:t>Purpose</w:t>
      </w:r>
    </w:p>
    <w:p>
      <w:pPr>
        <w:pStyle w:val="Body"/>
        <w:spacing w:after="80"/>
      </w:pPr>
      <w:r>
        <w:rPr>
          <w:outline w:val="0"/>
          <w:color w:val="2d2d2d"/>
          <w:u w:color="2d2d2d"/>
          <w:rtl w:val="0"/>
          <w:lang w:val="en-US"/>
          <w14:textFill>
            <w14:solidFill>
              <w14:srgbClr w14:val="2D2D2D"/>
            </w14:solidFill>
          </w14:textFill>
        </w:rPr>
        <w:t>Configure the line scanner camera. All camera timing and triggering is coordinated by the ClearCore, so settings here translate to ClearCore configuration commands sent over TCP.</w:t>
      </w:r>
    </w:p>
    <w:p>
      <w:pPr>
        <w:pStyle w:val="Heading 3"/>
        <w:spacing w:before="180" w:after="80"/>
      </w:pPr>
      <w:r>
        <w:rPr>
          <w:rFonts w:ascii="Arial" w:hAnsi="Arial"/>
          <w:outline w:val="0"/>
          <w:color w:val="111111"/>
          <w:sz w:val="24"/>
          <w:szCs w:val="24"/>
          <w:u w:color="111111"/>
          <w:rtl w:val="0"/>
          <w:lang w:val="en-US"/>
          <w14:textFill>
            <w14:solidFill>
              <w14:srgbClr w14:val="111111"/>
            </w14:solidFill>
          </w14:textFill>
        </w:rPr>
        <w:t>Displays</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Camera connection status and model</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Current exposure time</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Line rate (lines per second)</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Trigger mode: free-running / ClearCore encoder-locked</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Image buffer status</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Live single-line grab preview (updates ~10 Hz for focus/exposure check)</w:t>
      </w:r>
    </w:p>
    <w:p>
      <w:pPr>
        <w:pStyle w:val="Heading 3"/>
        <w:spacing w:before="180" w:after="80"/>
      </w:pPr>
      <w:r>
        <w:rPr>
          <w:rFonts w:ascii="Arial" w:hAnsi="Arial"/>
          <w:outline w:val="0"/>
          <w:color w:val="111111"/>
          <w:sz w:val="24"/>
          <w:szCs w:val="24"/>
          <w:u w:color="111111"/>
          <w:rtl w:val="0"/>
          <w:lang w:val="it-IT"/>
          <w14:textFill>
            <w14:solidFill>
              <w14:srgbClr w14:val="111111"/>
            </w14:solidFill>
          </w14:textFill>
        </w:rPr>
        <w:t>Controls</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Exposure slider / numeric entry</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 xml:space="preserve">Line rate input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set lines/sec or link to axis velocity</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Trigger mode toggle</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Gain control</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 xml:space="preserve">[grab test line]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capture one line for focus/exposure verification</w:t>
      </w:r>
    </w:p>
    <w:p>
      <w:pPr>
        <w:pStyle w:val="Heading 3"/>
        <w:spacing w:before="180" w:after="80"/>
      </w:pPr>
      <w:r>
        <w:rPr>
          <w:rFonts w:ascii="Arial" w:hAnsi="Arial"/>
          <w:outline w:val="0"/>
          <w:color w:val="111111"/>
          <w:sz w:val="24"/>
          <w:szCs w:val="24"/>
          <w:u w:color="111111"/>
          <w:rtl w:val="0"/>
          <w:lang w:val="en-US"/>
          <w14:textFill>
            <w14:solidFill>
              <w14:srgbClr w14:val="111111"/>
            </w14:solidFill>
          </w14:textFill>
        </w:rPr>
        <w:t>Pendant behaviour</w:t>
      </w:r>
    </w:p>
    <w:tbl>
      <w:tblPr>
        <w:tblW w:w="940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35"/>
        <w:gridCol w:w="3135"/>
        <w:gridCol w:w="3136"/>
      </w:tblGrid>
      <w:tr>
        <w:tblPrEx>
          <w:shd w:val="clear" w:color="auto" w:fill="ced7e7"/>
        </w:tblPrEx>
        <w:trPr>
          <w:trHeight w:val="2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pPr>
            <w:r>
              <w:rPr>
                <w:b w:val="1"/>
                <w:bCs w:val="1"/>
                <w:sz w:val="18"/>
                <w:szCs w:val="18"/>
                <w:shd w:val="nil" w:color="auto" w:fill="auto"/>
                <w:rtl w:val="0"/>
                <w:lang w:val="en-US"/>
              </w:rPr>
              <w:t>Input</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sz w:val="18"/>
                <w:szCs w:val="18"/>
                <w:shd w:val="nil" w:color="auto" w:fill="auto"/>
                <w:rtl w:val="0"/>
                <w:lang w:val="en-US"/>
              </w:rPr>
              <w:t>Action</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sz w:val="18"/>
                <w:szCs w:val="18"/>
                <w:shd w:val="nil" w:color="auto" w:fill="auto"/>
                <w:rtl w:val="0"/>
                <w:lang w:val="en-US"/>
              </w:rPr>
              <w:t>Notes</w:t>
            </w:r>
          </w:p>
        </w:tc>
      </w:tr>
      <w:tr>
        <w:tblPrEx>
          <w:shd w:val="clear" w:color="auto" w:fill="ced7e7"/>
        </w:tblPrEx>
        <w:trPr>
          <w:trHeight w:val="4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8"/>
                <w:szCs w:val="18"/>
                <w:u w:color="1a4f7a"/>
                <w:shd w:val="nil" w:color="auto" w:fill="auto"/>
                <w:rtl w:val="0"/>
                <w:lang w:val="en-US"/>
                <w14:textFill>
                  <w14:solidFill>
                    <w14:srgbClr w14:val="1A4F7A"/>
                  </w14:solidFill>
                </w14:textFill>
              </w:rPr>
              <w:t>JOG</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Adjust focused parameter (exposure or line rate)</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i w:val="1"/>
                <w:iCs w:val="1"/>
                <w:outline w:val="0"/>
                <w:color w:val="888888"/>
                <w:sz w:val="18"/>
                <w:szCs w:val="18"/>
                <w:u w:color="888888"/>
                <w:shd w:val="nil" w:color="auto" w:fill="auto"/>
                <w:rtl w:val="0"/>
                <w:lang w:val="en-US"/>
                <w14:textFill>
                  <w14:solidFill>
                    <w14:srgbClr w14:val="888888"/>
                  </w14:solidFill>
                </w14:textFill>
              </w:rPr>
              <w:t>Active parameter selected by ENC_SW</w:t>
            </w:r>
          </w:p>
        </w:tc>
      </w:tr>
      <w:tr>
        <w:tblPrEx>
          <w:shd w:val="clear" w:color="auto" w:fill="ced7e7"/>
        </w:tblPrEx>
        <w:trPr>
          <w:trHeight w:val="223"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8"/>
                <w:szCs w:val="18"/>
                <w:u w:color="1a4f7a"/>
                <w:shd w:val="nil" w:color="auto" w:fill="auto"/>
                <w:rtl w:val="0"/>
                <w:lang w:val="en-US"/>
                <w14:textFill>
                  <w14:solidFill>
                    <w14:srgbClr w14:val="1A4F7A"/>
                  </w14:solidFill>
                </w14:textFill>
              </w:rPr>
              <w:t>BTN1</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Grab test line</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3"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8"/>
                <w:szCs w:val="18"/>
                <w:u w:color="1a4f7a"/>
                <w:shd w:val="nil" w:color="auto" w:fill="auto"/>
                <w:rtl w:val="0"/>
                <w:lang w:val="en-US"/>
                <w14:textFill>
                  <w14:solidFill>
                    <w14:srgbClr w14:val="1A4F7A"/>
                  </w14:solidFill>
                </w14:textFill>
              </w:rPr>
              <w:t>BTN2</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Toggle trigger mode</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3"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8"/>
                <w:szCs w:val="18"/>
                <w:u w:color="1a4f7a"/>
                <w:shd w:val="nil" w:color="auto" w:fill="auto"/>
                <w:rtl w:val="0"/>
                <w:lang w:val="en-US"/>
                <w14:textFill>
                  <w14:solidFill>
                    <w14:srgbClr w14:val="1A4F7A"/>
                  </w14:solidFill>
                </w14:textFill>
              </w:rPr>
              <w:t>ENC_SW</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Cycle active parameter</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tc>
      </w:tr>
    </w:tbl>
    <w:p>
      <w:pPr>
        <w:pStyle w:val="Heading 3"/>
        <w:widowControl w:val="0"/>
        <w:spacing w:before="180" w:after="80" w:line="240" w:lineRule="auto"/>
      </w:pPr>
    </w:p>
    <w:p>
      <w:pPr>
        <w:pStyle w:val="Heading 3"/>
        <w:spacing w:before="180" w:after="80"/>
      </w:pPr>
      <w:r>
        <w:rPr>
          <w:rFonts w:ascii="Arial" w:hAnsi="Arial"/>
          <w:outline w:val="0"/>
          <w:color w:val="111111"/>
          <w:sz w:val="24"/>
          <w:szCs w:val="24"/>
          <w:u w:color="111111"/>
          <w:rtl w:val="0"/>
          <w:lang w:val="de-DE"/>
          <w14:textFill>
            <w14:solidFill>
              <w14:srgbClr w14:val="111111"/>
            </w14:solidFill>
          </w14:textFill>
        </w:rPr>
        <w:t>Wishlist</w:t>
      </w: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 xml:space="preserve">Auto-calculate line rate from the ScreenScan velocity profile </w:t>
      </w:r>
      <w:r>
        <w:rPr>
          <w:i w:val="1"/>
          <w:iCs w:val="1"/>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link the two screens</w:t>
      </w: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Exposure histogram overlay on the test line grab</w:t>
      </w: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 xml:space="preserve">Auto-exposure mode </w:t>
      </w:r>
      <w:r>
        <w:rPr>
          <w:i w:val="1"/>
          <w:iCs w:val="1"/>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ClearCore / camera feedback loop</w:t>
      </w: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Camera model and serial number shown in screen header once connected</w:t>
      </w:r>
    </w:p>
    <w:p>
      <w:pPr>
        <w:pStyle w:val="Body"/>
        <w:spacing w:after="240"/>
      </w:pPr>
    </w:p>
    <w:tbl>
      <w:tblPr>
        <w:tblW w:w="941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706"/>
        <w:gridCol w:w="4706"/>
      </w:tblGrid>
      <w:tr>
        <w:tblPrEx>
          <w:shd w:val="clear" w:color="auto" w:fill="ced7e7"/>
        </w:tblPrEx>
        <w:trPr>
          <w:trHeight w:val="562" w:hRule="atLeast"/>
        </w:trPr>
        <w:tc>
          <w:tcPr>
            <w:tcW w:type="dxa" w:w="4706"/>
            <w:tcBorders>
              <w:top w:val="single" w:color="2d2d2d" w:sz="6" w:space="0" w:shadow="0" w:frame="0"/>
              <w:left w:val="single" w:color="2d2d2d" w:sz="6" w:space="0" w:shadow="0" w:frame="0"/>
              <w:bottom w:val="single" w:color="2d2d2d" w:sz="6" w:space="0" w:shadow="0" w:frame="0"/>
              <w:right w:val="single" w:color="1a4f7a" w:sz="6" w:space="0" w:shadow="0" w:frame="0"/>
            </w:tcBorders>
            <w:shd w:val="clear" w:color="auto" w:fill="2d2d2d"/>
            <w:tcMar>
              <w:top w:type="dxa" w:w="80"/>
              <w:left w:type="dxa" w:w="80"/>
              <w:bottom w:type="dxa" w:w="80"/>
              <w:right w:type="dxa" w:w="80"/>
            </w:tcMar>
            <w:vAlign w:val="top"/>
          </w:tcPr>
          <w:p>
            <w:pPr>
              <w:pStyle w:val="Body"/>
              <w:spacing w:before="80" w:after="0"/>
              <w:rPr>
                <w:shd w:val="nil" w:color="auto" w:fill="auto"/>
              </w:rPr>
            </w:pPr>
            <w:r>
              <w:rPr>
                <w:b w:val="1"/>
                <w:bCs w:val="1"/>
                <w:outline w:val="0"/>
                <w:color w:val="ffffff"/>
                <w:sz w:val="28"/>
                <w:szCs w:val="28"/>
                <w:u w:color="ffffff"/>
                <w:shd w:val="nil" w:color="auto" w:fill="auto"/>
                <w:rtl w:val="0"/>
                <w:lang w:val="en-US"/>
                <w14:textFill>
                  <w14:solidFill>
                    <w14:srgbClr w14:val="FFFFFF"/>
                  </w14:solidFill>
                </w14:textFill>
              </w:rPr>
              <w:t>ScreenPresets</w:t>
            </w:r>
          </w:p>
          <w:p>
            <w:pPr>
              <w:pStyle w:val="Body"/>
              <w:bidi w:val="0"/>
              <w:spacing w:after="80"/>
              <w:ind w:left="0" w:right="0" w:firstLine="0"/>
              <w:jc w:val="left"/>
              <w:rPr>
                <w:rtl w:val="0"/>
              </w:rPr>
            </w:pPr>
            <w:r>
              <w:rPr>
                <w:rFonts w:ascii="Courier New" w:hAnsi="Courier New"/>
                <w:outline w:val="0"/>
                <w:color w:val="aaaaaa"/>
                <w:sz w:val="16"/>
                <w:szCs w:val="16"/>
                <w:u w:color="aaaaaa"/>
                <w:shd w:val="nil" w:color="auto" w:fill="auto"/>
                <w:rtl w:val="0"/>
                <w:lang w:val="en-US"/>
                <w14:textFill>
                  <w14:solidFill>
                    <w14:srgbClr w14:val="AAAAAA"/>
                  </w14:solidFill>
                </w14:textFill>
              </w:rPr>
              <w:t>saved positions and scan configurations</w:t>
            </w:r>
          </w:p>
        </w:tc>
        <w:tc>
          <w:tcPr>
            <w:tcW w:type="dxa" w:w="4706"/>
            <w:tcBorders>
              <w:top w:val="single" w:color="1a4f7a" w:sz="6" w:space="0" w:shadow="0" w:frame="0"/>
              <w:left w:val="single" w:color="1a4f7a" w:sz="6" w:space="0" w:shadow="0" w:frame="0"/>
              <w:bottom w:val="single" w:color="1a4f7a" w:sz="6" w:space="0" w:shadow="0" w:frame="0"/>
              <w:right w:val="single" w:color="1a4f7a" w:sz="6" w:space="0" w:shadow="0" w:frame="0"/>
            </w:tcBorders>
            <w:shd w:val="clear" w:color="auto" w:fill="1a4f7a"/>
            <w:tcMar>
              <w:top w:type="dxa" w:w="80"/>
              <w:left w:type="dxa" w:w="80"/>
              <w:bottom w:type="dxa" w:w="80"/>
              <w:right w:type="dxa" w:w="80"/>
            </w:tcMar>
            <w:vAlign w:val="center"/>
          </w:tcPr>
          <w:p>
            <w:pPr>
              <w:pStyle w:val="Body"/>
              <w:spacing w:after="0"/>
              <w:jc w:val="center"/>
            </w:pPr>
            <w:r>
              <w:rPr>
                <w:b w:val="1"/>
                <w:bCs w:val="1"/>
                <w:outline w:val="0"/>
                <w:color w:val="ffffff"/>
                <w:sz w:val="18"/>
                <w:szCs w:val="18"/>
                <w:u w:color="ffffff"/>
                <w:shd w:val="nil" w:color="auto" w:fill="auto"/>
                <w:rtl w:val="0"/>
                <w:lang w:val="en-US"/>
                <w14:textFill>
                  <w14:solidFill>
                    <w14:srgbClr w14:val="FFFFFF"/>
                  </w14:solidFill>
                </w14:textFill>
              </w:rPr>
              <w:t>STUB</w:t>
            </w:r>
          </w:p>
        </w:tc>
      </w:tr>
    </w:tbl>
    <w:p>
      <w:pPr>
        <w:pStyle w:val="Body"/>
        <w:widowControl w:val="0"/>
        <w:spacing w:after="240" w:line="240" w:lineRule="auto"/>
      </w:pPr>
    </w:p>
    <w:p>
      <w:pPr>
        <w:pStyle w:val="Body"/>
        <w:spacing w:after="120"/>
      </w:pPr>
    </w:p>
    <w:p>
      <w:pPr>
        <w:pStyle w:val="Heading 3"/>
        <w:spacing w:before="180" w:after="80"/>
      </w:pPr>
      <w:r>
        <w:rPr>
          <w:rFonts w:ascii="Arial" w:hAnsi="Arial"/>
          <w:outline w:val="0"/>
          <w:color w:val="111111"/>
          <w:sz w:val="24"/>
          <w:szCs w:val="24"/>
          <w:u w:color="111111"/>
          <w:rtl w:val="0"/>
          <w:lang w:val="en-US"/>
          <w14:textFill>
            <w14:solidFill>
              <w14:srgbClr w14:val="111111"/>
            </w14:solidFill>
          </w14:textFill>
        </w:rPr>
        <w:t>Purpose</w:t>
      </w:r>
    </w:p>
    <w:p>
      <w:pPr>
        <w:pStyle w:val="Body"/>
        <w:spacing w:after="80"/>
      </w:pPr>
      <w:r>
        <w:rPr>
          <w:outline w:val="0"/>
          <w:color w:val="2d2d2d"/>
          <w:u w:color="2d2d2d"/>
          <w:rtl w:val="0"/>
          <w:lang w:val="en-US"/>
          <w14:textFill>
            <w14:solidFill>
              <w14:srgbClr w14:val="2D2D2D"/>
            </w14:solidFill>
          </w14:textFill>
        </w:rPr>
        <w:t>Quick access to saved axis positions and complete scan configurations. Speeds up repeated setups.</w:t>
      </w:r>
    </w:p>
    <w:p>
      <w:pPr>
        <w:pStyle w:val="Heading 3"/>
        <w:spacing w:before="180" w:after="80"/>
      </w:pPr>
      <w:r>
        <w:rPr>
          <w:rFonts w:ascii="Arial" w:hAnsi="Arial"/>
          <w:outline w:val="0"/>
          <w:color w:val="111111"/>
          <w:sz w:val="24"/>
          <w:szCs w:val="24"/>
          <w:u w:color="111111"/>
          <w:rtl w:val="0"/>
          <w:lang w:val="en-US"/>
          <w14:textFill>
            <w14:solidFill>
              <w14:srgbClr w14:val="111111"/>
            </w14:solidFill>
          </w14:textFill>
        </w:rPr>
        <w:t>Displays</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List of named presets with type (position / full scan config)</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 xml:space="preserve">Selected preset detail view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axes, velocity profile, camera settings</w:t>
      </w:r>
    </w:p>
    <w:p>
      <w:pPr>
        <w:pStyle w:val="Heading 3"/>
        <w:spacing w:before="180" w:after="80"/>
      </w:pPr>
      <w:r>
        <w:rPr>
          <w:rFonts w:ascii="Arial" w:hAnsi="Arial"/>
          <w:outline w:val="0"/>
          <w:color w:val="111111"/>
          <w:sz w:val="24"/>
          <w:szCs w:val="24"/>
          <w:u w:color="111111"/>
          <w:rtl w:val="0"/>
          <w:lang w:val="it-IT"/>
          <w14:textFill>
            <w14:solidFill>
              <w14:srgbClr w14:val="111111"/>
            </w14:solidFill>
          </w14:textFill>
        </w:rPr>
        <w:t>Controls</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 xml:space="preserve">[go to]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move axes to preset positions</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 xml:space="preserve">[load scan]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populate ScreenScan with saved velocity profile</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 xml:space="preserve">[save current]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save current state as a new named preset</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[delete]</w:t>
      </w:r>
    </w:p>
    <w:p>
      <w:pPr>
        <w:pStyle w:val="Heading 3"/>
        <w:spacing w:before="180" w:after="80"/>
      </w:pPr>
      <w:r>
        <w:rPr>
          <w:rFonts w:ascii="Arial" w:hAnsi="Arial"/>
          <w:outline w:val="0"/>
          <w:color w:val="111111"/>
          <w:sz w:val="24"/>
          <w:szCs w:val="24"/>
          <w:u w:color="111111"/>
          <w:rtl w:val="0"/>
          <w:lang w:val="de-DE"/>
          <w14:textFill>
            <w14:solidFill>
              <w14:srgbClr w14:val="111111"/>
            </w14:solidFill>
          </w14:textFill>
        </w:rPr>
        <w:t>Wishlist</w:t>
      </w: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 xml:space="preserve">Persistent storage </w:t>
      </w:r>
      <w:r>
        <w:rPr>
          <w:i w:val="1"/>
          <w:iCs w:val="1"/>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presets saved to JSON file on Pi, survive reboots</w:t>
      </w: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 xml:space="preserve">Jog-wheel quick recall </w:t>
      </w:r>
      <w:r>
        <w:rPr>
          <w:i w:val="1"/>
          <w:iCs w:val="1"/>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spin encoder to select, ENC_SW to confirm</w:t>
      </w: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Import / export preset files over network or USB drive</w:t>
      </w:r>
    </w:p>
    <w:p>
      <w:pPr>
        <w:pStyle w:val="Body"/>
        <w:spacing w:after="240"/>
      </w:pPr>
    </w:p>
    <w:tbl>
      <w:tblPr>
        <w:tblW w:w="941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706"/>
        <w:gridCol w:w="4706"/>
      </w:tblGrid>
      <w:tr>
        <w:tblPrEx>
          <w:shd w:val="clear" w:color="auto" w:fill="ced7e7"/>
        </w:tblPrEx>
        <w:trPr>
          <w:trHeight w:val="562" w:hRule="atLeast"/>
        </w:trPr>
        <w:tc>
          <w:tcPr>
            <w:tcW w:type="dxa" w:w="4706"/>
            <w:tcBorders>
              <w:top w:val="single" w:color="2d2d2d" w:sz="6" w:space="0" w:shadow="0" w:frame="0"/>
              <w:left w:val="single" w:color="2d2d2d" w:sz="6" w:space="0" w:shadow="0" w:frame="0"/>
              <w:bottom w:val="single" w:color="2d2d2d" w:sz="6" w:space="0" w:shadow="0" w:frame="0"/>
              <w:right w:val="single" w:color="1a4f7a" w:sz="6" w:space="0" w:shadow="0" w:frame="0"/>
            </w:tcBorders>
            <w:shd w:val="clear" w:color="auto" w:fill="2d2d2d"/>
            <w:tcMar>
              <w:top w:type="dxa" w:w="80"/>
              <w:left w:type="dxa" w:w="80"/>
              <w:bottom w:type="dxa" w:w="80"/>
              <w:right w:type="dxa" w:w="80"/>
            </w:tcMar>
            <w:vAlign w:val="top"/>
          </w:tcPr>
          <w:p>
            <w:pPr>
              <w:pStyle w:val="Body"/>
              <w:spacing w:before="80" w:after="0"/>
              <w:rPr>
                <w:shd w:val="nil" w:color="auto" w:fill="auto"/>
              </w:rPr>
            </w:pPr>
            <w:r>
              <w:rPr>
                <w:b w:val="1"/>
                <w:bCs w:val="1"/>
                <w:outline w:val="0"/>
                <w:color w:val="ffffff"/>
                <w:sz w:val="28"/>
                <w:szCs w:val="28"/>
                <w:u w:color="ffffff"/>
                <w:shd w:val="nil" w:color="auto" w:fill="auto"/>
                <w:rtl w:val="0"/>
                <w:lang w:val="en-US"/>
                <w14:textFill>
                  <w14:solidFill>
                    <w14:srgbClr w14:val="FFFFFF"/>
                  </w14:solidFill>
                </w14:textFill>
              </w:rPr>
              <w:t>ScreenTelemetry</w:t>
            </w:r>
          </w:p>
          <w:p>
            <w:pPr>
              <w:pStyle w:val="Body"/>
              <w:bidi w:val="0"/>
              <w:spacing w:after="80"/>
              <w:ind w:left="0" w:right="0" w:firstLine="0"/>
              <w:jc w:val="left"/>
              <w:rPr>
                <w:rtl w:val="0"/>
              </w:rPr>
            </w:pPr>
            <w:r>
              <w:rPr>
                <w:rFonts w:ascii="Courier New" w:hAnsi="Courier New"/>
                <w:outline w:val="0"/>
                <w:color w:val="aaaaaa"/>
                <w:sz w:val="16"/>
                <w:szCs w:val="16"/>
                <w:u w:color="aaaaaa"/>
                <w:shd w:val="nil" w:color="auto" w:fill="auto"/>
                <w:rtl w:val="0"/>
                <w:lang w:val="en-US"/>
                <w14:textFill>
                  <w14:solidFill>
                    <w14:srgbClr w14:val="AAAAAA"/>
                  </w14:solidFill>
                </w14:textFill>
              </w:rPr>
              <w:t>real-time monitoring and history</w:t>
            </w:r>
          </w:p>
        </w:tc>
        <w:tc>
          <w:tcPr>
            <w:tcW w:type="dxa" w:w="4706"/>
            <w:tcBorders>
              <w:top w:val="single" w:color="1a4f7a" w:sz="6" w:space="0" w:shadow="0" w:frame="0"/>
              <w:left w:val="single" w:color="1a4f7a" w:sz="6" w:space="0" w:shadow="0" w:frame="0"/>
              <w:bottom w:val="single" w:color="1a4f7a" w:sz="6" w:space="0" w:shadow="0" w:frame="0"/>
              <w:right w:val="single" w:color="1a4f7a" w:sz="6" w:space="0" w:shadow="0" w:frame="0"/>
            </w:tcBorders>
            <w:shd w:val="clear" w:color="auto" w:fill="1a4f7a"/>
            <w:tcMar>
              <w:top w:type="dxa" w:w="80"/>
              <w:left w:type="dxa" w:w="80"/>
              <w:bottom w:type="dxa" w:w="80"/>
              <w:right w:type="dxa" w:w="80"/>
            </w:tcMar>
            <w:vAlign w:val="center"/>
          </w:tcPr>
          <w:p>
            <w:pPr>
              <w:pStyle w:val="Body"/>
              <w:spacing w:after="0"/>
              <w:jc w:val="center"/>
            </w:pPr>
            <w:r>
              <w:rPr>
                <w:b w:val="1"/>
                <w:bCs w:val="1"/>
                <w:outline w:val="0"/>
                <w:color w:val="ffffff"/>
                <w:sz w:val="18"/>
                <w:szCs w:val="18"/>
                <w:u w:color="ffffff"/>
                <w:shd w:val="nil" w:color="auto" w:fill="auto"/>
                <w:rtl w:val="0"/>
                <w:lang w:val="en-US"/>
                <w14:textFill>
                  <w14:solidFill>
                    <w14:srgbClr w14:val="FFFFFF"/>
                  </w14:solidFill>
                </w14:textFill>
              </w:rPr>
              <w:t>STUB</w:t>
            </w:r>
          </w:p>
        </w:tc>
      </w:tr>
    </w:tbl>
    <w:p>
      <w:pPr>
        <w:pStyle w:val="Body"/>
        <w:widowControl w:val="0"/>
        <w:spacing w:after="240" w:line="240" w:lineRule="auto"/>
      </w:pPr>
    </w:p>
    <w:p>
      <w:pPr>
        <w:pStyle w:val="Body"/>
        <w:spacing w:after="120"/>
      </w:pPr>
    </w:p>
    <w:p>
      <w:pPr>
        <w:pStyle w:val="Heading 3"/>
        <w:spacing w:before="180" w:after="80"/>
      </w:pPr>
      <w:r>
        <w:rPr>
          <w:rFonts w:ascii="Arial" w:hAnsi="Arial"/>
          <w:outline w:val="0"/>
          <w:color w:val="111111"/>
          <w:sz w:val="24"/>
          <w:szCs w:val="24"/>
          <w:u w:color="111111"/>
          <w:rtl w:val="0"/>
          <w:lang w:val="en-US"/>
          <w14:textFill>
            <w14:solidFill>
              <w14:srgbClr w14:val="111111"/>
            </w14:solidFill>
          </w14:textFill>
        </w:rPr>
        <w:t>Purpose</w:t>
      </w:r>
    </w:p>
    <w:p>
      <w:pPr>
        <w:pStyle w:val="Body"/>
        <w:spacing w:after="80"/>
      </w:pPr>
      <w:r>
        <w:rPr>
          <w:outline w:val="0"/>
          <w:color w:val="2d2d2d"/>
          <w:u w:color="2d2d2d"/>
          <w:rtl w:val="0"/>
          <w:lang w:val="en-US"/>
          <w14:textFill>
            <w14:solidFill>
              <w14:srgbClr w14:val="2D2D2D"/>
            </w14:solidFill>
          </w14:textFill>
        </w:rPr>
        <w:t>Live graphs of motor telemetry for monitoring performance, diagnosing issues, and verifying scan quality.</w:t>
      </w:r>
    </w:p>
    <w:p>
      <w:pPr>
        <w:pStyle w:val="Heading 3"/>
        <w:spacing w:before="180" w:after="80"/>
      </w:pPr>
      <w:r>
        <w:rPr>
          <w:rFonts w:ascii="Arial" w:hAnsi="Arial"/>
          <w:outline w:val="0"/>
          <w:color w:val="111111"/>
          <w:sz w:val="24"/>
          <w:szCs w:val="24"/>
          <w:u w:color="111111"/>
          <w:rtl w:val="0"/>
          <w:lang w:val="en-US"/>
          <w14:textFill>
            <w14:solidFill>
              <w14:srgbClr w14:val="111111"/>
            </w14:solidFill>
          </w14:textFill>
        </w:rPr>
        <w:t>Displays</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 xml:space="preserve">Rolling time-series graphs: position, velocity, current, temperature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per axis</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Min / max / average over the last scan cycle</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ClearCore TCP connection latency</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 xml:space="preserve">Fault log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timestamped list of errors reported by ClearCore</w:t>
      </w:r>
    </w:p>
    <w:p>
      <w:pPr>
        <w:pStyle w:val="Heading 3"/>
        <w:spacing w:before="180" w:after="80"/>
      </w:pPr>
      <w:r>
        <w:rPr>
          <w:rFonts w:ascii="Arial" w:hAnsi="Arial"/>
          <w:outline w:val="0"/>
          <w:color w:val="111111"/>
          <w:sz w:val="24"/>
          <w:szCs w:val="24"/>
          <w:u w:color="111111"/>
          <w:rtl w:val="0"/>
          <w:lang w:val="de-DE"/>
          <w14:textFill>
            <w14:solidFill>
              <w14:srgbClr w14:val="111111"/>
            </w14:solidFill>
          </w14:textFill>
        </w:rPr>
        <w:t>Wishlist</w:t>
      </w: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 xml:space="preserve">Graph time window selector </w:t>
      </w:r>
      <w:r>
        <w:rPr>
          <w:i w:val="1"/>
          <w:iCs w:val="1"/>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5 s / 30 s / full scan</w:t>
      </w: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Export telemetry log as CSV over network</w:t>
      </w: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Overlay actual velocity against the programmed velocity profile from ScreenScan</w:t>
      </w: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 xml:space="preserve">Temperature warning threshold </w:t>
      </w:r>
      <w:r>
        <w:rPr>
          <w:i w:val="1"/>
          <w:iCs w:val="1"/>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s-ES_tradnl"/>
          <w14:textFill>
            <w14:solidFill>
              <w14:srgbClr w14:val="7A4A00"/>
            </w14:solidFill>
          </w14:textFill>
        </w:rPr>
        <w:t>configurable in Settings</w:t>
      </w:r>
    </w:p>
    <w:p>
      <w:pPr>
        <w:pStyle w:val="Body"/>
      </w:pPr>
      <w:r>
        <w:rPr>
          <w:rFonts w:ascii="Arial Unicode MS" w:cs="Arial Unicode MS" w:hAnsi="Arial Unicode MS" w:eastAsia="Arial Unicode MS"/>
          <w:b w:val="0"/>
          <w:bCs w:val="0"/>
          <w:i w:val="0"/>
          <w:iCs w:val="0"/>
        </w:rPr>
        <w:br w:type="page"/>
      </w:r>
    </w:p>
    <w:tbl>
      <w:tblPr>
        <w:tblW w:w="941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706"/>
        <w:gridCol w:w="4706"/>
      </w:tblGrid>
      <w:tr>
        <w:tblPrEx>
          <w:shd w:val="clear" w:color="auto" w:fill="ced7e7"/>
        </w:tblPrEx>
        <w:trPr>
          <w:trHeight w:val="562" w:hRule="atLeast"/>
        </w:trPr>
        <w:tc>
          <w:tcPr>
            <w:tcW w:type="dxa" w:w="4706"/>
            <w:tcBorders>
              <w:top w:val="single" w:color="2d2d2d" w:sz="6" w:space="0" w:shadow="0" w:frame="0"/>
              <w:left w:val="single" w:color="2d2d2d" w:sz="6" w:space="0" w:shadow="0" w:frame="0"/>
              <w:bottom w:val="single" w:color="2d2d2d" w:sz="6" w:space="0" w:shadow="0" w:frame="0"/>
              <w:right w:val="single" w:color="7a4a00" w:sz="6" w:space="0" w:shadow="0" w:frame="0"/>
            </w:tcBorders>
            <w:shd w:val="clear" w:color="auto" w:fill="2d2d2d"/>
            <w:tcMar>
              <w:top w:type="dxa" w:w="80"/>
              <w:left w:type="dxa" w:w="80"/>
              <w:bottom w:type="dxa" w:w="80"/>
              <w:right w:type="dxa" w:w="80"/>
            </w:tcMar>
            <w:vAlign w:val="top"/>
          </w:tcPr>
          <w:p>
            <w:pPr>
              <w:pStyle w:val="Body"/>
              <w:spacing w:before="80" w:after="0"/>
              <w:rPr>
                <w:shd w:val="nil" w:color="auto" w:fill="auto"/>
              </w:rPr>
            </w:pPr>
            <w:r>
              <w:rPr>
                <w:b w:val="1"/>
                <w:bCs w:val="1"/>
                <w:outline w:val="0"/>
                <w:color w:val="ffffff"/>
                <w:sz w:val="28"/>
                <w:szCs w:val="28"/>
                <w:u w:color="ffffff"/>
                <w:shd w:val="nil" w:color="auto" w:fill="auto"/>
                <w:rtl w:val="0"/>
                <w:lang w:val="en-US"/>
                <w14:textFill>
                  <w14:solidFill>
                    <w14:srgbClr w14:val="FFFFFF"/>
                  </w14:solidFill>
                </w14:textFill>
              </w:rPr>
              <w:t>ScreenSettings</w:t>
            </w:r>
          </w:p>
          <w:p>
            <w:pPr>
              <w:pStyle w:val="Body"/>
              <w:bidi w:val="0"/>
              <w:spacing w:after="80"/>
              <w:ind w:left="0" w:right="0" w:firstLine="0"/>
              <w:jc w:val="left"/>
              <w:rPr>
                <w:rtl w:val="0"/>
              </w:rPr>
            </w:pPr>
            <w:r>
              <w:rPr>
                <w:rFonts w:ascii="Courier New" w:hAnsi="Courier New"/>
                <w:outline w:val="0"/>
                <w:color w:val="aaaaaa"/>
                <w:sz w:val="16"/>
                <w:szCs w:val="16"/>
                <w:u w:color="aaaaaa"/>
                <w:shd w:val="nil" w:color="auto" w:fill="auto"/>
                <w:rtl w:val="0"/>
                <w:lang w:val="en-US"/>
                <w14:textFill>
                  <w14:solidFill>
                    <w14:srgbClr w14:val="AAAAAA"/>
                  </w14:solidFill>
                </w14:textFill>
              </w:rPr>
              <w:t>system configuration</w:t>
            </w:r>
          </w:p>
        </w:tc>
        <w:tc>
          <w:tcPr>
            <w:tcW w:type="dxa" w:w="4706"/>
            <w:tcBorders>
              <w:top w:val="single" w:color="7a4a00" w:sz="6" w:space="0" w:shadow="0" w:frame="0"/>
              <w:left w:val="single" w:color="7a4a00" w:sz="6" w:space="0" w:shadow="0" w:frame="0"/>
              <w:bottom w:val="single" w:color="7a4a00" w:sz="6" w:space="0" w:shadow="0" w:frame="0"/>
              <w:right w:val="single" w:color="7a4a00" w:sz="6" w:space="0" w:shadow="0" w:frame="0"/>
            </w:tcBorders>
            <w:shd w:val="clear" w:color="auto" w:fill="7a4a00"/>
            <w:tcMar>
              <w:top w:type="dxa" w:w="80"/>
              <w:left w:type="dxa" w:w="80"/>
              <w:bottom w:type="dxa" w:w="80"/>
              <w:right w:type="dxa" w:w="80"/>
            </w:tcMar>
            <w:vAlign w:val="center"/>
          </w:tcPr>
          <w:p>
            <w:pPr>
              <w:pStyle w:val="Body"/>
              <w:spacing w:after="0"/>
              <w:jc w:val="center"/>
            </w:pPr>
            <w:r>
              <w:rPr>
                <w:b w:val="1"/>
                <w:bCs w:val="1"/>
                <w:outline w:val="0"/>
                <w:color w:val="ffffff"/>
                <w:sz w:val="18"/>
                <w:szCs w:val="18"/>
                <w:u w:color="ffffff"/>
                <w:shd w:val="nil" w:color="auto" w:fill="auto"/>
                <w:rtl w:val="0"/>
                <w:lang w:val="en-US"/>
                <w14:textFill>
                  <w14:solidFill>
                    <w14:srgbClr w14:val="FFFFFF"/>
                  </w14:solidFill>
                </w14:textFill>
              </w:rPr>
              <w:t xml:space="preserve">EXISTS </w:t>
            </w:r>
            <w:r>
              <w:rPr>
                <w:b w:val="1"/>
                <w:bCs w:val="1"/>
                <w:outline w:val="0"/>
                <w:color w:val="ffffff"/>
                <w:sz w:val="18"/>
                <w:szCs w:val="18"/>
                <w:u w:color="ffffff"/>
                <w:shd w:val="nil" w:color="auto" w:fill="auto"/>
                <w:rtl w:val="0"/>
                <w:lang w:val="en-US"/>
                <w14:textFill>
                  <w14:solidFill>
                    <w14:srgbClr w14:val="FFFFFF"/>
                  </w14:solidFill>
                </w14:textFill>
              </w:rPr>
              <w:t xml:space="preserve">— </w:t>
            </w:r>
            <w:r>
              <w:rPr>
                <w:b w:val="1"/>
                <w:bCs w:val="1"/>
                <w:outline w:val="0"/>
                <w:color w:val="ffffff"/>
                <w:sz w:val="18"/>
                <w:szCs w:val="18"/>
                <w:u w:color="ffffff"/>
                <w:shd w:val="nil" w:color="auto" w:fill="auto"/>
                <w:rtl w:val="0"/>
                <w:lang w:val="en-US"/>
                <w14:textFill>
                  <w14:solidFill>
                    <w14:srgbClr w14:val="FFFFFF"/>
                  </w14:solidFill>
                </w14:textFill>
              </w:rPr>
              <w:t>needs update</w:t>
            </w:r>
          </w:p>
        </w:tc>
      </w:tr>
    </w:tbl>
    <w:p>
      <w:pPr>
        <w:pStyle w:val="Body"/>
        <w:widowControl w:val="0"/>
        <w:spacing w:line="240" w:lineRule="auto"/>
      </w:pPr>
    </w:p>
    <w:p>
      <w:pPr>
        <w:pStyle w:val="Body"/>
        <w:spacing w:after="120"/>
      </w:pPr>
    </w:p>
    <w:p>
      <w:pPr>
        <w:pStyle w:val="Heading 3"/>
        <w:spacing w:before="180" w:after="80"/>
      </w:pPr>
      <w:r>
        <w:rPr>
          <w:rFonts w:ascii="Arial" w:hAnsi="Arial"/>
          <w:outline w:val="0"/>
          <w:color w:val="111111"/>
          <w:sz w:val="24"/>
          <w:szCs w:val="24"/>
          <w:u w:color="111111"/>
          <w:rtl w:val="0"/>
          <w:lang w:val="en-US"/>
          <w14:textFill>
            <w14:solidFill>
              <w14:srgbClr w14:val="111111"/>
            </w14:solidFill>
          </w14:textFill>
        </w:rPr>
        <w:t>Purpose</w:t>
      </w:r>
    </w:p>
    <w:p>
      <w:pPr>
        <w:pStyle w:val="Body"/>
        <w:spacing w:after="80"/>
      </w:pPr>
      <w:r>
        <w:rPr>
          <w:outline w:val="0"/>
          <w:color w:val="2d2d2d"/>
          <w:u w:color="2d2d2d"/>
          <w:rtl w:val="0"/>
          <w:lang w:val="en-US"/>
          <w14:textFill>
            <w14:solidFill>
              <w14:srgbClr w14:val="2D2D2D"/>
            </w14:solidFill>
          </w14:textFill>
        </w:rPr>
        <w:t>Device configuration. Currently has stale references to the old architecture and needs updating.</w:t>
      </w:r>
    </w:p>
    <w:p>
      <w:pPr>
        <w:pStyle w:val="Heading 3"/>
        <w:spacing w:before="180" w:after="80"/>
      </w:pPr>
      <w:r>
        <w:rPr>
          <w:rFonts w:ascii="Arial" w:hAnsi="Arial"/>
          <w:outline w:val="0"/>
          <w:color w:val="111111"/>
          <w:sz w:val="24"/>
          <w:szCs w:val="24"/>
          <w:u w:color="111111"/>
          <w:rtl w:val="0"/>
          <w:lang w:val="en-US"/>
          <w14:textFill>
            <w14:solidFill>
              <w14:srgbClr w14:val="111111"/>
            </w14:solidFill>
          </w14:textFill>
        </w:rPr>
        <w:t>Stale entries to fix</w:t>
      </w:r>
    </w:p>
    <w:p>
      <w:pPr>
        <w:pStyle w:val="List Bullet"/>
        <w:numPr>
          <w:ilvl w:val="0"/>
          <w:numId w:val="2"/>
        </w:numPr>
        <w:spacing w:after="60"/>
        <w:rPr>
          <w:lang w:val="en-US"/>
        </w:rPr>
      </w:pPr>
      <w:r>
        <w:rPr>
          <w:b w:val="1"/>
          <w:bCs w:val="1"/>
          <w:outline w:val="0"/>
          <w:color w:val="8b1a1a"/>
          <w:u w:color="8b1a1a"/>
          <w:rtl w:val="0"/>
          <w:lang w:val="en-US"/>
          <w14:textFill>
            <w14:solidFill>
              <w14:srgbClr w14:val="8B1A1A"/>
            </w14:solidFill>
          </w14:textFill>
        </w:rPr>
        <w:t xml:space="preserve">uart.peer = teensy / 1 mbps   </w:t>
      </w:r>
      <w:r>
        <w:rPr>
          <w:b w:val="1"/>
          <w:bCs w:val="1"/>
          <w:outline w:val="0"/>
          <w:color w:val="8b1a1a"/>
          <w:u w:color="8b1a1a"/>
          <w:rtl w:val="0"/>
          <w:lang w:val="en-US"/>
          <w14:textFill>
            <w14:solidFill>
              <w14:srgbClr w14:val="8B1A1A"/>
            </w14:solidFill>
          </w14:textFill>
        </w:rPr>
        <w:t xml:space="preserve">→   </w:t>
      </w:r>
      <w:r>
        <w:rPr>
          <w:b w:val="1"/>
          <w:bCs w:val="1"/>
          <w:outline w:val="0"/>
          <w:color w:val="8b1a1a"/>
          <w:u w:color="8b1a1a"/>
          <w:rtl w:val="0"/>
          <w:lang w:val="en-US"/>
          <w14:textFill>
            <w14:solidFill>
              <w14:srgbClr w14:val="8B1A1A"/>
            </w14:solidFill>
          </w14:textFill>
        </w:rPr>
        <w:t>usb.pendant = teensy / 115200</w:t>
      </w:r>
    </w:p>
    <w:p>
      <w:pPr>
        <w:pStyle w:val="List Bullet"/>
        <w:numPr>
          <w:ilvl w:val="0"/>
          <w:numId w:val="2"/>
        </w:numPr>
        <w:spacing w:after="60"/>
        <w:rPr>
          <w:lang w:val="en-US"/>
        </w:rPr>
      </w:pPr>
      <w:r>
        <w:rPr>
          <w:b w:val="1"/>
          <w:bCs w:val="1"/>
          <w:outline w:val="0"/>
          <w:color w:val="8b1a1a"/>
          <w:u w:color="8b1a1a"/>
          <w:rtl w:val="0"/>
          <w:lang w:val="en-US"/>
          <w14:textFill>
            <w14:solidFill>
              <w14:srgbClr w14:val="8B1A1A"/>
            </w14:solidFill>
          </w14:textFill>
        </w:rPr>
        <w:t xml:space="preserve">motor.bus = can / rmd-x8   </w:t>
      </w:r>
      <w:r>
        <w:rPr>
          <w:b w:val="1"/>
          <w:bCs w:val="1"/>
          <w:outline w:val="0"/>
          <w:color w:val="8b1a1a"/>
          <w:u w:color="8b1a1a"/>
          <w:rtl w:val="0"/>
          <w:lang w:val="en-US"/>
          <w14:textFill>
            <w14:solidFill>
              <w14:srgbClr w14:val="8B1A1A"/>
            </w14:solidFill>
          </w14:textFill>
        </w:rPr>
        <w:t xml:space="preserve">→   </w:t>
      </w:r>
      <w:r>
        <w:rPr>
          <w:b w:val="1"/>
          <w:bCs w:val="1"/>
          <w:outline w:val="0"/>
          <w:color w:val="8b1a1a"/>
          <w:u w:color="8b1a1a"/>
          <w:rtl w:val="0"/>
          <w:lang w:val="en-US"/>
          <w14:textFill>
            <w14:solidFill>
              <w14:srgbClr w14:val="8B1A1A"/>
            </w14:solidFill>
          </w14:textFill>
        </w:rPr>
        <w:t>motion = clearcore / tcp</w:t>
      </w:r>
    </w:p>
    <w:p>
      <w:pPr>
        <w:pStyle w:val="Heading 3"/>
        <w:spacing w:before="180" w:after="80"/>
      </w:pPr>
      <w:r>
        <w:rPr>
          <w:rFonts w:ascii="Arial" w:hAnsi="Arial"/>
          <w:outline w:val="0"/>
          <w:color w:val="111111"/>
          <w:sz w:val="24"/>
          <w:szCs w:val="24"/>
          <w:u w:color="111111"/>
          <w:rtl w:val="0"/>
          <w:lang w:val="en-US"/>
          <w14:textFill>
            <w14:solidFill>
              <w14:srgbClr w14:val="111111"/>
            </w14:solidFill>
          </w14:textFill>
        </w:rPr>
        <w:t>Configuration items needed</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 xml:space="preserve">Network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ClearCore IP address or hostname</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 xml:space="preserve">Network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HTTP server port (currently :8080)</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 xml:space="preserve">Display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brightness (slider exists; hook to dbus call)</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 xml:space="preserve">Axes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soft limits for servo and stepper (min/max deg or mm)</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 xml:space="preserve">Axes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jog speed (fine / coarse step size)</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 xml:space="preserve">Axes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homing direction and speed per axis</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 xml:space="preserve">Camera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default exposure, gain, trigger mode</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 xml:space="preserve">Pendant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button mapping per screen (BTN1 / BTN2 / ENC_SW actions)</w:t>
      </w:r>
    </w:p>
    <w:p>
      <w:pPr>
        <w:pStyle w:val="List Bullet"/>
        <w:numPr>
          <w:ilvl w:val="0"/>
          <w:numId w:val="2"/>
        </w:numPr>
        <w:spacing w:after="60"/>
        <w:rPr>
          <w:lang w:val="en-US"/>
        </w:rPr>
      </w:pPr>
      <w:r>
        <w:rPr>
          <w:outline w:val="0"/>
          <w:color w:val="2d2d2d"/>
          <w:u w:color="2d2d2d"/>
          <w:rtl w:val="0"/>
          <w:lang w:val="en-US"/>
          <w14:textFill>
            <w14:solidFill>
              <w14:srgbClr w14:val="2D2D2D"/>
            </w14:solidFill>
          </w14:textFill>
        </w:rPr>
        <w:t xml:space="preserve">Calibration </w:t>
      </w:r>
      <w:r>
        <w:rPr>
          <w:outline w:val="0"/>
          <w:color w:val="2d2d2d"/>
          <w:u w:color="2d2d2d"/>
          <w:rtl w:val="0"/>
          <w:lang w:val="en-US"/>
          <w14:textFill>
            <w14:solidFill>
              <w14:srgbClr w14:val="2D2D2D"/>
            </w14:solidFill>
          </w14:textFill>
        </w:rPr>
        <w:t xml:space="preserve">— </w:t>
      </w:r>
      <w:r>
        <w:rPr>
          <w:outline w:val="0"/>
          <w:color w:val="2d2d2d"/>
          <w:u w:color="2d2d2d"/>
          <w:rtl w:val="0"/>
          <w:lang w:val="en-US"/>
          <w14:textFill>
            <w14:solidFill>
              <w14:srgbClr w14:val="2D2D2D"/>
            </w14:solidFill>
          </w14:textFill>
        </w:rPr>
        <w:t>zero offset for each axis</w:t>
      </w:r>
    </w:p>
    <w:p>
      <w:pPr>
        <w:pStyle w:val="Heading 3"/>
        <w:spacing w:before="180" w:after="80"/>
      </w:pPr>
      <w:r>
        <w:rPr>
          <w:rFonts w:ascii="Arial" w:hAnsi="Arial"/>
          <w:outline w:val="0"/>
          <w:color w:val="111111"/>
          <w:sz w:val="24"/>
          <w:szCs w:val="24"/>
          <w:u w:color="111111"/>
          <w:rtl w:val="0"/>
          <w:lang w:val="de-DE"/>
          <w14:textFill>
            <w14:solidFill>
              <w14:srgbClr w14:val="111111"/>
            </w14:solidFill>
          </w14:textFill>
        </w:rPr>
        <w:t>Wishlist</w:t>
      </w: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 xml:space="preserve">Settings persisted to JSON file on Pi </w:t>
      </w:r>
      <w:r>
        <w:rPr>
          <w:i w:val="1"/>
          <w:iCs w:val="1"/>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survive reboots</w:t>
      </w: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Auto-discover ClearCore on LAN via mDNS or fixed IP entry</w:t>
      </w: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 xml:space="preserve">System info panel </w:t>
      </w:r>
      <w:r>
        <w:rPr>
          <w:i w:val="1"/>
          <w:iCs w:val="1"/>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Pi CPU/memory, uptime, Qt and firmware versions</w:t>
      </w: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Factory reset option</w:t>
      </w:r>
    </w:p>
    <w:p>
      <w:pPr>
        <w:pStyle w:val="Body"/>
      </w:pPr>
      <w:r>
        <w:rPr>
          <w:rFonts w:ascii="Arial Unicode MS" w:cs="Arial Unicode MS" w:hAnsi="Arial Unicode MS" w:eastAsia="Arial Unicode MS"/>
          <w:b w:val="0"/>
          <w:bCs w:val="0"/>
          <w:i w:val="0"/>
          <w:iCs w:val="0"/>
        </w:rPr>
        <w:br w:type="page"/>
      </w:r>
    </w:p>
    <w:p>
      <w:pPr>
        <w:pStyle w:val="Heading"/>
        <w:pBdr>
          <w:top w:val="nil"/>
          <w:left w:val="nil"/>
          <w:bottom w:val="single" w:color="cccccc" w:sz="6" w:space="0" w:shadow="0" w:frame="0"/>
          <w:right w:val="nil"/>
        </w:pBdr>
        <w:spacing w:before="240" w:after="120"/>
      </w:pPr>
      <w:r>
        <w:rPr>
          <w:rFonts w:ascii="Arial" w:hAnsi="Arial"/>
          <w:outline w:val="0"/>
          <w:color w:val="111111"/>
          <w:sz w:val="40"/>
          <w:szCs w:val="40"/>
          <w:u w:color="111111"/>
          <w:rtl w:val="0"/>
          <w:lang w:val="fr-FR"/>
          <w14:textFill>
            <w14:solidFill>
              <w14:srgbClr w14:val="111111"/>
            </w14:solidFill>
          </w14:textFill>
        </w:rPr>
        <w:t xml:space="preserve">3.  Pendant </w:t>
      </w:r>
      <w:r>
        <w:rPr>
          <w:rFonts w:ascii="Arial" w:hAnsi="Arial" w:hint="default"/>
          <w:outline w:val="0"/>
          <w:color w:val="111111"/>
          <w:sz w:val="40"/>
          <w:szCs w:val="40"/>
          <w:u w:color="111111"/>
          <w:rtl w:val="0"/>
          <w:lang w:val="en-US"/>
          <w14:textFill>
            <w14:solidFill>
              <w14:srgbClr w14:val="111111"/>
            </w14:solidFill>
          </w14:textFill>
        </w:rPr>
        <w:t xml:space="preserve">— </w:t>
      </w:r>
      <w:r>
        <w:rPr>
          <w:rFonts w:ascii="Arial" w:hAnsi="Arial"/>
          <w:outline w:val="0"/>
          <w:color w:val="111111"/>
          <w:sz w:val="40"/>
          <w:szCs w:val="40"/>
          <w:u w:color="111111"/>
          <w:rtl w:val="0"/>
          <w:lang w:val="en-US"/>
          <w14:textFill>
            <w14:solidFill>
              <w14:srgbClr w14:val="111111"/>
            </w14:solidFill>
          </w14:textFill>
        </w:rPr>
        <w:t>Global Behaviour</w:t>
      </w:r>
    </w:p>
    <w:p>
      <w:pPr>
        <w:pStyle w:val="Body"/>
        <w:spacing w:after="80"/>
      </w:pPr>
      <w:r>
        <w:rPr>
          <w:outline w:val="0"/>
          <w:color w:val="2d2d2d"/>
          <w:u w:color="2d2d2d"/>
          <w:rtl w:val="0"/>
          <w:lang w:val="en-US"/>
          <w14:textFill>
            <w14:solidFill>
              <w14:srgbClr w14:val="2D2D2D"/>
            </w14:solidFill>
          </w14:textFill>
        </w:rPr>
        <w:t>The pendant Teensy sends raw events (JOG delta, BTN DOWN/UP) over USB serial at 115200 baud. The Pi interprets them in the context of the active screen. The table below defines the global behaviour that applies on every screen unless overridden by screen-specific mapping.</w:t>
      </w:r>
    </w:p>
    <w:p>
      <w:pPr>
        <w:pStyle w:val="Body"/>
        <w:spacing w:after="120"/>
      </w:pPr>
    </w:p>
    <w:tbl>
      <w:tblPr>
        <w:tblW w:w="940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35"/>
        <w:gridCol w:w="3135"/>
        <w:gridCol w:w="3136"/>
      </w:tblGrid>
      <w:tr>
        <w:tblPrEx>
          <w:shd w:val="clear" w:color="auto" w:fill="ced7e7"/>
        </w:tblPrEx>
        <w:trPr>
          <w:trHeight w:val="2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pPr>
            <w:r>
              <w:rPr>
                <w:b w:val="1"/>
                <w:bCs w:val="1"/>
                <w:sz w:val="18"/>
                <w:szCs w:val="18"/>
                <w:shd w:val="nil" w:color="auto" w:fill="auto"/>
                <w:rtl w:val="0"/>
                <w:lang w:val="en-US"/>
              </w:rPr>
              <w:t>Input</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sz w:val="18"/>
                <w:szCs w:val="18"/>
                <w:shd w:val="nil" w:color="auto" w:fill="auto"/>
                <w:rtl w:val="0"/>
                <w:lang w:val="en-US"/>
              </w:rPr>
              <w:t>Action</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sz w:val="18"/>
                <w:szCs w:val="18"/>
                <w:shd w:val="nil" w:color="auto" w:fill="auto"/>
                <w:rtl w:val="0"/>
                <w:lang w:val="en-US"/>
              </w:rPr>
              <w:t>Notes</w:t>
            </w:r>
          </w:p>
        </w:tc>
      </w:tr>
      <w:tr>
        <w:tblPrEx>
          <w:shd w:val="clear" w:color="auto" w:fill="ced7e7"/>
        </w:tblPrEx>
        <w:trPr>
          <w:trHeight w:val="210"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8"/>
                <w:szCs w:val="18"/>
                <w:u w:color="1a4f7a"/>
                <w:shd w:val="nil" w:color="auto" w:fill="auto"/>
                <w:rtl w:val="0"/>
                <w:lang w:val="en-US"/>
                <w14:textFill>
                  <w14:solidFill>
                    <w14:srgbClr w14:val="1A4F7A"/>
                  </w14:solidFill>
                </w14:textFill>
              </w:rPr>
              <w:t>JOG (any screen)</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Scroll / adjust focused parameter</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i w:val="1"/>
                <w:iCs w:val="1"/>
                <w:outline w:val="0"/>
                <w:color w:val="888888"/>
                <w:sz w:val="18"/>
                <w:szCs w:val="18"/>
                <w:u w:color="888888"/>
                <w:shd w:val="nil" w:color="auto" w:fill="auto"/>
                <w:rtl w:val="0"/>
                <w:lang w:val="en-US"/>
                <w14:textFill>
                  <w14:solidFill>
                    <w14:srgbClr w14:val="888888"/>
                  </w14:solidFill>
                </w14:textFill>
              </w:rPr>
              <w:t>Context-specific per screen</w:t>
            </w:r>
          </w:p>
        </w:tc>
      </w:tr>
      <w:tr>
        <w:tblPrEx>
          <w:shd w:val="clear" w:color="auto" w:fill="ced7e7"/>
        </w:tblPrEx>
        <w:trPr>
          <w:trHeight w:val="4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8"/>
                <w:szCs w:val="18"/>
                <w:u w:color="1a4f7a"/>
                <w:shd w:val="nil" w:color="auto" w:fill="auto"/>
                <w:rtl w:val="0"/>
                <w:lang w:val="en-US"/>
                <w14:textFill>
                  <w14:solidFill>
                    <w14:srgbClr w14:val="1A4F7A"/>
                  </w14:solidFill>
                </w14:textFill>
              </w:rPr>
              <w:t>BTN1 long press</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Navigate back / return to ScreenScan</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i w:val="1"/>
                <w:iCs w:val="1"/>
                <w:outline w:val="0"/>
                <w:color w:val="888888"/>
                <w:sz w:val="18"/>
                <w:szCs w:val="18"/>
                <w:u w:color="888888"/>
                <w:shd w:val="nil" w:color="auto" w:fill="auto"/>
                <w:rtl w:val="0"/>
                <w:lang w:val="en-US"/>
                <w14:textFill>
                  <w14:solidFill>
                    <w14:srgbClr w14:val="888888"/>
                  </w14:solidFill>
                </w14:textFill>
              </w:rPr>
              <w:t>Hold 500 ms from any screen</w:t>
            </w:r>
          </w:p>
        </w:tc>
      </w:tr>
      <w:tr>
        <w:tblPrEx>
          <w:shd w:val="clear" w:color="auto" w:fill="ced7e7"/>
        </w:tblPrEx>
        <w:trPr>
          <w:trHeight w:val="4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8"/>
                <w:szCs w:val="18"/>
                <w:u w:color="1a4f7a"/>
                <w:shd w:val="nil" w:color="auto" w:fill="auto"/>
                <w:rtl w:val="0"/>
                <w:lang w:val="en-US"/>
                <w14:textFill>
                  <w14:solidFill>
                    <w14:srgbClr w14:val="1A4F7A"/>
                  </w14:solidFill>
                </w14:textFill>
              </w:rPr>
              <w:t>BTN2 long press</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Soft e-stop command to ClearCore</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i w:val="1"/>
                <w:iCs w:val="1"/>
                <w:outline w:val="0"/>
                <w:color w:val="888888"/>
                <w:sz w:val="18"/>
                <w:szCs w:val="18"/>
                <w:u w:color="888888"/>
                <w:shd w:val="nil" w:color="auto" w:fill="auto"/>
                <w:rtl w:val="0"/>
                <w:lang w:val="en-US"/>
                <w14:textFill>
                  <w14:solidFill>
                    <w14:srgbClr w14:val="888888"/>
                  </w14:solidFill>
                </w14:textFill>
              </w:rPr>
              <w:t xml:space="preserve">Hold 1 s </w:t>
            </w:r>
            <w:r>
              <w:rPr>
                <w:i w:val="1"/>
                <w:iCs w:val="1"/>
                <w:outline w:val="0"/>
                <w:color w:val="888888"/>
                <w:sz w:val="18"/>
                <w:szCs w:val="18"/>
                <w:u w:color="888888"/>
                <w:shd w:val="nil" w:color="auto" w:fill="auto"/>
                <w:rtl w:val="0"/>
                <w:lang w:val="en-US"/>
                <w14:textFill>
                  <w14:solidFill>
                    <w14:srgbClr w14:val="888888"/>
                  </w14:solidFill>
                </w14:textFill>
              </w:rPr>
              <w:t xml:space="preserve">— </w:t>
            </w:r>
            <w:r>
              <w:rPr>
                <w:i w:val="1"/>
                <w:iCs w:val="1"/>
                <w:outline w:val="0"/>
                <w:color w:val="888888"/>
                <w:sz w:val="18"/>
                <w:szCs w:val="18"/>
                <w:u w:color="888888"/>
                <w:shd w:val="nil" w:color="auto" w:fill="auto"/>
                <w:rtl w:val="0"/>
                <w:lang w:val="en-US"/>
                <w14:textFill>
                  <w14:solidFill>
                    <w14:srgbClr w14:val="888888"/>
                  </w14:solidFill>
                </w14:textFill>
              </w:rPr>
              <w:t>does NOT replace hardwired NC loop</w:t>
            </w:r>
          </w:p>
        </w:tc>
      </w:tr>
      <w:tr>
        <w:tblPrEx>
          <w:shd w:val="clear" w:color="auto" w:fill="ced7e7"/>
        </w:tblPrEx>
        <w:trPr>
          <w:trHeight w:val="223"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8"/>
                <w:szCs w:val="18"/>
                <w:u w:color="1a4f7a"/>
                <w:shd w:val="nil" w:color="auto" w:fill="auto"/>
                <w:rtl w:val="0"/>
                <w:lang w:val="en-US"/>
                <w14:textFill>
                  <w14:solidFill>
                    <w14:srgbClr w14:val="1A4F7A"/>
                  </w14:solidFill>
                </w14:textFill>
              </w:rPr>
              <w:t>ENC_SW (any screen)</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Confirm / select highlighted item</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8"/>
                <w:szCs w:val="18"/>
                <w:u w:color="1a4f7a"/>
                <w:shd w:val="nil" w:color="auto" w:fill="auto"/>
                <w:rtl w:val="0"/>
                <w:lang w:val="en-US"/>
                <w14:textFill>
                  <w14:solidFill>
                    <w14:srgbClr w14:val="1A4F7A"/>
                  </w14:solidFill>
                </w14:textFill>
              </w:rPr>
              <w:t>BTN1 + BTN2</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Toggle screen lock (kiosk mode)</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i w:val="1"/>
                <w:iCs w:val="1"/>
                <w:outline w:val="0"/>
                <w:color w:val="888888"/>
                <w:sz w:val="18"/>
                <w:szCs w:val="18"/>
                <w:u w:color="888888"/>
                <w:shd w:val="nil" w:color="auto" w:fill="auto"/>
                <w:rtl w:val="0"/>
                <w:lang w:val="en-US"/>
                <w14:textFill>
                  <w14:solidFill>
                    <w14:srgbClr w14:val="888888"/>
                  </w14:solidFill>
                </w14:textFill>
              </w:rPr>
              <w:t>Prevents accidental input during live scan</w:t>
            </w:r>
          </w:p>
        </w:tc>
      </w:tr>
    </w:tbl>
    <w:p>
      <w:pPr>
        <w:pStyle w:val="Body"/>
        <w:widowControl w:val="0"/>
        <w:spacing w:after="120" w:line="240" w:lineRule="auto"/>
      </w:pPr>
    </w:p>
    <w:p>
      <w:pPr>
        <w:pStyle w:val="Body"/>
        <w:spacing w:after="120"/>
      </w:pPr>
    </w:p>
    <w:p>
      <w:pPr>
        <w:pStyle w:val="Body"/>
        <w:spacing w:after="80"/>
      </w:pPr>
      <w:r>
        <w:rPr>
          <w:i w:val="1"/>
          <w:iCs w:val="1"/>
          <w:outline w:val="0"/>
          <w:color w:val="555555"/>
          <w:u w:color="555555"/>
          <w:rtl w:val="0"/>
          <w:lang w:val="en-US"/>
          <w14:textFill>
            <w14:solidFill>
              <w14:srgbClr w14:val="555555"/>
            </w14:solidFill>
          </w14:textFill>
        </w:rPr>
        <w:t>Note: there is no e-stop button on the pendant PCB. The hardwired e-stop NC loop is external and wired directly into the ClearCore 24V E-STOP IN. The soft command above is a supplementary convenience only.</w:t>
      </w:r>
    </w:p>
    <w:p>
      <w:pPr>
        <w:pStyle w:val="Body"/>
      </w:pPr>
      <w:r>
        <w:rPr>
          <w:rFonts w:ascii="Arial Unicode MS" w:cs="Arial Unicode MS" w:hAnsi="Arial Unicode MS" w:eastAsia="Arial Unicode MS"/>
          <w:b w:val="0"/>
          <w:bCs w:val="0"/>
          <w:i w:val="0"/>
          <w:iCs w:val="0"/>
        </w:rPr>
        <w:br w:type="page"/>
      </w:r>
    </w:p>
    <w:p>
      <w:pPr>
        <w:pStyle w:val="Heading"/>
        <w:pBdr>
          <w:top w:val="nil"/>
          <w:left w:val="nil"/>
          <w:bottom w:val="single" w:color="cccccc" w:sz="6" w:space="0" w:shadow="0" w:frame="0"/>
          <w:right w:val="nil"/>
        </w:pBdr>
        <w:spacing w:before="240" w:after="120"/>
      </w:pPr>
      <w:r>
        <w:rPr>
          <w:rFonts w:ascii="Arial" w:hAnsi="Arial"/>
          <w:outline w:val="0"/>
          <w:color w:val="111111"/>
          <w:sz w:val="40"/>
          <w:szCs w:val="40"/>
          <w:u w:color="111111"/>
          <w:rtl w:val="0"/>
          <w:lang w:val="de-DE"/>
          <w14:textFill>
            <w14:solidFill>
              <w14:srgbClr w14:val="111111"/>
            </w14:solidFill>
          </w14:textFill>
        </w:rPr>
        <w:t>4.  Pendant Navigation Model</w:t>
      </w:r>
    </w:p>
    <w:p>
      <w:pPr>
        <w:pStyle w:val="Body"/>
        <w:spacing w:after="80"/>
      </w:pPr>
      <w:r>
        <w:rPr>
          <w:outline w:val="0"/>
          <w:color w:val="2d2d2d"/>
          <w:u w:color="2d2d2d"/>
          <w:rtl w:val="0"/>
          <w:lang w:val="en-US"/>
          <w14:textFill>
            <w14:solidFill>
              <w14:srgbClr w14:val="2D2D2D"/>
            </w14:solidFill>
          </w14:textFill>
        </w:rPr>
        <w:t>The pendant has three physical inputs beyond the jog wheel: ENC_SW (encoder push), BTN1, and BTN2. The interaction model below applies across all screens. It gives the operator a consistent mental model: rotate to browse, push to enter, BTN2 to go back.</w:t>
      </w:r>
    </w:p>
    <w:p>
      <w:pPr>
        <w:pStyle w:val="Body"/>
        <w:spacing w:after="120"/>
      </w:pPr>
    </w:p>
    <w:p>
      <w:pPr>
        <w:pStyle w:val="Heading 2"/>
        <w:spacing w:before="180" w:after="80"/>
      </w:pPr>
      <w:r>
        <w:rPr>
          <w:rFonts w:ascii="Arial" w:hAnsi="Arial"/>
          <w:outline w:val="0"/>
          <w:color w:val="111111"/>
          <w:sz w:val="28"/>
          <w:szCs w:val="28"/>
          <w:u w:color="111111"/>
          <w:rtl w:val="0"/>
          <w:lang w:val="it-IT"/>
          <w14:textFill>
            <w14:solidFill>
              <w14:srgbClr w14:val="111111"/>
            </w14:solidFill>
          </w14:textFill>
        </w:rPr>
        <w:t>4.1  Input grammar</w:t>
      </w:r>
    </w:p>
    <w:tbl>
      <w:tblPr>
        <w:tblW w:w="941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706"/>
        <w:gridCol w:w="4706"/>
      </w:tblGrid>
      <w:tr>
        <w:tblPrEx>
          <w:shd w:val="clear" w:color="auto" w:fill="ced7e7"/>
        </w:tblPrEx>
        <w:trPr>
          <w:trHeight w:val="4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pPr>
            <w:r>
              <w:rPr>
                <w:b w:val="1"/>
                <w:bCs w:val="1"/>
                <w:outline w:val="0"/>
                <w:color w:val="555555"/>
                <w:sz w:val="18"/>
                <w:szCs w:val="18"/>
                <w:u w:color="555555"/>
                <w:shd w:val="nil" w:color="auto" w:fill="auto"/>
                <w:rtl w:val="0"/>
                <w:lang w:val="en-US"/>
                <w14:textFill>
                  <w14:solidFill>
                    <w14:srgbClr w14:val="555555"/>
                  </w14:solidFill>
                </w14:textFill>
              </w:rPr>
              <w:t>ENC rotate</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 xml:space="preserve">Move focus </w:t>
            </w:r>
            <w:r>
              <w:rPr>
                <w:sz w:val="18"/>
                <w:szCs w:val="18"/>
                <w:shd w:val="nil" w:color="auto" w:fill="auto"/>
                <w:rtl w:val="0"/>
                <w:lang w:val="en-US"/>
              </w:rPr>
              <w:t xml:space="preserve">— </w:t>
            </w:r>
            <w:r>
              <w:rPr>
                <w:sz w:val="18"/>
                <w:szCs w:val="18"/>
                <w:shd w:val="nil" w:color="auto" w:fill="auto"/>
                <w:rtl w:val="0"/>
                <w:lang w:val="en-US"/>
              </w:rPr>
              <w:t>cycle between selectable sections, items, or parameters</w:t>
            </w:r>
          </w:p>
        </w:tc>
      </w:tr>
      <w:tr>
        <w:tblPrEx>
          <w:shd w:val="clear" w:color="auto" w:fill="ced7e7"/>
        </w:tblPrEx>
        <w:trPr>
          <w:trHeight w:val="4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outline w:val="0"/>
                <w:color w:val="555555"/>
                <w:sz w:val="18"/>
                <w:szCs w:val="18"/>
                <w:u w:color="555555"/>
                <w:shd w:val="nil" w:color="auto" w:fill="auto"/>
                <w:rtl w:val="0"/>
                <w:lang w:val="en-US"/>
                <w14:textFill>
                  <w14:solidFill>
                    <w14:srgbClr w14:val="555555"/>
                  </w14:solidFill>
                </w14:textFill>
              </w:rPr>
              <w:t>ENC click</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 xml:space="preserve">Enter / confirm / advance </w:t>
            </w:r>
            <w:r>
              <w:rPr>
                <w:sz w:val="18"/>
                <w:szCs w:val="18"/>
                <w:shd w:val="nil" w:color="auto" w:fill="auto"/>
                <w:rtl w:val="0"/>
                <w:lang w:val="en-US"/>
              </w:rPr>
              <w:t xml:space="preserve">— </w:t>
            </w:r>
            <w:r>
              <w:rPr>
                <w:sz w:val="18"/>
                <w:szCs w:val="18"/>
                <w:shd w:val="nil" w:color="auto" w:fill="auto"/>
                <w:rtl w:val="0"/>
                <w:lang w:val="en-US"/>
              </w:rPr>
              <w:t>descend one level into the focused item, or confirm a value</w:t>
            </w:r>
          </w:p>
        </w:tc>
      </w:tr>
      <w:tr>
        <w:tblPrEx>
          <w:shd w:val="clear" w:color="auto" w:fill="ced7e7"/>
        </w:tblPrEx>
        <w:trPr>
          <w:trHeight w:val="4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outline w:val="0"/>
                <w:color w:val="555555"/>
                <w:sz w:val="18"/>
                <w:szCs w:val="18"/>
                <w:u w:color="555555"/>
                <w:shd w:val="nil" w:color="auto" w:fill="auto"/>
                <w:rtl w:val="0"/>
                <w:lang w:val="en-US"/>
                <w14:textFill>
                  <w14:solidFill>
                    <w14:srgbClr w14:val="555555"/>
                  </w14:solidFill>
                </w14:textFill>
              </w:rPr>
              <w:t>BTN1</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 xml:space="preserve">Context action </w:t>
            </w:r>
            <w:r>
              <w:rPr>
                <w:sz w:val="18"/>
                <w:szCs w:val="18"/>
                <w:shd w:val="nil" w:color="auto" w:fill="auto"/>
                <w:rtl w:val="0"/>
                <w:lang w:val="en-US"/>
              </w:rPr>
              <w:t xml:space="preserve">— </w:t>
            </w:r>
            <w:r>
              <w:rPr>
                <w:sz w:val="18"/>
                <w:szCs w:val="18"/>
                <w:shd w:val="nil" w:color="auto" w:fill="auto"/>
                <w:rtl w:val="0"/>
                <w:lang w:val="en-US"/>
              </w:rPr>
              <w:t>function depends on active screen (see per-screen pendant tables)</w:t>
            </w:r>
          </w:p>
        </w:tc>
      </w:tr>
      <w:tr>
        <w:tblPrEx>
          <w:shd w:val="clear" w:color="auto" w:fill="ced7e7"/>
        </w:tblPrEx>
        <w:trPr>
          <w:trHeight w:val="4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outline w:val="0"/>
                <w:color w:val="555555"/>
                <w:sz w:val="18"/>
                <w:szCs w:val="18"/>
                <w:u w:color="555555"/>
                <w:shd w:val="nil" w:color="auto" w:fill="auto"/>
                <w:rtl w:val="0"/>
                <w:lang w:val="en-US"/>
                <w14:textFill>
                  <w14:solidFill>
                    <w14:srgbClr w14:val="555555"/>
                  </w14:solidFill>
                </w14:textFill>
              </w:rPr>
              <w:t>BTN2</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 xml:space="preserve">Back </w:t>
            </w:r>
            <w:r>
              <w:rPr>
                <w:sz w:val="18"/>
                <w:szCs w:val="18"/>
                <w:shd w:val="nil" w:color="auto" w:fill="auto"/>
                <w:rtl w:val="0"/>
                <w:lang w:val="en-US"/>
              </w:rPr>
              <w:t xml:space="preserve">— </w:t>
            </w:r>
            <w:r>
              <w:rPr>
                <w:sz w:val="18"/>
                <w:szCs w:val="18"/>
                <w:shd w:val="nil" w:color="auto" w:fill="auto"/>
                <w:rtl w:val="0"/>
                <w:lang w:val="en-US"/>
              </w:rPr>
              <w:t>always returns to the previous focus level or parent screen</w:t>
            </w:r>
          </w:p>
        </w:tc>
      </w:tr>
    </w:tbl>
    <w:p>
      <w:pPr>
        <w:pStyle w:val="Heading 2"/>
        <w:widowControl w:val="0"/>
        <w:spacing w:before="180" w:after="80" w:line="240" w:lineRule="auto"/>
      </w:pPr>
    </w:p>
    <w:p>
      <w:pPr>
        <w:pStyle w:val="Body"/>
        <w:spacing w:after="120"/>
      </w:pPr>
    </w:p>
    <w:p>
      <w:pPr>
        <w:pStyle w:val="Heading 2"/>
        <w:spacing w:before="180" w:after="80"/>
      </w:pPr>
      <w:r>
        <w:rPr>
          <w:rFonts w:ascii="Arial" w:hAnsi="Arial"/>
          <w:outline w:val="0"/>
          <w:color w:val="111111"/>
          <w:sz w:val="28"/>
          <w:szCs w:val="28"/>
          <w:u w:color="111111"/>
          <w:rtl w:val="0"/>
          <w:lang w:val="en-US"/>
          <w14:textFill>
            <w14:solidFill>
              <w14:srgbClr w14:val="111111"/>
            </w14:solidFill>
          </w14:textFill>
        </w:rPr>
        <w:t xml:space="preserve">4.2  ScreenScan </w:t>
      </w:r>
      <w:r>
        <w:rPr>
          <w:rFonts w:ascii="Arial" w:hAnsi="Arial" w:hint="default"/>
          <w:outline w:val="0"/>
          <w:color w:val="111111"/>
          <w:sz w:val="28"/>
          <w:szCs w:val="28"/>
          <w:u w:color="111111"/>
          <w:rtl w:val="0"/>
          <w:lang w:val="en-US"/>
          <w14:textFill>
            <w14:solidFill>
              <w14:srgbClr w14:val="111111"/>
            </w14:solidFill>
          </w14:textFill>
        </w:rPr>
        <w:t xml:space="preserve">— </w:t>
      </w:r>
      <w:r>
        <w:rPr>
          <w:rFonts w:ascii="Arial" w:hAnsi="Arial"/>
          <w:outline w:val="0"/>
          <w:color w:val="111111"/>
          <w:sz w:val="28"/>
          <w:szCs w:val="28"/>
          <w:u w:color="111111"/>
          <w:rtl w:val="0"/>
          <w:lang w:val="en-US"/>
          <w14:textFill>
            <w14:solidFill>
              <w14:srgbClr w14:val="111111"/>
            </w14:solidFill>
          </w14:textFill>
        </w:rPr>
        <w:t>four-section focus layout</w:t>
      </w:r>
    </w:p>
    <w:p>
      <w:pPr>
        <w:pStyle w:val="Body"/>
        <w:spacing w:after="80"/>
      </w:pPr>
      <w:r>
        <w:rPr>
          <w:outline w:val="0"/>
          <w:color w:val="2d2d2d"/>
          <w:u w:color="2d2d2d"/>
          <w:rtl w:val="0"/>
          <w:lang w:val="en-US"/>
          <w14:textFill>
            <w14:solidFill>
              <w14:srgbClr w14:val="2D2D2D"/>
            </w14:solidFill>
          </w14:textFill>
        </w:rPr>
        <w:t>ScreenScan is divided into four focusable sections. The encoder cycles through them; ENC click enters the focused section. BTN2 always exits back to section-cycle mode.</w:t>
      </w:r>
    </w:p>
    <w:p>
      <w:pPr>
        <w:pStyle w:val="Body"/>
        <w:spacing w:after="120"/>
      </w:pPr>
    </w:p>
    <w:tbl>
      <w:tblPr>
        <w:tblW w:w="941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706"/>
        <w:gridCol w:w="4706"/>
      </w:tblGrid>
      <w:tr>
        <w:tblPrEx>
          <w:shd w:val="clear" w:color="auto" w:fill="ced7e7"/>
        </w:tblPrEx>
        <w:trPr>
          <w:trHeight w:val="2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pPr>
            <w:r>
              <w:rPr>
                <w:b w:val="1"/>
                <w:bCs w:val="1"/>
                <w:outline w:val="0"/>
                <w:color w:val="555555"/>
                <w:sz w:val="18"/>
                <w:szCs w:val="18"/>
                <w:u w:color="555555"/>
                <w:shd w:val="nil" w:color="auto" w:fill="auto"/>
                <w:rtl w:val="0"/>
                <w:lang w:val="en-US"/>
                <w14:textFill>
                  <w14:solidFill>
                    <w14:srgbClr w14:val="555555"/>
                  </w14:solidFill>
                </w14:textFill>
              </w:rPr>
              <w:t>Section 1</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 xml:space="preserve">Spline editor         </w:t>
            </w:r>
            <w:r>
              <w:rPr>
                <w:sz w:val="18"/>
                <w:szCs w:val="18"/>
                <w:shd w:val="nil" w:color="auto" w:fill="auto"/>
                <w:rtl w:val="0"/>
                <w:lang w:val="en-US"/>
              </w:rPr>
              <w:t xml:space="preserve">— </w:t>
            </w:r>
            <w:r>
              <w:rPr>
                <w:sz w:val="18"/>
                <w:szCs w:val="18"/>
                <w:shd w:val="nil" w:color="auto" w:fill="auto"/>
                <w:rtl w:val="0"/>
                <w:lang w:val="en-US"/>
              </w:rPr>
              <w:t>velocity profile curve</w:t>
            </w:r>
          </w:p>
        </w:tc>
      </w:tr>
      <w:tr>
        <w:tblPrEx>
          <w:shd w:val="clear" w:color="auto" w:fill="ced7e7"/>
        </w:tblPrEx>
        <w:trPr>
          <w:trHeight w:val="4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outline w:val="0"/>
                <w:color w:val="555555"/>
                <w:sz w:val="18"/>
                <w:szCs w:val="18"/>
                <w:u w:color="555555"/>
                <w:shd w:val="nil" w:color="auto" w:fill="auto"/>
                <w:rtl w:val="0"/>
                <w:lang w:val="en-US"/>
                <w14:textFill>
                  <w14:solidFill>
                    <w14:srgbClr w14:val="555555"/>
                  </w14:solidFill>
                </w14:textFill>
              </w:rPr>
              <w:t>Section 2</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 xml:space="preserve">Position settings     </w:t>
            </w:r>
            <w:r>
              <w:rPr>
                <w:sz w:val="18"/>
                <w:szCs w:val="18"/>
                <w:shd w:val="nil" w:color="auto" w:fill="auto"/>
                <w:rtl w:val="0"/>
                <w:lang w:val="en-US"/>
              </w:rPr>
              <w:t xml:space="preserve">— </w:t>
            </w:r>
            <w:r>
              <w:rPr>
                <w:sz w:val="18"/>
                <w:szCs w:val="18"/>
                <w:shd w:val="nil" w:color="auto" w:fill="auto"/>
                <w:rtl w:val="0"/>
                <w:lang w:val="en-US"/>
              </w:rPr>
              <w:t>start position, end position, axis parameters</w:t>
            </w:r>
          </w:p>
        </w:tc>
      </w:tr>
      <w:tr>
        <w:tblPrEx>
          <w:shd w:val="clear" w:color="auto" w:fill="ced7e7"/>
        </w:tblPrEx>
        <w:trPr>
          <w:trHeight w:val="4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outline w:val="0"/>
                <w:color w:val="555555"/>
                <w:sz w:val="18"/>
                <w:szCs w:val="18"/>
                <w:u w:color="555555"/>
                <w:shd w:val="nil" w:color="auto" w:fill="auto"/>
                <w:rtl w:val="0"/>
                <w:lang w:val="en-US"/>
                <w14:textFill>
                  <w14:solidFill>
                    <w14:srgbClr w14:val="555555"/>
                  </w14:solidFill>
                </w14:textFill>
              </w:rPr>
              <w:t>Section 3</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 xml:space="preserve">BTN1 function target  </w:t>
            </w:r>
            <w:r>
              <w:rPr>
                <w:sz w:val="18"/>
                <w:szCs w:val="18"/>
                <w:shd w:val="nil" w:color="auto" w:fill="auto"/>
                <w:rtl w:val="0"/>
                <w:lang w:val="en-US"/>
              </w:rPr>
              <w:t xml:space="preserve">— </w:t>
            </w:r>
            <w:r>
              <w:rPr>
                <w:sz w:val="18"/>
                <w:szCs w:val="18"/>
                <w:shd w:val="nil" w:color="auto" w:fill="auto"/>
                <w:rtl w:val="0"/>
                <w:lang w:val="en-US"/>
              </w:rPr>
              <w:t>context action routed to BTN1 for this screen</w:t>
            </w:r>
          </w:p>
        </w:tc>
      </w:tr>
      <w:tr>
        <w:tblPrEx>
          <w:shd w:val="clear" w:color="auto" w:fill="ced7e7"/>
        </w:tblPrEx>
        <w:trPr>
          <w:trHeight w:val="4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outline w:val="0"/>
                <w:color w:val="555555"/>
                <w:sz w:val="18"/>
                <w:szCs w:val="18"/>
                <w:u w:color="555555"/>
                <w:shd w:val="nil" w:color="auto" w:fill="auto"/>
                <w:rtl w:val="0"/>
                <w:lang w:val="en-US"/>
                <w14:textFill>
                  <w14:solidFill>
                    <w14:srgbClr w14:val="555555"/>
                  </w14:solidFill>
                </w14:textFill>
              </w:rPr>
              <w:t>Section 4</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 xml:space="preserve">BTN2 function target  </w:t>
            </w:r>
            <w:r>
              <w:rPr>
                <w:sz w:val="18"/>
                <w:szCs w:val="18"/>
                <w:shd w:val="nil" w:color="auto" w:fill="auto"/>
                <w:rtl w:val="0"/>
                <w:lang w:val="en-US"/>
              </w:rPr>
              <w:t xml:space="preserve">— </w:t>
            </w:r>
            <w:r>
              <w:rPr>
                <w:sz w:val="18"/>
                <w:szCs w:val="18"/>
                <w:shd w:val="nil" w:color="auto" w:fill="auto"/>
                <w:rtl w:val="0"/>
                <w:lang w:val="en-US"/>
              </w:rPr>
              <w:t>secondary context action (overrides Back only at top level)</w:t>
            </w:r>
          </w:p>
        </w:tc>
      </w:tr>
    </w:tbl>
    <w:p>
      <w:pPr>
        <w:pStyle w:val="Body"/>
        <w:widowControl w:val="0"/>
        <w:spacing w:after="120" w:line="240" w:lineRule="auto"/>
      </w:pPr>
    </w:p>
    <w:p>
      <w:pPr>
        <w:pStyle w:val="Body"/>
        <w:spacing w:after="120"/>
      </w:pPr>
    </w:p>
    <w:p>
      <w:pPr>
        <w:pStyle w:val="Heading 2"/>
        <w:spacing w:before="180" w:after="80"/>
      </w:pPr>
      <w:r>
        <w:rPr>
          <w:rFonts w:ascii="Arial" w:hAnsi="Arial"/>
          <w:outline w:val="0"/>
          <w:color w:val="111111"/>
          <w:sz w:val="28"/>
          <w:szCs w:val="28"/>
          <w:u w:color="111111"/>
          <w:rtl w:val="0"/>
          <w14:textFill>
            <w14:solidFill>
              <w14:srgbClr w14:val="111111"/>
            </w14:solidFill>
          </w14:textFill>
        </w:rPr>
        <w:t xml:space="preserve">4.3  Spline editor </w:t>
      </w:r>
      <w:r>
        <w:rPr>
          <w:rFonts w:ascii="Arial" w:hAnsi="Arial" w:hint="default"/>
          <w:outline w:val="0"/>
          <w:color w:val="111111"/>
          <w:sz w:val="28"/>
          <w:szCs w:val="28"/>
          <w:u w:color="111111"/>
          <w:rtl w:val="0"/>
          <w:lang w:val="en-US"/>
          <w14:textFill>
            <w14:solidFill>
              <w14:srgbClr w14:val="111111"/>
            </w14:solidFill>
          </w14:textFill>
        </w:rPr>
        <w:t xml:space="preserve">— </w:t>
      </w:r>
      <w:r>
        <w:rPr>
          <w:rFonts w:ascii="Arial" w:hAnsi="Arial"/>
          <w:outline w:val="0"/>
          <w:color w:val="111111"/>
          <w:sz w:val="28"/>
          <w:szCs w:val="28"/>
          <w:u w:color="111111"/>
          <w:rtl w:val="0"/>
          <w:lang w:val="en-US"/>
          <w14:textFill>
            <w14:solidFill>
              <w14:srgbClr w14:val="111111"/>
            </w14:solidFill>
          </w14:textFill>
        </w:rPr>
        <w:t>sub-navigation flow</w:t>
      </w:r>
    </w:p>
    <w:p>
      <w:pPr>
        <w:pStyle w:val="Body"/>
        <w:spacing w:after="80"/>
      </w:pPr>
      <w:r>
        <w:rPr>
          <w:outline w:val="0"/>
          <w:color w:val="2d2d2d"/>
          <w:u w:color="2d2d2d"/>
          <w:rtl w:val="0"/>
          <w:lang w:val="en-US"/>
          <w14:textFill>
            <w14:solidFill>
              <w14:srgbClr w14:val="2D2D2D"/>
            </w14:solidFill>
          </w14:textFill>
        </w:rPr>
        <w:t>Once inside the spline section (ENC click from Section 1), the operator moves through a sequential sub-flow. BTN2 steps back one level at any point.</w:t>
      </w:r>
    </w:p>
    <w:p>
      <w:pPr>
        <w:pStyle w:val="Body"/>
        <w:spacing w:after="120"/>
      </w:pPr>
    </w:p>
    <w:tbl>
      <w:tblPr>
        <w:tblW w:w="940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35"/>
        <w:gridCol w:w="3135"/>
        <w:gridCol w:w="3136"/>
      </w:tblGrid>
      <w:tr>
        <w:tblPrEx>
          <w:shd w:val="clear" w:color="auto" w:fill="ced7e7"/>
        </w:tblPrEx>
        <w:trPr>
          <w:trHeight w:val="2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pPr>
            <w:r>
              <w:rPr>
                <w:b w:val="1"/>
                <w:bCs w:val="1"/>
                <w:sz w:val="18"/>
                <w:szCs w:val="18"/>
                <w:shd w:val="nil" w:color="auto" w:fill="auto"/>
                <w:rtl w:val="0"/>
                <w:lang w:val="en-US"/>
              </w:rPr>
              <w:t>Step</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sz w:val="18"/>
                <w:szCs w:val="18"/>
                <w:shd w:val="nil" w:color="auto" w:fill="auto"/>
                <w:rtl w:val="0"/>
                <w:lang w:val="en-US"/>
              </w:rPr>
              <w:t>Mode</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sz w:val="18"/>
                <w:szCs w:val="18"/>
                <w:shd w:val="nil" w:color="auto" w:fill="auto"/>
                <w:rtl w:val="0"/>
                <w:lang w:val="en-US"/>
              </w:rPr>
              <w:t>Description</w:t>
            </w:r>
          </w:p>
        </w:tc>
      </w:tr>
      <w:tr>
        <w:tblPrEx>
          <w:shd w:val="clear" w:color="auto" w:fill="ced7e7"/>
        </w:tblPrEx>
        <w:trPr>
          <w:trHeight w:val="10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60" w:after="60" w:line="240" w:lineRule="auto"/>
            </w:pPr>
            <w:r>
              <w:rPr>
                <w:b w:val="1"/>
                <w:bCs w:val="1"/>
                <w:outline w:val="0"/>
                <w:color w:val="888888"/>
                <w:sz w:val="18"/>
                <w:szCs w:val="18"/>
                <w:u w:color="888888"/>
                <w:shd w:val="nil" w:color="auto" w:fill="auto"/>
                <w:rtl w:val="0"/>
                <w:lang w:val="en-US"/>
                <w14:textFill>
                  <w14:solidFill>
                    <w14:srgbClr w14:val="888888"/>
                  </w14:solidFill>
                </w14:textFill>
              </w:rPr>
              <w:t>1</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60" w:after="60" w:line="240" w:lineRule="auto"/>
            </w:pPr>
            <w:r>
              <w:rPr>
                <w:outline w:val="0"/>
                <w:color w:val="1a4f7a"/>
                <w:sz w:val="18"/>
                <w:szCs w:val="18"/>
                <w:u w:color="1a4f7a"/>
                <w:shd w:val="nil" w:color="auto" w:fill="auto"/>
                <w:rtl w:val="0"/>
                <w:lang w:val="en-US"/>
                <w14:textFill>
                  <w14:solidFill>
                    <w14:srgbClr w14:val="1A4F7A"/>
                  </w14:solidFill>
                </w14:textFill>
              </w:rPr>
              <w:t>Aspect select</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60" w:after="60" w:line="240" w:lineRule="auto"/>
            </w:pPr>
            <w:r>
              <w:rPr>
                <w:sz w:val="18"/>
                <w:szCs w:val="18"/>
                <w:shd w:val="nil" w:color="auto" w:fill="auto"/>
                <w:rtl w:val="0"/>
                <w:lang w:val="en-US"/>
              </w:rPr>
              <w:t xml:space="preserve">ENC rotate cycles through selectable curve aspects (start speed, peak speed, end speed, curve shape, </w:t>
            </w:r>
            <w:r>
              <w:rPr>
                <w:sz w:val="18"/>
                <w:szCs w:val="18"/>
                <w:shd w:val="nil" w:color="auto" w:fill="auto"/>
                <w:rtl w:val="0"/>
                <w:lang w:val="en-US"/>
              </w:rPr>
              <w:t>…</w:t>
            </w:r>
            <w:r>
              <w:rPr>
                <w:sz w:val="18"/>
                <w:szCs w:val="18"/>
                <w:shd w:val="nil" w:color="auto" w:fill="auto"/>
                <w:rtl w:val="0"/>
                <w:lang w:val="en-US"/>
              </w:rPr>
              <w:t>). The focused aspect is highlighted on screen.</w:t>
            </w:r>
          </w:p>
        </w:tc>
      </w:tr>
      <w:tr>
        <w:tblPrEx>
          <w:shd w:val="clear" w:color="auto" w:fill="ced7e7"/>
        </w:tblPrEx>
        <w:trPr>
          <w:trHeight w:val="10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60" w:after="60" w:line="240" w:lineRule="auto"/>
            </w:pPr>
            <w:r>
              <w:rPr>
                <w:b w:val="1"/>
                <w:bCs w:val="1"/>
                <w:outline w:val="0"/>
                <w:color w:val="888888"/>
                <w:sz w:val="18"/>
                <w:szCs w:val="18"/>
                <w:u w:color="888888"/>
                <w:shd w:val="nil" w:color="auto" w:fill="auto"/>
                <w:rtl w:val="0"/>
                <w:lang w:val="en-US"/>
                <w14:textFill>
                  <w14:solidFill>
                    <w14:srgbClr w14:val="888888"/>
                  </w14:solidFill>
                </w14:textFill>
              </w:rPr>
              <w:t>2</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60" w:after="60" w:line="240" w:lineRule="auto"/>
            </w:pPr>
            <w:r>
              <w:rPr>
                <w:outline w:val="0"/>
                <w:color w:val="1a4f7a"/>
                <w:sz w:val="18"/>
                <w:szCs w:val="18"/>
                <w:u w:color="1a4f7a"/>
                <w:shd w:val="nil" w:color="auto" w:fill="auto"/>
                <w:rtl w:val="0"/>
                <w:lang w:val="en-US"/>
                <w14:textFill>
                  <w14:solidFill>
                    <w14:srgbClr w14:val="1A4F7A"/>
                  </w14:solidFill>
                </w14:textFill>
              </w:rPr>
              <w:t>Value edit</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60" w:after="60" w:line="240" w:lineRule="auto"/>
            </w:pPr>
            <w:r>
              <w:rPr>
                <w:sz w:val="18"/>
                <w:szCs w:val="18"/>
                <w:shd w:val="nil" w:color="auto" w:fill="auto"/>
                <w:rtl w:val="0"/>
                <w:lang w:val="en-US"/>
              </w:rPr>
              <w:t>ENC click on a highlighted aspect enters edit mode. ENC rotate changes the value; the curve updates live. ENC click again confirms and commits the new value.</w:t>
            </w:r>
          </w:p>
        </w:tc>
      </w:tr>
      <w:tr>
        <w:tblPrEx>
          <w:shd w:val="clear" w:color="auto" w:fill="ced7e7"/>
        </w:tblPrEx>
        <w:trPr>
          <w:trHeight w:val="14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60" w:after="60" w:line="240" w:lineRule="auto"/>
            </w:pPr>
            <w:r>
              <w:rPr>
                <w:b w:val="1"/>
                <w:bCs w:val="1"/>
                <w:outline w:val="0"/>
                <w:color w:val="888888"/>
                <w:sz w:val="18"/>
                <w:szCs w:val="18"/>
                <w:u w:color="888888"/>
                <w:shd w:val="nil" w:color="auto" w:fill="auto"/>
                <w:rtl w:val="0"/>
                <w:lang w:val="en-US"/>
                <w14:textFill>
                  <w14:solidFill>
                    <w14:srgbClr w14:val="888888"/>
                  </w14:solidFill>
                </w14:textFill>
              </w:rPr>
              <w:t>3</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60" w:after="60" w:line="240" w:lineRule="auto"/>
            </w:pPr>
            <w:r>
              <w:rPr>
                <w:outline w:val="0"/>
                <w:color w:val="1a4f7a"/>
                <w:sz w:val="18"/>
                <w:szCs w:val="18"/>
                <w:u w:color="1a4f7a"/>
                <w:shd w:val="nil" w:color="auto" w:fill="auto"/>
                <w:rtl w:val="0"/>
                <w:lang w:val="en-US"/>
                <w14:textFill>
                  <w14:solidFill>
                    <w14:srgbClr w14:val="1A4F7A"/>
                  </w14:solidFill>
                </w14:textFill>
              </w:rPr>
              <w:t>Scrub bar</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60" w:after="60" w:line="240" w:lineRule="auto"/>
            </w:pPr>
            <w:r>
              <w:rPr>
                <w:sz w:val="18"/>
                <w:szCs w:val="18"/>
                <w:shd w:val="nil" w:color="auto" w:fill="auto"/>
                <w:rtl w:val="0"/>
                <w:lang w:val="en-US"/>
              </w:rPr>
              <w:t>After confirming a value the focus advances to the scrub bar. ENC rotate moves the playhead position left / right along the timeline. The canvas shows the current playhead position and the axis position it corresponds to.</w:t>
            </w:r>
          </w:p>
        </w:tc>
      </w:tr>
      <w:tr>
        <w:tblPrEx>
          <w:shd w:val="clear" w:color="auto" w:fill="ced7e7"/>
        </w:tblPrEx>
        <w:trPr>
          <w:trHeight w:val="10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60" w:after="60" w:line="240" w:lineRule="auto"/>
            </w:pPr>
            <w:r>
              <w:rPr>
                <w:b w:val="1"/>
                <w:bCs w:val="1"/>
                <w:outline w:val="0"/>
                <w:color w:val="888888"/>
                <w:sz w:val="18"/>
                <w:szCs w:val="18"/>
                <w:u w:color="888888"/>
                <w:shd w:val="nil" w:color="auto" w:fill="auto"/>
                <w:rtl w:val="0"/>
                <w:lang w:val="en-US"/>
                <w14:textFill>
                  <w14:solidFill>
                    <w14:srgbClr w14:val="888888"/>
                  </w14:solidFill>
                </w14:textFill>
              </w:rPr>
              <w:t>4</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60" w:after="60" w:line="240" w:lineRule="auto"/>
            </w:pPr>
            <w:r>
              <w:rPr>
                <w:outline w:val="0"/>
                <w:color w:val="1a4f7a"/>
                <w:sz w:val="18"/>
                <w:szCs w:val="18"/>
                <w:u w:color="1a4f7a"/>
                <w:shd w:val="nil" w:color="auto" w:fill="auto"/>
                <w:rtl w:val="0"/>
                <w:lang w:val="en-US"/>
                <w14:textFill>
                  <w14:solidFill>
                    <w14:srgbClr w14:val="1A4F7A"/>
                  </w14:solidFill>
                </w14:textFill>
              </w:rPr>
              <w:t>Speed node</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60" w:after="60" w:line="240" w:lineRule="auto"/>
            </w:pPr>
            <w:r>
              <w:rPr>
                <w:sz w:val="18"/>
                <w:szCs w:val="18"/>
                <w:shd w:val="nil" w:color="auto" w:fill="auto"/>
                <w:rtl w:val="0"/>
                <w:lang w:val="en-US"/>
              </w:rPr>
              <w:t>ENC click on the scrub bar drops or selects the nearest speed node at the current playhead position. ENC rotate then adjusts the node speed value. ENC click confirms.</w:t>
            </w:r>
          </w:p>
        </w:tc>
      </w:tr>
      <w:tr>
        <w:tblPrEx>
          <w:shd w:val="clear" w:color="auto" w:fill="ced7e7"/>
        </w:tblPrEx>
        <w:trPr>
          <w:trHeight w:val="10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60" w:after="60" w:line="240" w:lineRule="auto"/>
            </w:pPr>
            <w:r>
              <w:rPr>
                <w:b w:val="1"/>
                <w:bCs w:val="1"/>
                <w:outline w:val="0"/>
                <w:color w:val="888888"/>
                <w:sz w:val="18"/>
                <w:szCs w:val="18"/>
                <w:u w:color="888888"/>
                <w:shd w:val="nil" w:color="auto" w:fill="auto"/>
                <w:rtl w:val="0"/>
                <w:lang w:val="en-US"/>
                <w14:textFill>
                  <w14:solidFill>
                    <w14:srgbClr w14:val="888888"/>
                  </w14:solidFill>
                </w14:textFill>
              </w:rPr>
              <w:t>5</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60" w:after="60" w:line="240" w:lineRule="auto"/>
            </w:pPr>
            <w:r>
              <w:rPr>
                <w:outline w:val="0"/>
                <w:color w:val="1a4f7a"/>
                <w:sz w:val="18"/>
                <w:szCs w:val="18"/>
                <w:u w:color="1a4f7a"/>
                <w:shd w:val="nil" w:color="auto" w:fill="auto"/>
                <w:rtl w:val="0"/>
                <w:lang w:val="en-US"/>
                <w14:textFill>
                  <w14:solidFill>
                    <w14:srgbClr w14:val="1A4F7A"/>
                  </w14:solidFill>
                </w14:textFill>
              </w:rPr>
              <w:t>Return</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60" w:after="60" w:line="240" w:lineRule="auto"/>
            </w:pPr>
            <w:r>
              <w:rPr>
                <w:sz w:val="18"/>
                <w:szCs w:val="18"/>
                <w:shd w:val="nil" w:color="auto" w:fill="auto"/>
                <w:rtl w:val="0"/>
                <w:lang w:val="en-US"/>
              </w:rPr>
              <w:t>ENC click after confirming a node returns focus to the scrub bar. BTN2 at the scrub bar returns to aspect select. BTN2 at aspect select returns to section-cycle mode.</w:t>
            </w:r>
          </w:p>
        </w:tc>
      </w:tr>
    </w:tbl>
    <w:p>
      <w:pPr>
        <w:pStyle w:val="Body"/>
        <w:widowControl w:val="0"/>
        <w:spacing w:after="120" w:line="240" w:lineRule="auto"/>
      </w:pPr>
    </w:p>
    <w:p>
      <w:pPr>
        <w:pStyle w:val="Body"/>
        <w:spacing w:after="120"/>
      </w:pPr>
    </w:p>
    <w:p>
      <w:pPr>
        <w:pStyle w:val="Heading 2"/>
        <w:spacing w:before="180" w:after="80"/>
      </w:pPr>
      <w:r>
        <w:rPr>
          <w:rFonts w:ascii="Arial" w:hAnsi="Arial"/>
          <w:outline w:val="0"/>
          <w:color w:val="111111"/>
          <w:sz w:val="28"/>
          <w:szCs w:val="28"/>
          <w:u w:color="111111"/>
          <w:rtl w:val="0"/>
          <w:lang w:val="en-US"/>
          <w14:textFill>
            <w14:solidFill>
              <w14:srgbClr w14:val="111111"/>
            </w14:solidFill>
          </w14:textFill>
        </w:rPr>
        <w:t>4.4  Navigation state diagram (text)</w:t>
      </w:r>
    </w:p>
    <w:p>
      <w:pPr>
        <w:pStyle w:val="Body"/>
        <w:spacing w:after="80"/>
      </w:pPr>
      <w:r>
        <w:rPr>
          <w:outline w:val="0"/>
          <w:color w:val="2d2d2d"/>
          <w:u w:color="2d2d2d"/>
          <w:rtl w:val="0"/>
          <w:lang w:val="en-US"/>
          <w14:textFill>
            <w14:solidFill>
              <w14:srgbClr w14:val="2D2D2D"/>
            </w14:solidFill>
          </w14:textFill>
        </w:rPr>
        <w:t>Indentation shows hierarchy. BTN2 always moves up one level.</w:t>
      </w:r>
    </w:p>
    <w:p>
      <w:pPr>
        <w:pStyle w:val="Body"/>
        <w:spacing w:after="120"/>
      </w:pPr>
    </w:p>
    <w:p>
      <w:pPr>
        <w:pStyle w:val="Body"/>
        <w:spacing w:before="20" w:after="20"/>
        <w:ind w:left="227" w:firstLine="0"/>
      </w:pPr>
      <w:r>
        <w:rPr>
          <w:rFonts w:ascii="Courier New" w:hAnsi="Courier New"/>
          <w:outline w:val="0"/>
          <w:color w:val="2d2d2d"/>
          <w:sz w:val="17"/>
          <w:szCs w:val="17"/>
          <w:u w:color="2d2d2d"/>
          <w:rtl w:val="0"/>
          <w:lang w:val="en-US"/>
          <w14:textFill>
            <w14:solidFill>
              <w14:srgbClr w14:val="2D2D2D"/>
            </w14:solidFill>
          </w14:textFill>
        </w:rPr>
        <w:t xml:space="preserve">ScreenScan </w:t>
      </w:r>
      <w:r>
        <w:rPr>
          <w:rFonts w:ascii="Courier New" w:hAnsi="Courier New" w:hint="default"/>
          <w:outline w:val="0"/>
          <w:color w:val="2d2d2d"/>
          <w:sz w:val="17"/>
          <w:szCs w:val="17"/>
          <w:u w:color="2d2d2d"/>
          <w:rtl w:val="0"/>
          <w:lang w:val="en-US"/>
          <w14:textFill>
            <w14:solidFill>
              <w14:srgbClr w14:val="2D2D2D"/>
            </w14:solidFill>
          </w14:textFill>
        </w:rPr>
        <w:t xml:space="preserve">— </w:t>
      </w:r>
      <w:r>
        <w:rPr>
          <w:rFonts w:ascii="Courier New" w:hAnsi="Courier New"/>
          <w:outline w:val="0"/>
          <w:color w:val="2d2d2d"/>
          <w:sz w:val="17"/>
          <w:szCs w:val="17"/>
          <w:u w:color="2d2d2d"/>
          <w:rtl w:val="0"/>
          <w:lang w:val="en-US"/>
          <w14:textFill>
            <w14:solidFill>
              <w14:srgbClr w14:val="2D2D2D"/>
            </w14:solidFill>
          </w14:textFill>
        </w:rPr>
        <w:t>section cycle  [ENC rotate]</w:t>
      </w:r>
    </w:p>
    <w:p>
      <w:pPr>
        <w:pStyle w:val="Body"/>
        <w:spacing w:before="20" w:after="20"/>
        <w:ind w:left="510" w:firstLine="0"/>
      </w:pPr>
      <w:r>
        <w:rPr>
          <w:rFonts w:ascii="Courier New" w:hAnsi="Courier New" w:hint="default"/>
          <w:outline w:val="0"/>
          <w:color w:val="555555"/>
          <w:sz w:val="17"/>
          <w:szCs w:val="17"/>
          <w:u w:color="555555"/>
          <w:rtl w:val="0"/>
          <w:lang w:val="en-US"/>
          <w14:textFill>
            <w14:solidFill>
              <w14:srgbClr w14:val="555555"/>
            </w14:solidFill>
          </w14:textFill>
        </w:rPr>
        <w:t xml:space="preserve">└─ </w:t>
      </w:r>
      <w:r>
        <w:rPr>
          <w:rFonts w:ascii="Courier New" w:hAnsi="Courier New"/>
          <w:outline w:val="0"/>
          <w:color w:val="555555"/>
          <w:sz w:val="17"/>
          <w:szCs w:val="17"/>
          <w:u w:color="555555"/>
          <w:rtl w:val="0"/>
          <w:lang w:val="en-US"/>
          <w14:textFill>
            <w14:solidFill>
              <w14:srgbClr w14:val="555555"/>
            </w14:solidFill>
          </w14:textFill>
        </w:rPr>
        <w:t>Section 1: Spline  [ENC click]</w:t>
      </w:r>
    </w:p>
    <w:p>
      <w:pPr>
        <w:pStyle w:val="Body"/>
        <w:spacing w:before="20" w:after="20"/>
        <w:ind w:left="794" w:firstLine="0"/>
      </w:pPr>
      <w:r>
        <w:rPr>
          <w:rFonts w:ascii="Courier New" w:hAnsi="Courier New" w:hint="default"/>
          <w:outline w:val="0"/>
          <w:color w:val="555555"/>
          <w:sz w:val="17"/>
          <w:szCs w:val="17"/>
          <w:u w:color="555555"/>
          <w:rtl w:val="0"/>
          <w:lang w:val="en-US"/>
          <w14:textFill>
            <w14:solidFill>
              <w14:srgbClr w14:val="555555"/>
            </w14:solidFill>
          </w14:textFill>
        </w:rPr>
        <w:t xml:space="preserve">   └─ </w:t>
      </w:r>
      <w:r>
        <w:rPr>
          <w:rFonts w:ascii="Courier New" w:hAnsi="Courier New"/>
          <w:outline w:val="0"/>
          <w:color w:val="555555"/>
          <w:sz w:val="17"/>
          <w:szCs w:val="17"/>
          <w:u w:color="555555"/>
          <w:rtl w:val="0"/>
          <w:lang w:val="en-US"/>
          <w14:textFill>
            <w14:solidFill>
              <w14:srgbClr w14:val="555555"/>
            </w14:solidFill>
          </w14:textFill>
        </w:rPr>
        <w:t>Aspect select  [ENC rotate to cycle]</w:t>
      </w:r>
    </w:p>
    <w:p>
      <w:pPr>
        <w:pStyle w:val="Body"/>
        <w:spacing w:before="20" w:after="20"/>
        <w:ind w:left="1077" w:firstLine="0"/>
      </w:pPr>
      <w:r>
        <w:rPr>
          <w:rFonts w:ascii="Courier New" w:hAnsi="Courier New" w:hint="default"/>
          <w:outline w:val="0"/>
          <w:color w:val="555555"/>
          <w:sz w:val="17"/>
          <w:szCs w:val="17"/>
          <w:u w:color="555555"/>
          <w:rtl w:val="0"/>
          <w:lang w:val="en-US"/>
          <w14:textFill>
            <w14:solidFill>
              <w14:srgbClr w14:val="555555"/>
            </w14:solidFill>
          </w14:textFill>
        </w:rPr>
        <w:t xml:space="preserve">      └─ </w:t>
      </w:r>
      <w:r>
        <w:rPr>
          <w:rFonts w:ascii="Courier New" w:hAnsi="Courier New"/>
          <w:outline w:val="0"/>
          <w:color w:val="555555"/>
          <w:sz w:val="17"/>
          <w:szCs w:val="17"/>
          <w:u w:color="555555"/>
          <w:rtl w:val="0"/>
          <w:lang w:val="en-US"/>
          <w14:textFill>
            <w14:solidFill>
              <w14:srgbClr w14:val="555555"/>
            </w14:solidFill>
          </w14:textFill>
        </w:rPr>
        <w:t xml:space="preserve">Value edit  [ENC click </w:t>
      </w:r>
      <w:r>
        <w:rPr>
          <w:rFonts w:ascii="Courier New" w:hAnsi="Courier New" w:hint="default"/>
          <w:outline w:val="0"/>
          <w:color w:val="555555"/>
          <w:sz w:val="17"/>
          <w:szCs w:val="17"/>
          <w:u w:color="555555"/>
          <w:rtl w:val="0"/>
          <w:lang w:val="en-US"/>
          <w14:textFill>
            <w14:solidFill>
              <w14:srgbClr w14:val="555555"/>
            </w14:solidFill>
          </w14:textFill>
        </w:rPr>
        <w:t xml:space="preserve">→ </w:t>
      </w:r>
      <w:r>
        <w:rPr>
          <w:rFonts w:ascii="Courier New" w:hAnsi="Courier New"/>
          <w:outline w:val="0"/>
          <w:color w:val="555555"/>
          <w:sz w:val="17"/>
          <w:szCs w:val="17"/>
          <w:u w:color="555555"/>
          <w:rtl w:val="0"/>
          <w:lang w:val="en-US"/>
          <w14:textFill>
            <w14:solidFill>
              <w14:srgbClr w14:val="555555"/>
            </w14:solidFill>
          </w14:textFill>
        </w:rPr>
        <w:t xml:space="preserve">ENC rotate </w:t>
      </w:r>
      <w:r>
        <w:rPr>
          <w:rFonts w:ascii="Courier New" w:hAnsi="Courier New" w:hint="default"/>
          <w:outline w:val="0"/>
          <w:color w:val="555555"/>
          <w:sz w:val="17"/>
          <w:szCs w:val="17"/>
          <w:u w:color="555555"/>
          <w:rtl w:val="0"/>
          <w:lang w:val="en-US"/>
          <w14:textFill>
            <w14:solidFill>
              <w14:srgbClr w14:val="555555"/>
            </w14:solidFill>
          </w14:textFill>
        </w:rPr>
        <w:t xml:space="preserve">→ </w:t>
      </w:r>
      <w:r>
        <w:rPr>
          <w:rFonts w:ascii="Courier New" w:hAnsi="Courier New"/>
          <w:outline w:val="0"/>
          <w:color w:val="555555"/>
          <w:sz w:val="17"/>
          <w:szCs w:val="17"/>
          <w:u w:color="555555"/>
          <w:rtl w:val="0"/>
          <w:lang w:val="en-US"/>
          <w14:textFill>
            <w14:solidFill>
              <w14:srgbClr w14:val="555555"/>
            </w14:solidFill>
          </w14:textFill>
        </w:rPr>
        <w:t>ENC click to confirm]</w:t>
      </w:r>
    </w:p>
    <w:p>
      <w:pPr>
        <w:pStyle w:val="Body"/>
        <w:spacing w:before="20" w:after="20"/>
        <w:ind w:left="1077" w:firstLine="0"/>
      </w:pPr>
      <w:r>
        <w:rPr>
          <w:rFonts w:ascii="Courier New" w:hAnsi="Courier New" w:hint="default"/>
          <w:outline w:val="0"/>
          <w:color w:val="555555"/>
          <w:sz w:val="17"/>
          <w:szCs w:val="17"/>
          <w:u w:color="555555"/>
          <w:rtl w:val="0"/>
          <w:lang w:val="en-US"/>
          <w14:textFill>
            <w14:solidFill>
              <w14:srgbClr w14:val="555555"/>
            </w14:solidFill>
          </w14:textFill>
        </w:rPr>
        <w:t xml:space="preserve">         └─ </w:t>
      </w:r>
      <w:r>
        <w:rPr>
          <w:rFonts w:ascii="Courier New" w:hAnsi="Courier New"/>
          <w:outline w:val="0"/>
          <w:color w:val="555555"/>
          <w:sz w:val="17"/>
          <w:szCs w:val="17"/>
          <w:u w:color="555555"/>
          <w:rtl w:val="0"/>
          <w:lang w:val="en-US"/>
          <w14:textFill>
            <w14:solidFill>
              <w14:srgbClr w14:val="555555"/>
            </w14:solidFill>
          </w14:textFill>
        </w:rPr>
        <w:t>Scrub bar  [ENC rotate to position]</w:t>
      </w:r>
    </w:p>
    <w:p>
      <w:pPr>
        <w:pStyle w:val="Body"/>
        <w:spacing w:before="20" w:after="20"/>
        <w:ind w:left="1361" w:firstLine="0"/>
      </w:pPr>
      <w:r>
        <w:rPr>
          <w:rFonts w:ascii="Courier New" w:hAnsi="Courier New" w:hint="default"/>
          <w:outline w:val="0"/>
          <w:color w:val="555555"/>
          <w:sz w:val="17"/>
          <w:szCs w:val="17"/>
          <w:u w:color="555555"/>
          <w:rtl w:val="0"/>
          <w:lang w:val="en-US"/>
          <w14:textFill>
            <w14:solidFill>
              <w14:srgbClr w14:val="555555"/>
            </w14:solidFill>
          </w14:textFill>
        </w:rPr>
        <w:t xml:space="preserve">            └─ </w:t>
      </w:r>
      <w:r>
        <w:rPr>
          <w:rFonts w:ascii="Courier New" w:hAnsi="Courier New"/>
          <w:outline w:val="0"/>
          <w:color w:val="555555"/>
          <w:sz w:val="17"/>
          <w:szCs w:val="17"/>
          <w:u w:color="555555"/>
          <w:rtl w:val="0"/>
          <w:lang w:val="en-US"/>
          <w14:textFill>
            <w14:solidFill>
              <w14:srgbClr w14:val="555555"/>
            </w14:solidFill>
          </w14:textFill>
        </w:rPr>
        <w:t xml:space="preserve">Speed node  [ENC click to drop/select </w:t>
      </w:r>
      <w:r>
        <w:rPr>
          <w:rFonts w:ascii="Courier New" w:hAnsi="Courier New" w:hint="default"/>
          <w:outline w:val="0"/>
          <w:color w:val="555555"/>
          <w:sz w:val="17"/>
          <w:szCs w:val="17"/>
          <w:u w:color="555555"/>
          <w:rtl w:val="0"/>
          <w:lang w:val="en-US"/>
          <w14:textFill>
            <w14:solidFill>
              <w14:srgbClr w14:val="555555"/>
            </w14:solidFill>
          </w14:textFill>
        </w:rPr>
        <w:t xml:space="preserve">→ </w:t>
      </w:r>
      <w:r>
        <w:rPr>
          <w:rFonts w:ascii="Courier New" w:hAnsi="Courier New"/>
          <w:outline w:val="0"/>
          <w:color w:val="555555"/>
          <w:sz w:val="17"/>
          <w:szCs w:val="17"/>
          <w:u w:color="555555"/>
          <w:rtl w:val="0"/>
          <w:lang w:val="en-US"/>
          <w14:textFill>
            <w14:solidFill>
              <w14:srgbClr w14:val="555555"/>
            </w14:solidFill>
          </w14:textFill>
        </w:rPr>
        <w:t xml:space="preserve">ENC rotate </w:t>
      </w:r>
      <w:r>
        <w:rPr>
          <w:rFonts w:ascii="Courier New" w:hAnsi="Courier New" w:hint="default"/>
          <w:outline w:val="0"/>
          <w:color w:val="555555"/>
          <w:sz w:val="17"/>
          <w:szCs w:val="17"/>
          <w:u w:color="555555"/>
          <w:rtl w:val="0"/>
          <w:lang w:val="en-US"/>
          <w14:textFill>
            <w14:solidFill>
              <w14:srgbClr w14:val="555555"/>
            </w14:solidFill>
          </w14:textFill>
        </w:rPr>
        <w:t xml:space="preserve">→ </w:t>
      </w:r>
      <w:r>
        <w:rPr>
          <w:rFonts w:ascii="Courier New" w:hAnsi="Courier New"/>
          <w:outline w:val="0"/>
          <w:color w:val="555555"/>
          <w:sz w:val="17"/>
          <w:szCs w:val="17"/>
          <w:u w:color="555555"/>
          <w:rtl w:val="0"/>
          <w:lang w:val="en-US"/>
          <w14:textFill>
            <w14:solidFill>
              <w14:srgbClr w14:val="555555"/>
            </w14:solidFill>
          </w14:textFill>
        </w:rPr>
        <w:t>ENC click to confirm]</w:t>
      </w:r>
    </w:p>
    <w:p>
      <w:pPr>
        <w:pStyle w:val="Body"/>
        <w:spacing w:before="20" w:after="20"/>
        <w:ind w:left="510" w:firstLine="0"/>
      </w:pPr>
      <w:r>
        <w:rPr>
          <w:rFonts w:ascii="Courier New" w:hAnsi="Courier New" w:hint="default"/>
          <w:outline w:val="0"/>
          <w:color w:val="555555"/>
          <w:sz w:val="17"/>
          <w:szCs w:val="17"/>
          <w:u w:color="555555"/>
          <w:rtl w:val="0"/>
          <w:lang w:val="en-US"/>
          <w14:textFill>
            <w14:solidFill>
              <w14:srgbClr w14:val="555555"/>
            </w14:solidFill>
          </w14:textFill>
        </w:rPr>
        <w:t xml:space="preserve">└─ </w:t>
      </w:r>
      <w:r>
        <w:rPr>
          <w:rFonts w:ascii="Courier New" w:hAnsi="Courier New"/>
          <w:outline w:val="0"/>
          <w:color w:val="555555"/>
          <w:sz w:val="17"/>
          <w:szCs w:val="17"/>
          <w:u w:color="555555"/>
          <w:rtl w:val="0"/>
          <w:lang w:val="en-US"/>
          <w14:textFill>
            <w14:solidFill>
              <w14:srgbClr w14:val="555555"/>
            </w14:solidFill>
          </w14:textFill>
        </w:rPr>
        <w:t>Section 2: Position settings  [ENC click]</w:t>
      </w:r>
    </w:p>
    <w:p>
      <w:pPr>
        <w:pStyle w:val="Body"/>
        <w:spacing w:before="20" w:after="20"/>
        <w:ind w:left="794" w:firstLine="0"/>
      </w:pPr>
      <w:r>
        <w:rPr>
          <w:rFonts w:ascii="Courier New" w:hAnsi="Courier New" w:hint="default"/>
          <w:outline w:val="0"/>
          <w:color w:val="555555"/>
          <w:sz w:val="17"/>
          <w:szCs w:val="17"/>
          <w:u w:color="555555"/>
          <w:rtl w:val="0"/>
          <w:lang w:val="en-US"/>
          <w14:textFill>
            <w14:solidFill>
              <w14:srgbClr w14:val="555555"/>
            </w14:solidFill>
          </w14:textFill>
        </w:rPr>
        <w:t xml:space="preserve">   └─ </w:t>
      </w:r>
      <w:r>
        <w:rPr>
          <w:rFonts w:ascii="Courier New" w:hAnsi="Courier New"/>
          <w:outline w:val="0"/>
          <w:color w:val="555555"/>
          <w:sz w:val="17"/>
          <w:szCs w:val="17"/>
          <w:u w:color="555555"/>
          <w:rtl w:val="0"/>
          <w:lang w:val="en-US"/>
          <w14:textFill>
            <w14:solidFill>
              <w14:srgbClr w14:val="555555"/>
            </w14:solidFill>
          </w14:textFill>
        </w:rPr>
        <w:t>Parameter cycle  [ENC rotate]</w:t>
      </w:r>
    </w:p>
    <w:p>
      <w:pPr>
        <w:pStyle w:val="Body"/>
        <w:spacing w:before="20" w:after="20"/>
        <w:ind w:left="1077" w:firstLine="0"/>
      </w:pPr>
      <w:r>
        <w:rPr>
          <w:rFonts w:ascii="Courier New" w:hAnsi="Courier New" w:hint="default"/>
          <w:outline w:val="0"/>
          <w:color w:val="555555"/>
          <w:sz w:val="17"/>
          <w:szCs w:val="17"/>
          <w:u w:color="555555"/>
          <w:rtl w:val="0"/>
          <w:lang w:val="en-US"/>
          <w14:textFill>
            <w14:solidFill>
              <w14:srgbClr w14:val="555555"/>
            </w14:solidFill>
          </w14:textFill>
        </w:rPr>
        <w:t xml:space="preserve">      └─ </w:t>
      </w:r>
      <w:r>
        <w:rPr>
          <w:rFonts w:ascii="Courier New" w:hAnsi="Courier New"/>
          <w:outline w:val="0"/>
          <w:color w:val="555555"/>
          <w:sz w:val="17"/>
          <w:szCs w:val="17"/>
          <w:u w:color="555555"/>
          <w:rtl w:val="0"/>
          <w:lang w:val="en-US"/>
          <w14:textFill>
            <w14:solidFill>
              <w14:srgbClr w14:val="555555"/>
            </w14:solidFill>
          </w14:textFill>
        </w:rPr>
        <w:t xml:space="preserve">Value edit  [ENC click </w:t>
      </w:r>
      <w:r>
        <w:rPr>
          <w:rFonts w:ascii="Courier New" w:hAnsi="Courier New" w:hint="default"/>
          <w:outline w:val="0"/>
          <w:color w:val="555555"/>
          <w:sz w:val="17"/>
          <w:szCs w:val="17"/>
          <w:u w:color="555555"/>
          <w:rtl w:val="0"/>
          <w:lang w:val="en-US"/>
          <w14:textFill>
            <w14:solidFill>
              <w14:srgbClr w14:val="555555"/>
            </w14:solidFill>
          </w14:textFill>
        </w:rPr>
        <w:t xml:space="preserve">→ </w:t>
      </w:r>
      <w:r>
        <w:rPr>
          <w:rFonts w:ascii="Courier New" w:hAnsi="Courier New"/>
          <w:outline w:val="0"/>
          <w:color w:val="555555"/>
          <w:sz w:val="17"/>
          <w:szCs w:val="17"/>
          <w:u w:color="555555"/>
          <w:rtl w:val="0"/>
          <w:lang w:val="en-US"/>
          <w14:textFill>
            <w14:solidFill>
              <w14:srgbClr w14:val="555555"/>
            </w14:solidFill>
          </w14:textFill>
        </w:rPr>
        <w:t xml:space="preserve">ENC rotate </w:t>
      </w:r>
      <w:r>
        <w:rPr>
          <w:rFonts w:ascii="Courier New" w:hAnsi="Courier New" w:hint="default"/>
          <w:outline w:val="0"/>
          <w:color w:val="555555"/>
          <w:sz w:val="17"/>
          <w:szCs w:val="17"/>
          <w:u w:color="555555"/>
          <w:rtl w:val="0"/>
          <w:lang w:val="en-US"/>
          <w14:textFill>
            <w14:solidFill>
              <w14:srgbClr w14:val="555555"/>
            </w14:solidFill>
          </w14:textFill>
        </w:rPr>
        <w:t xml:space="preserve">→ </w:t>
      </w:r>
      <w:r>
        <w:rPr>
          <w:rFonts w:ascii="Courier New" w:hAnsi="Courier New"/>
          <w:outline w:val="0"/>
          <w:color w:val="555555"/>
          <w:sz w:val="17"/>
          <w:szCs w:val="17"/>
          <w:u w:color="555555"/>
          <w:rtl w:val="0"/>
          <w:lang w:val="en-US"/>
          <w14:textFill>
            <w14:solidFill>
              <w14:srgbClr w14:val="555555"/>
            </w14:solidFill>
          </w14:textFill>
        </w:rPr>
        <w:t>ENC click]</w:t>
      </w:r>
    </w:p>
    <w:p>
      <w:pPr>
        <w:pStyle w:val="Body"/>
        <w:spacing w:before="20" w:after="20"/>
        <w:ind w:left="510" w:firstLine="0"/>
      </w:pPr>
      <w:r>
        <w:rPr>
          <w:rFonts w:ascii="Courier New" w:hAnsi="Courier New" w:hint="default"/>
          <w:outline w:val="0"/>
          <w:color w:val="555555"/>
          <w:sz w:val="17"/>
          <w:szCs w:val="17"/>
          <w:u w:color="555555"/>
          <w:rtl w:val="0"/>
          <w:lang w:val="en-US"/>
          <w14:textFill>
            <w14:solidFill>
              <w14:srgbClr w14:val="555555"/>
            </w14:solidFill>
          </w14:textFill>
        </w:rPr>
        <w:t xml:space="preserve">└─ </w:t>
      </w:r>
      <w:r>
        <w:rPr>
          <w:rFonts w:ascii="Courier New" w:hAnsi="Courier New"/>
          <w:outline w:val="0"/>
          <w:color w:val="555555"/>
          <w:sz w:val="17"/>
          <w:szCs w:val="17"/>
          <w:u w:color="555555"/>
          <w:rtl w:val="0"/>
          <w:lang w:val="en-US"/>
          <w14:textFill>
            <w14:solidFill>
              <w14:srgbClr w14:val="555555"/>
            </w14:solidFill>
          </w14:textFill>
        </w:rPr>
        <w:t>Section 3 / 4: BTN function assignments  [ENC click to reassign]</w:t>
      </w:r>
    </w:p>
    <w:p>
      <w:pPr>
        <w:pStyle w:val="Body"/>
        <w:spacing w:after="160"/>
      </w:pP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 xml:space="preserve">This model generalises to other screens </w:t>
      </w:r>
      <w:r>
        <w:rPr>
          <w:i w:val="1"/>
          <w:iCs w:val="1"/>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every screen with parameter sub-levels uses the same rotate/click/BTN2 pattern</w:t>
      </w:r>
    </w:p>
    <w:p>
      <w:pPr>
        <w:pStyle w:val="Body"/>
        <w:spacing w:after="160"/>
      </w:pPr>
    </w:p>
    <w:p>
      <w:pPr>
        <w:pStyle w:val="Heading 2"/>
        <w:spacing w:before="180" w:after="80"/>
      </w:pPr>
      <w:r>
        <w:rPr>
          <w:rFonts w:ascii="Arial" w:hAnsi="Arial"/>
          <w:outline w:val="0"/>
          <w:color w:val="111111"/>
          <w:sz w:val="28"/>
          <w:szCs w:val="28"/>
          <w:u w:color="111111"/>
          <w:rtl w:val="0"/>
          <w:lang w:val="en-US"/>
          <w14:textFill>
            <w14:solidFill>
              <w14:srgbClr w14:val="111111"/>
            </w14:solidFill>
          </w14:textFill>
        </w:rPr>
        <w:t xml:space="preserve">4.5  Touch-free target </w:t>
      </w:r>
      <w:r>
        <w:rPr>
          <w:rFonts w:ascii="Arial" w:hAnsi="Arial" w:hint="default"/>
          <w:outline w:val="0"/>
          <w:color w:val="111111"/>
          <w:sz w:val="28"/>
          <w:szCs w:val="28"/>
          <w:u w:color="111111"/>
          <w:rtl w:val="0"/>
          <w:lang w:val="en-US"/>
          <w14:textFill>
            <w14:solidFill>
              <w14:srgbClr w14:val="111111"/>
            </w14:solidFill>
          </w14:textFill>
        </w:rPr>
        <w:t xml:space="preserve">— </w:t>
      </w:r>
      <w:r>
        <w:rPr>
          <w:rFonts w:ascii="Arial" w:hAnsi="Arial"/>
          <w:outline w:val="0"/>
          <w:color w:val="111111"/>
          <w:sz w:val="28"/>
          <w:szCs w:val="28"/>
          <w:u w:color="111111"/>
          <w:rtl w:val="0"/>
          <w:lang w:val="it-IT"/>
          <w14:textFill>
            <w14:solidFill>
              <w14:srgbClr w14:val="111111"/>
            </w14:solidFill>
          </w14:textFill>
        </w:rPr>
        <w:t>gesture mapping</w:t>
      </w:r>
    </w:p>
    <w:p>
      <w:pPr>
        <w:pStyle w:val="Body"/>
        <w:spacing w:after="80"/>
      </w:pPr>
      <w:r>
        <w:rPr>
          <w:outline w:val="0"/>
          <w:color w:val="2d2d2d"/>
          <w:u w:color="2d2d2d"/>
          <w:rtl w:val="0"/>
          <w:lang w:val="en-US"/>
          <w14:textFill>
            <w14:solidFill>
              <w14:srgbClr w14:val="2D2D2D"/>
            </w14:solidFill>
          </w14:textFill>
        </w:rPr>
        <w:t>The table below maps every current touch interaction to its encoder equivalent. When an encoder path is marked TBD it must be designed before touch support can be removed. The display (WaveShare 5.5" HDMI) becomes a pure output device; the touch layer can be disabled in Qt or replaced with any non-touch HDMI panel.</w:t>
      </w:r>
    </w:p>
    <w:p>
      <w:pPr>
        <w:pStyle w:val="Body"/>
        <w:spacing w:after="120"/>
      </w:pPr>
    </w:p>
    <w:tbl>
      <w:tblPr>
        <w:tblW w:w="941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53"/>
        <w:gridCol w:w="2353"/>
        <w:gridCol w:w="2353"/>
        <w:gridCol w:w="2353"/>
      </w:tblGrid>
      <w:tr>
        <w:tblPrEx>
          <w:shd w:val="clear" w:color="auto" w:fill="ced7e7"/>
        </w:tblPrEx>
        <w:trPr>
          <w:trHeight w:val="204" w:hRule="atLeast"/>
        </w:trPr>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pPr>
            <w:r>
              <w:rPr>
                <w:b w:val="1"/>
                <w:bCs w:val="1"/>
                <w:sz w:val="17"/>
                <w:szCs w:val="17"/>
                <w:shd w:val="nil" w:color="auto" w:fill="auto"/>
                <w:rtl w:val="0"/>
                <w:lang w:val="en-US"/>
              </w:rPr>
              <w:t>Touch gesture</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sz w:val="17"/>
                <w:szCs w:val="17"/>
                <w:shd w:val="nil" w:color="auto" w:fill="auto"/>
                <w:rtl w:val="0"/>
                <w:lang w:val="en-US"/>
              </w:rPr>
              <w:t>Screen</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sz w:val="17"/>
                <w:szCs w:val="17"/>
                <w:shd w:val="nil" w:color="auto" w:fill="auto"/>
                <w:rtl w:val="0"/>
                <w:lang w:val="en-US"/>
              </w:rPr>
              <w:t>Encoder path</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sz w:val="17"/>
                <w:szCs w:val="17"/>
                <w:shd w:val="nil" w:color="auto" w:fill="auto"/>
                <w:rtl w:val="0"/>
                <w:lang w:val="en-US"/>
              </w:rPr>
              <w:t>Status</w:t>
            </w:r>
          </w:p>
        </w:tc>
      </w:tr>
      <w:tr>
        <w:tblPrEx>
          <w:shd w:val="clear" w:color="auto" w:fill="ced7e7"/>
        </w:tblPrEx>
        <w:trPr>
          <w:trHeight w:val="404" w:hRule="atLeast"/>
        </w:trPr>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Tap button ([execute], [home], [pause])</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7"/>
                <w:szCs w:val="17"/>
                <w:u w:color="1a4f7a"/>
                <w:shd w:val="nil" w:color="auto" w:fill="auto"/>
                <w:rtl w:val="0"/>
                <w:lang w:val="en-US"/>
                <w14:textFill>
                  <w14:solidFill>
                    <w14:srgbClr w14:val="1A4F7A"/>
                  </w14:solidFill>
                </w14:textFill>
              </w:rPr>
              <w:t>ScreenScan</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BTN1 short press (context-mapped)</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b w:val="1"/>
                <w:bCs w:val="1"/>
                <w:outline w:val="0"/>
                <w:color w:val="1e7a3c"/>
                <w:sz w:val="17"/>
                <w:szCs w:val="17"/>
                <w:u w:color="1e7a3c"/>
                <w:shd w:val="nil" w:color="auto" w:fill="auto"/>
                <w:rtl w:val="0"/>
                <w:lang w:val="en-US"/>
                <w14:textFill>
                  <w14:solidFill>
                    <w14:srgbClr w14:val="1E7A3C"/>
                  </w14:solidFill>
                </w14:textFill>
              </w:rPr>
              <w:t>Defined</w:t>
            </w:r>
          </w:p>
        </w:tc>
      </w:tr>
      <w:tr>
        <w:tblPrEx>
          <w:shd w:val="clear" w:color="auto" w:fill="ced7e7"/>
        </w:tblPrEx>
        <w:trPr>
          <w:trHeight w:val="404" w:hRule="atLeast"/>
        </w:trPr>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Drag spline node left/right</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7"/>
                <w:szCs w:val="17"/>
                <w:u w:color="1a4f7a"/>
                <w:shd w:val="nil" w:color="auto" w:fill="auto"/>
                <w:rtl w:val="0"/>
                <w:lang w:val="en-US"/>
                <w14:textFill>
                  <w14:solidFill>
                    <w14:srgbClr w14:val="1A4F7A"/>
                  </w14:solidFill>
                </w14:textFill>
              </w:rPr>
              <w:t>ScreenScan</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 xml:space="preserve">Focus node via section </w:t>
            </w:r>
            <w:r>
              <w:rPr>
                <w:sz w:val="17"/>
                <w:szCs w:val="17"/>
                <w:shd w:val="nil" w:color="auto" w:fill="auto"/>
                <w:rtl w:val="0"/>
                <w:lang w:val="en-US"/>
              </w:rPr>
              <w:t xml:space="preserve">→ </w:t>
            </w:r>
            <w:r>
              <w:rPr>
                <w:sz w:val="17"/>
                <w:szCs w:val="17"/>
                <w:shd w:val="nil" w:color="auto" w:fill="auto"/>
                <w:rtl w:val="0"/>
                <w:lang w:val="en-US"/>
              </w:rPr>
              <w:t>ENC rotate to reposition</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b w:val="1"/>
                <w:bCs w:val="1"/>
                <w:outline w:val="0"/>
                <w:color w:val="1e7a3c"/>
                <w:sz w:val="17"/>
                <w:szCs w:val="17"/>
                <w:u w:color="1e7a3c"/>
                <w:shd w:val="nil" w:color="auto" w:fill="auto"/>
                <w:rtl w:val="0"/>
                <w:lang w:val="en-US"/>
                <w14:textFill>
                  <w14:solidFill>
                    <w14:srgbClr w14:val="1E7A3C"/>
                  </w14:solidFill>
                </w14:textFill>
              </w:rPr>
              <w:t>Defined</w:t>
            </w:r>
          </w:p>
        </w:tc>
      </w:tr>
      <w:tr>
        <w:tblPrEx>
          <w:shd w:val="clear" w:color="auto" w:fill="ced7e7"/>
        </w:tblPrEx>
        <w:trPr>
          <w:trHeight w:val="404" w:hRule="atLeast"/>
        </w:trPr>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Drag spline node up/down (speed)</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7"/>
                <w:szCs w:val="17"/>
                <w:u w:color="1a4f7a"/>
                <w:shd w:val="nil" w:color="auto" w:fill="auto"/>
                <w:rtl w:val="0"/>
                <w:lang w:val="en-US"/>
                <w14:textFill>
                  <w14:solidFill>
                    <w14:srgbClr w14:val="1A4F7A"/>
                  </w14:solidFill>
                </w14:textFill>
              </w:rPr>
              <w:t>ScreenScan</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 xml:space="preserve">Aspect select </w:t>
            </w:r>
            <w:r>
              <w:rPr>
                <w:sz w:val="17"/>
                <w:szCs w:val="17"/>
                <w:shd w:val="nil" w:color="auto" w:fill="auto"/>
                <w:rtl w:val="0"/>
                <w:lang w:val="en-US"/>
              </w:rPr>
              <w:t xml:space="preserve">→ </w:t>
            </w:r>
            <w:r>
              <w:rPr>
                <w:sz w:val="17"/>
                <w:szCs w:val="17"/>
                <w:shd w:val="nil" w:color="auto" w:fill="auto"/>
                <w:rtl w:val="0"/>
                <w:lang w:val="en-US"/>
              </w:rPr>
              <w:t xml:space="preserve">value edit </w:t>
            </w:r>
            <w:r>
              <w:rPr>
                <w:sz w:val="17"/>
                <w:szCs w:val="17"/>
                <w:shd w:val="nil" w:color="auto" w:fill="auto"/>
                <w:rtl w:val="0"/>
                <w:lang w:val="en-US"/>
              </w:rPr>
              <w:t xml:space="preserve">→ </w:t>
            </w:r>
            <w:r>
              <w:rPr>
                <w:sz w:val="17"/>
                <w:szCs w:val="17"/>
                <w:shd w:val="nil" w:color="auto" w:fill="auto"/>
                <w:rtl w:val="0"/>
                <w:lang w:val="en-US"/>
              </w:rPr>
              <w:t>ENC rotate</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b w:val="1"/>
                <w:bCs w:val="1"/>
                <w:outline w:val="0"/>
                <w:color w:val="1e7a3c"/>
                <w:sz w:val="17"/>
                <w:szCs w:val="17"/>
                <w:u w:color="1e7a3c"/>
                <w:shd w:val="nil" w:color="auto" w:fill="auto"/>
                <w:rtl w:val="0"/>
                <w:lang w:val="en-US"/>
                <w14:textFill>
                  <w14:solidFill>
                    <w14:srgbClr w14:val="1E7A3C"/>
                  </w14:solidFill>
                </w14:textFill>
              </w:rPr>
              <w:t>Defined</w:t>
            </w:r>
          </w:p>
        </w:tc>
      </w:tr>
      <w:tr>
        <w:tblPrEx>
          <w:shd w:val="clear" w:color="auto" w:fill="ced7e7"/>
        </w:tblPrEx>
        <w:trPr>
          <w:trHeight w:val="404" w:hRule="atLeast"/>
        </w:trPr>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Drag handlebar (resize boxW)</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7"/>
                <w:szCs w:val="17"/>
                <w:u w:color="1a4f7a"/>
                <w:shd w:val="nil" w:color="auto" w:fill="auto"/>
                <w:rtl w:val="0"/>
                <w:lang w:val="en-US"/>
                <w14:textFill>
                  <w14:solidFill>
                    <w14:srgbClr w14:val="1A4F7A"/>
                  </w14:solidFill>
                </w14:textFill>
              </w:rPr>
              <w:t>ScreenScan</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 xml:space="preserve">Position section </w:t>
            </w:r>
            <w:r>
              <w:rPr>
                <w:sz w:val="17"/>
                <w:szCs w:val="17"/>
                <w:shd w:val="nil" w:color="auto" w:fill="auto"/>
                <w:rtl w:val="0"/>
                <w:lang w:val="en-US"/>
              </w:rPr>
              <w:t xml:space="preserve">→ </w:t>
            </w:r>
            <w:r>
              <w:rPr>
                <w:sz w:val="17"/>
                <w:szCs w:val="17"/>
                <w:shd w:val="nil" w:color="auto" w:fill="auto"/>
                <w:rtl w:val="0"/>
                <w:lang w:val="en-US"/>
              </w:rPr>
              <w:t xml:space="preserve">boxW </w:t>
            </w:r>
            <w:r>
              <w:rPr>
                <w:sz w:val="17"/>
                <w:szCs w:val="17"/>
                <w:shd w:val="nil" w:color="auto" w:fill="auto"/>
                <w:rtl w:val="0"/>
                <w:lang w:val="en-US"/>
              </w:rPr>
              <w:t xml:space="preserve">→ </w:t>
            </w:r>
            <w:r>
              <w:rPr>
                <w:sz w:val="17"/>
                <w:szCs w:val="17"/>
                <w:shd w:val="nil" w:color="auto" w:fill="auto"/>
                <w:rtl w:val="0"/>
                <w:lang w:val="en-US"/>
              </w:rPr>
              <w:t>ENC rotate</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b w:val="1"/>
                <w:bCs w:val="1"/>
                <w:outline w:val="0"/>
                <w:color w:val="1e7a3c"/>
                <w:sz w:val="17"/>
                <w:szCs w:val="17"/>
                <w:u w:color="1e7a3c"/>
                <w:shd w:val="nil" w:color="auto" w:fill="auto"/>
                <w:rtl w:val="0"/>
                <w:lang w:val="en-US"/>
                <w14:textFill>
                  <w14:solidFill>
                    <w14:srgbClr w14:val="1E7A3C"/>
                  </w14:solidFill>
                </w14:textFill>
              </w:rPr>
              <w:t>Defined</w:t>
            </w:r>
          </w:p>
        </w:tc>
      </w:tr>
      <w:tr>
        <w:tblPrEx>
          <w:shd w:val="clear" w:color="auto" w:fill="ced7e7"/>
        </w:tblPrEx>
        <w:trPr>
          <w:trHeight w:val="404" w:hRule="atLeast"/>
        </w:trPr>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 xml:space="preserve">Double-tap canvas </w:t>
            </w:r>
            <w:r>
              <w:rPr>
                <w:sz w:val="17"/>
                <w:szCs w:val="17"/>
                <w:shd w:val="nil" w:color="auto" w:fill="auto"/>
                <w:rtl w:val="0"/>
                <w:lang w:val="en-US"/>
              </w:rPr>
              <w:t xml:space="preserve">→ </w:t>
            </w:r>
            <w:r>
              <w:rPr>
                <w:sz w:val="17"/>
                <w:szCs w:val="17"/>
                <w:shd w:val="nil" w:color="auto" w:fill="auto"/>
                <w:rtl w:val="0"/>
                <w:lang w:val="en-US"/>
              </w:rPr>
              <w:t>insert node</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7"/>
                <w:szCs w:val="17"/>
                <w:u w:color="1a4f7a"/>
                <w:shd w:val="nil" w:color="auto" w:fill="auto"/>
                <w:rtl w:val="0"/>
                <w:lang w:val="en-US"/>
                <w14:textFill>
                  <w14:solidFill>
                    <w14:srgbClr w14:val="1A4F7A"/>
                  </w14:solidFill>
                </w14:textFill>
              </w:rPr>
              <w:t>ScreenScan</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 xml:space="preserve">Scrub bar </w:t>
            </w:r>
            <w:r>
              <w:rPr>
                <w:sz w:val="17"/>
                <w:szCs w:val="17"/>
                <w:shd w:val="nil" w:color="auto" w:fill="auto"/>
                <w:rtl w:val="0"/>
                <w:lang w:val="en-US"/>
              </w:rPr>
              <w:t xml:space="preserve">→ </w:t>
            </w:r>
            <w:r>
              <w:rPr>
                <w:sz w:val="17"/>
                <w:szCs w:val="17"/>
                <w:shd w:val="nil" w:color="auto" w:fill="auto"/>
                <w:rtl w:val="0"/>
                <w:lang w:val="en-US"/>
              </w:rPr>
              <w:t xml:space="preserve">position playhead </w:t>
            </w:r>
            <w:r>
              <w:rPr>
                <w:sz w:val="17"/>
                <w:szCs w:val="17"/>
                <w:shd w:val="nil" w:color="auto" w:fill="auto"/>
                <w:rtl w:val="0"/>
                <w:lang w:val="en-US"/>
              </w:rPr>
              <w:t xml:space="preserve">→ </w:t>
            </w:r>
            <w:r>
              <w:rPr>
                <w:sz w:val="17"/>
                <w:szCs w:val="17"/>
                <w:shd w:val="nil" w:color="auto" w:fill="auto"/>
                <w:rtl w:val="0"/>
                <w:lang w:val="en-US"/>
              </w:rPr>
              <w:t>ENC click</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b w:val="1"/>
                <w:bCs w:val="1"/>
                <w:outline w:val="0"/>
                <w:color w:val="1e7a3c"/>
                <w:sz w:val="17"/>
                <w:szCs w:val="17"/>
                <w:u w:color="1e7a3c"/>
                <w:shd w:val="nil" w:color="auto" w:fill="auto"/>
                <w:rtl w:val="0"/>
                <w:lang w:val="en-US"/>
                <w14:textFill>
                  <w14:solidFill>
                    <w14:srgbClr w14:val="1E7A3C"/>
                  </w14:solidFill>
                </w14:textFill>
              </w:rPr>
              <w:t>Defined</w:t>
            </w:r>
          </w:p>
        </w:tc>
      </w:tr>
      <w:tr>
        <w:tblPrEx>
          <w:shd w:val="clear" w:color="auto" w:fill="ced7e7"/>
        </w:tblPrEx>
        <w:trPr>
          <w:trHeight w:val="404" w:hRule="atLeast"/>
        </w:trPr>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 xml:space="preserve">Double-tap node </w:t>
            </w:r>
            <w:r>
              <w:rPr>
                <w:sz w:val="17"/>
                <w:szCs w:val="17"/>
                <w:shd w:val="nil" w:color="auto" w:fill="auto"/>
                <w:rtl w:val="0"/>
                <w:lang w:val="en-US"/>
              </w:rPr>
              <w:t xml:space="preserve">→ </w:t>
            </w:r>
            <w:r>
              <w:rPr>
                <w:sz w:val="17"/>
                <w:szCs w:val="17"/>
                <w:shd w:val="nil" w:color="auto" w:fill="auto"/>
                <w:rtl w:val="0"/>
                <w:lang w:val="en-US"/>
              </w:rPr>
              <w:t>delete node</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7"/>
                <w:szCs w:val="17"/>
                <w:u w:color="1a4f7a"/>
                <w:shd w:val="nil" w:color="auto" w:fill="auto"/>
                <w:rtl w:val="0"/>
                <w:lang w:val="en-US"/>
                <w14:textFill>
                  <w14:solidFill>
                    <w14:srgbClr w14:val="1A4F7A"/>
                  </w14:solidFill>
                </w14:textFill>
              </w:rPr>
              <w:t>ScreenScan</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 xml:space="preserve">Focus node </w:t>
            </w:r>
            <w:r>
              <w:rPr>
                <w:sz w:val="17"/>
                <w:szCs w:val="17"/>
                <w:shd w:val="nil" w:color="auto" w:fill="auto"/>
                <w:rtl w:val="0"/>
                <w:lang w:val="en-US"/>
              </w:rPr>
              <w:t xml:space="preserve">→ </w:t>
            </w:r>
            <w:r>
              <w:rPr>
                <w:sz w:val="17"/>
                <w:szCs w:val="17"/>
                <w:shd w:val="nil" w:color="auto" w:fill="auto"/>
                <w:rtl w:val="0"/>
                <w:lang w:val="en-US"/>
              </w:rPr>
              <w:t>BTN1</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b w:val="1"/>
                <w:bCs w:val="1"/>
                <w:outline w:val="0"/>
                <w:color w:val="1e7a3c"/>
                <w:sz w:val="17"/>
                <w:szCs w:val="17"/>
                <w:u w:color="1e7a3c"/>
                <w:shd w:val="nil" w:color="auto" w:fill="auto"/>
                <w:rtl w:val="0"/>
                <w:lang w:val="en-US"/>
                <w14:textFill>
                  <w14:solidFill>
                    <w14:srgbClr w14:val="1E7A3C"/>
                  </w14:solidFill>
                </w14:textFill>
              </w:rPr>
              <w:t>Defined</w:t>
            </w:r>
          </w:p>
        </w:tc>
      </w:tr>
      <w:tr>
        <w:tblPrEx>
          <w:shd w:val="clear" w:color="auto" w:fill="ced7e7"/>
        </w:tblPrEx>
        <w:trPr>
          <w:trHeight w:val="404" w:hRule="atLeast"/>
        </w:trPr>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Tap mode selector (pos/vel/torq)</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7"/>
                <w:szCs w:val="17"/>
                <w:u w:color="1a4f7a"/>
                <w:shd w:val="nil" w:color="auto" w:fill="auto"/>
                <w:rtl w:val="0"/>
                <w:lang w:val="en-US"/>
                <w14:textFill>
                  <w14:solidFill>
                    <w14:srgbClr w14:val="1A4F7A"/>
                  </w14:solidFill>
                </w14:textFill>
              </w:rPr>
              <w:t>ScreenLive</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ENC rotate to cycle modes while mode-row focused</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8e8"/>
            <w:tcMar>
              <w:top w:type="dxa" w:w="80"/>
              <w:left w:type="dxa" w:w="80"/>
              <w:bottom w:type="dxa" w:w="80"/>
              <w:right w:type="dxa" w:w="80"/>
            </w:tcMar>
            <w:vAlign w:val="top"/>
          </w:tcPr>
          <w:p>
            <w:pPr>
              <w:pStyle w:val="Body"/>
              <w:spacing w:before="40" w:after="40" w:line="240" w:lineRule="auto"/>
            </w:pPr>
            <w:r>
              <w:rPr>
                <w:b w:val="1"/>
                <w:bCs w:val="1"/>
                <w:outline w:val="0"/>
                <w:color w:val="7a4a00"/>
                <w:sz w:val="17"/>
                <w:szCs w:val="17"/>
                <w:u w:color="7a4a00"/>
                <w:shd w:val="nil" w:color="auto" w:fill="auto"/>
                <w:rtl w:val="0"/>
                <w:lang w:val="en-US"/>
                <w14:textFill>
                  <w14:solidFill>
                    <w14:srgbClr w14:val="7A4A00"/>
                  </w14:solidFill>
                </w14:textFill>
              </w:rPr>
              <w:t>TBD</w:t>
            </w:r>
          </w:p>
        </w:tc>
      </w:tr>
      <w:tr>
        <w:tblPrEx>
          <w:shd w:val="clear" w:color="auto" w:fill="ced7e7"/>
        </w:tblPrEx>
        <w:trPr>
          <w:trHeight w:val="210" w:hRule="atLeast"/>
        </w:trPr>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Drag setpoint slider</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7"/>
                <w:szCs w:val="17"/>
                <w:u w:color="1a4f7a"/>
                <w:shd w:val="nil" w:color="auto" w:fill="auto"/>
                <w:rtl w:val="0"/>
                <w:lang w:val="en-US"/>
                <w14:textFill>
                  <w14:solidFill>
                    <w14:srgbClr w14:val="1A4F7A"/>
                  </w14:solidFill>
                </w14:textFill>
              </w:rPr>
              <w:t>ScreenLive</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 xml:space="preserve">Focus slider </w:t>
            </w:r>
            <w:r>
              <w:rPr>
                <w:sz w:val="17"/>
                <w:szCs w:val="17"/>
                <w:shd w:val="nil" w:color="auto" w:fill="auto"/>
                <w:rtl w:val="0"/>
                <w:lang w:val="en-US"/>
              </w:rPr>
              <w:t xml:space="preserve">→ </w:t>
            </w:r>
            <w:r>
              <w:rPr>
                <w:sz w:val="17"/>
                <w:szCs w:val="17"/>
                <w:shd w:val="nil" w:color="auto" w:fill="auto"/>
                <w:rtl w:val="0"/>
                <w:lang w:val="en-US"/>
              </w:rPr>
              <w:t>ENC rotate</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b w:val="1"/>
                <w:bCs w:val="1"/>
                <w:outline w:val="0"/>
                <w:color w:val="1e7a3c"/>
                <w:sz w:val="17"/>
                <w:szCs w:val="17"/>
                <w:u w:color="1e7a3c"/>
                <w:shd w:val="nil" w:color="auto" w:fill="auto"/>
                <w:rtl w:val="0"/>
                <w:lang w:val="en-US"/>
                <w14:textFill>
                  <w14:solidFill>
                    <w14:srgbClr w14:val="1E7A3C"/>
                  </w14:solidFill>
                </w14:textFill>
              </w:rPr>
              <w:t>Defined</w:t>
            </w:r>
          </w:p>
        </w:tc>
      </w:tr>
      <w:tr>
        <w:tblPrEx>
          <w:shd w:val="clear" w:color="auto" w:fill="ced7e7"/>
        </w:tblPrEx>
        <w:trPr>
          <w:trHeight w:val="404" w:hRule="atLeast"/>
        </w:trPr>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Tap [enable] / [disable]</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7"/>
                <w:szCs w:val="17"/>
                <w:u w:color="1a4f7a"/>
                <w:shd w:val="nil" w:color="auto" w:fill="auto"/>
                <w:rtl w:val="0"/>
                <w:lang w:val="en-US"/>
                <w14:textFill>
                  <w14:solidFill>
                    <w14:srgbClr w14:val="1A4F7A"/>
                  </w14:solidFill>
                </w14:textFill>
              </w:rPr>
              <w:t>ScreenLive</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BTN2 (mapped globally to toggle enable)</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b w:val="1"/>
                <w:bCs w:val="1"/>
                <w:outline w:val="0"/>
                <w:color w:val="1e7a3c"/>
                <w:sz w:val="17"/>
                <w:szCs w:val="17"/>
                <w:u w:color="1e7a3c"/>
                <w:shd w:val="nil" w:color="auto" w:fill="auto"/>
                <w:rtl w:val="0"/>
                <w:lang w:val="en-US"/>
                <w14:textFill>
                  <w14:solidFill>
                    <w14:srgbClr w14:val="1E7A3C"/>
                  </w14:solidFill>
                </w14:textFill>
              </w:rPr>
              <w:t>Defined</w:t>
            </w:r>
          </w:p>
        </w:tc>
      </w:tr>
      <w:tr>
        <w:tblPrEx>
          <w:shd w:val="clear" w:color="auto" w:fill="ced7e7"/>
        </w:tblPrEx>
        <w:trPr>
          <w:trHeight w:val="210" w:hRule="atLeast"/>
        </w:trPr>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Tap axis selector toggle</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7"/>
                <w:szCs w:val="17"/>
                <w:u w:color="1a4f7a"/>
                <w:shd w:val="nil" w:color="auto" w:fill="auto"/>
                <w:rtl w:val="0"/>
                <w:lang w:val="en-US"/>
                <w14:textFill>
                  <w14:solidFill>
                    <w14:srgbClr w14:val="1A4F7A"/>
                  </w14:solidFill>
                </w14:textFill>
              </w:rPr>
              <w:t>ScreenLive</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BTN1 (cycle axis)</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b w:val="1"/>
                <w:bCs w:val="1"/>
                <w:outline w:val="0"/>
                <w:color w:val="1e7a3c"/>
                <w:sz w:val="17"/>
                <w:szCs w:val="17"/>
                <w:u w:color="1e7a3c"/>
                <w:shd w:val="nil" w:color="auto" w:fill="auto"/>
                <w:rtl w:val="0"/>
                <w:lang w:val="en-US"/>
                <w14:textFill>
                  <w14:solidFill>
                    <w14:srgbClr w14:val="1E7A3C"/>
                  </w14:solidFill>
                </w14:textFill>
              </w:rPr>
              <w:t>Defined</w:t>
            </w:r>
          </w:p>
        </w:tc>
      </w:tr>
      <w:tr>
        <w:tblPrEx>
          <w:shd w:val="clear" w:color="auto" w:fill="ced7e7"/>
        </w:tblPrEx>
        <w:trPr>
          <w:trHeight w:val="210" w:hRule="atLeast"/>
        </w:trPr>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Tap exposure slider</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7"/>
                <w:szCs w:val="17"/>
                <w:u w:color="1a4f7a"/>
                <w:shd w:val="nil" w:color="auto" w:fill="auto"/>
                <w:rtl w:val="0"/>
                <w:lang w:val="en-US"/>
                <w14:textFill>
                  <w14:solidFill>
                    <w14:srgbClr w14:val="1A4F7A"/>
                  </w14:solidFill>
                </w14:textFill>
              </w:rPr>
              <w:t>ScreenCamera</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 xml:space="preserve">Focus slider </w:t>
            </w:r>
            <w:r>
              <w:rPr>
                <w:sz w:val="17"/>
                <w:szCs w:val="17"/>
                <w:shd w:val="nil" w:color="auto" w:fill="auto"/>
                <w:rtl w:val="0"/>
                <w:lang w:val="en-US"/>
              </w:rPr>
              <w:t xml:space="preserve">→ </w:t>
            </w:r>
            <w:r>
              <w:rPr>
                <w:sz w:val="17"/>
                <w:szCs w:val="17"/>
                <w:shd w:val="nil" w:color="auto" w:fill="auto"/>
                <w:rtl w:val="0"/>
                <w:lang w:val="en-US"/>
              </w:rPr>
              <w:t>ENC rotate</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b w:val="1"/>
                <w:bCs w:val="1"/>
                <w:outline w:val="0"/>
                <w:color w:val="1e7a3c"/>
                <w:sz w:val="17"/>
                <w:szCs w:val="17"/>
                <w:u w:color="1e7a3c"/>
                <w:shd w:val="nil" w:color="auto" w:fill="auto"/>
                <w:rtl w:val="0"/>
                <w:lang w:val="en-US"/>
                <w14:textFill>
                  <w14:solidFill>
                    <w14:srgbClr w14:val="1E7A3C"/>
                  </w14:solidFill>
                </w14:textFill>
              </w:rPr>
              <w:t>Defined</w:t>
            </w:r>
          </w:p>
        </w:tc>
      </w:tr>
      <w:tr>
        <w:tblPrEx>
          <w:shd w:val="clear" w:color="auto" w:fill="ced7e7"/>
        </w:tblPrEx>
        <w:trPr>
          <w:trHeight w:val="210" w:hRule="atLeast"/>
        </w:trPr>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Tap [grab test line]</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7"/>
                <w:szCs w:val="17"/>
                <w:u w:color="1a4f7a"/>
                <w:shd w:val="nil" w:color="auto" w:fill="auto"/>
                <w:rtl w:val="0"/>
                <w:lang w:val="en-US"/>
                <w14:textFill>
                  <w14:solidFill>
                    <w14:srgbClr w14:val="1A4F7A"/>
                  </w14:solidFill>
                </w14:textFill>
              </w:rPr>
              <w:t>ScreenCamera</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BTN1</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b w:val="1"/>
                <w:bCs w:val="1"/>
                <w:outline w:val="0"/>
                <w:color w:val="1e7a3c"/>
                <w:sz w:val="17"/>
                <w:szCs w:val="17"/>
                <w:u w:color="1e7a3c"/>
                <w:shd w:val="nil" w:color="auto" w:fill="auto"/>
                <w:rtl w:val="0"/>
                <w:lang w:val="en-US"/>
                <w14:textFill>
                  <w14:solidFill>
                    <w14:srgbClr w14:val="1E7A3C"/>
                  </w14:solidFill>
                </w14:textFill>
              </w:rPr>
              <w:t>Defined</w:t>
            </w:r>
          </w:p>
        </w:tc>
      </w:tr>
      <w:tr>
        <w:tblPrEx>
          <w:shd w:val="clear" w:color="auto" w:fill="ced7e7"/>
        </w:tblPrEx>
        <w:trPr>
          <w:trHeight w:val="404" w:hRule="atLeast"/>
        </w:trPr>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Tap preset in list</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7"/>
                <w:szCs w:val="17"/>
                <w:u w:color="1a4f7a"/>
                <w:shd w:val="nil" w:color="auto" w:fill="auto"/>
                <w:rtl w:val="0"/>
                <w:lang w:val="en-US"/>
                <w14:textFill>
                  <w14:solidFill>
                    <w14:srgbClr w14:val="1A4F7A"/>
                  </w14:solidFill>
                </w14:textFill>
              </w:rPr>
              <w:t>ScreenPresets</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 xml:space="preserve">ENC rotate to scroll list </w:t>
            </w:r>
            <w:r>
              <w:rPr>
                <w:sz w:val="17"/>
                <w:szCs w:val="17"/>
                <w:shd w:val="nil" w:color="auto" w:fill="auto"/>
                <w:rtl w:val="0"/>
                <w:lang w:val="en-US"/>
              </w:rPr>
              <w:t xml:space="preserve">→ </w:t>
            </w:r>
            <w:r>
              <w:rPr>
                <w:sz w:val="17"/>
                <w:szCs w:val="17"/>
                <w:shd w:val="nil" w:color="auto" w:fill="auto"/>
                <w:rtl w:val="0"/>
                <w:lang w:val="en-US"/>
              </w:rPr>
              <w:t>ENC click to select</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b w:val="1"/>
                <w:bCs w:val="1"/>
                <w:outline w:val="0"/>
                <w:color w:val="1e7a3c"/>
                <w:sz w:val="17"/>
                <w:szCs w:val="17"/>
                <w:u w:color="1e7a3c"/>
                <w:shd w:val="nil" w:color="auto" w:fill="auto"/>
                <w:rtl w:val="0"/>
                <w:lang w:val="en-US"/>
                <w14:textFill>
                  <w14:solidFill>
                    <w14:srgbClr w14:val="1E7A3C"/>
                  </w14:solidFill>
                </w14:textFill>
              </w:rPr>
              <w:t>Defined</w:t>
            </w:r>
          </w:p>
        </w:tc>
      </w:tr>
      <w:tr>
        <w:tblPrEx>
          <w:shd w:val="clear" w:color="auto" w:fill="ced7e7"/>
        </w:tblPrEx>
        <w:trPr>
          <w:trHeight w:val="404" w:hRule="atLeast"/>
        </w:trPr>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Tap [go to] / [load scan]</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7"/>
                <w:szCs w:val="17"/>
                <w:u w:color="1a4f7a"/>
                <w:shd w:val="nil" w:color="auto" w:fill="auto"/>
                <w:rtl w:val="0"/>
                <w:lang w:val="en-US"/>
                <w14:textFill>
                  <w14:solidFill>
                    <w14:srgbClr w14:val="1A4F7A"/>
                  </w14:solidFill>
                </w14:textFill>
              </w:rPr>
              <w:t>ScreenPresets</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 xml:space="preserve">ENC cycle actions when preset focused </w:t>
            </w:r>
            <w:r>
              <w:rPr>
                <w:sz w:val="17"/>
                <w:szCs w:val="17"/>
                <w:shd w:val="nil" w:color="auto" w:fill="auto"/>
                <w:rtl w:val="0"/>
                <w:lang w:val="en-US"/>
              </w:rPr>
              <w:t xml:space="preserve">→ </w:t>
            </w:r>
            <w:r>
              <w:rPr>
                <w:sz w:val="17"/>
                <w:szCs w:val="17"/>
                <w:shd w:val="nil" w:color="auto" w:fill="auto"/>
                <w:rtl w:val="0"/>
                <w:lang w:val="en-US"/>
              </w:rPr>
              <w:t>ENC click</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8e8"/>
            <w:tcMar>
              <w:top w:type="dxa" w:w="80"/>
              <w:left w:type="dxa" w:w="80"/>
              <w:bottom w:type="dxa" w:w="80"/>
              <w:right w:type="dxa" w:w="80"/>
            </w:tcMar>
            <w:vAlign w:val="top"/>
          </w:tcPr>
          <w:p>
            <w:pPr>
              <w:pStyle w:val="Body"/>
              <w:spacing w:before="40" w:after="40" w:line="240" w:lineRule="auto"/>
            </w:pPr>
            <w:r>
              <w:rPr>
                <w:b w:val="1"/>
                <w:bCs w:val="1"/>
                <w:outline w:val="0"/>
                <w:color w:val="7a4a00"/>
                <w:sz w:val="17"/>
                <w:szCs w:val="17"/>
                <w:u w:color="7a4a00"/>
                <w:shd w:val="nil" w:color="auto" w:fill="auto"/>
                <w:rtl w:val="0"/>
                <w:lang w:val="en-US"/>
                <w14:textFill>
                  <w14:solidFill>
                    <w14:srgbClr w14:val="7A4A00"/>
                  </w14:solidFill>
                </w14:textFill>
              </w:rPr>
              <w:t>TBD</w:t>
            </w:r>
          </w:p>
        </w:tc>
      </w:tr>
      <w:tr>
        <w:tblPrEx>
          <w:shd w:val="clear" w:color="auto" w:fill="ced7e7"/>
        </w:tblPrEx>
        <w:trPr>
          <w:trHeight w:val="404" w:hRule="atLeast"/>
        </w:trPr>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Tap settings field / value</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7"/>
                <w:szCs w:val="17"/>
                <w:u w:color="1a4f7a"/>
                <w:shd w:val="nil" w:color="auto" w:fill="auto"/>
                <w:rtl w:val="0"/>
                <w:lang w:val="en-US"/>
                <w14:textFill>
                  <w14:solidFill>
                    <w14:srgbClr w14:val="1A4F7A"/>
                  </w14:solidFill>
                </w14:textFill>
              </w:rPr>
              <w:t>ScreenSettings</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 xml:space="preserve">ENC rotate to field </w:t>
            </w:r>
            <w:r>
              <w:rPr>
                <w:sz w:val="17"/>
                <w:szCs w:val="17"/>
                <w:shd w:val="nil" w:color="auto" w:fill="auto"/>
                <w:rtl w:val="0"/>
                <w:lang w:val="en-US"/>
              </w:rPr>
              <w:t xml:space="preserve">→ </w:t>
            </w:r>
            <w:r>
              <w:rPr>
                <w:sz w:val="17"/>
                <w:szCs w:val="17"/>
                <w:shd w:val="nil" w:color="auto" w:fill="auto"/>
                <w:rtl w:val="0"/>
                <w:lang w:val="en-US"/>
              </w:rPr>
              <w:t xml:space="preserve">ENC click </w:t>
            </w:r>
            <w:r>
              <w:rPr>
                <w:sz w:val="17"/>
                <w:szCs w:val="17"/>
                <w:shd w:val="nil" w:color="auto" w:fill="auto"/>
                <w:rtl w:val="0"/>
                <w:lang w:val="en-US"/>
              </w:rPr>
              <w:t xml:space="preserve">→ </w:t>
            </w:r>
            <w:r>
              <w:rPr>
                <w:sz w:val="17"/>
                <w:szCs w:val="17"/>
                <w:shd w:val="nil" w:color="auto" w:fill="auto"/>
                <w:rtl w:val="0"/>
                <w:lang w:val="en-US"/>
              </w:rPr>
              <w:t>ENC rotate value</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b w:val="1"/>
                <w:bCs w:val="1"/>
                <w:outline w:val="0"/>
                <w:color w:val="1e7a3c"/>
                <w:sz w:val="17"/>
                <w:szCs w:val="17"/>
                <w:u w:color="1e7a3c"/>
                <w:shd w:val="nil" w:color="auto" w:fill="auto"/>
                <w:rtl w:val="0"/>
                <w:lang w:val="en-US"/>
                <w14:textFill>
                  <w14:solidFill>
                    <w14:srgbClr w14:val="1E7A3C"/>
                  </w14:solidFill>
                </w14:textFill>
              </w:rPr>
              <w:t>Defined</w:t>
            </w:r>
          </w:p>
        </w:tc>
      </w:tr>
      <w:tr>
        <w:tblPrEx>
          <w:shd w:val="clear" w:color="auto" w:fill="ced7e7"/>
        </w:tblPrEx>
        <w:trPr>
          <w:trHeight w:val="210" w:hRule="atLeast"/>
        </w:trPr>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Swipe or scroll</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7"/>
                <w:szCs w:val="17"/>
                <w:u w:color="1a4f7a"/>
                <w:shd w:val="nil" w:color="auto" w:fill="auto"/>
                <w:rtl w:val="0"/>
                <w:lang w:val="en-US"/>
                <w14:textFill>
                  <w14:solidFill>
                    <w14:srgbClr w14:val="1A4F7A"/>
                  </w14:solidFill>
                </w14:textFill>
              </w:rPr>
              <w:t>Any long list</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ENC rotate to scroll</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b w:val="1"/>
                <w:bCs w:val="1"/>
                <w:outline w:val="0"/>
                <w:color w:val="1e7a3c"/>
                <w:sz w:val="17"/>
                <w:szCs w:val="17"/>
                <w:u w:color="1e7a3c"/>
                <w:shd w:val="nil" w:color="auto" w:fill="auto"/>
                <w:rtl w:val="0"/>
                <w:lang w:val="en-US"/>
                <w14:textFill>
                  <w14:solidFill>
                    <w14:srgbClr w14:val="1E7A3C"/>
                  </w14:solidFill>
                </w14:textFill>
              </w:rPr>
              <w:t>Defined</w:t>
            </w:r>
          </w:p>
        </w:tc>
      </w:tr>
      <w:tr>
        <w:tblPrEx>
          <w:shd w:val="clear" w:color="auto" w:fill="ced7e7"/>
        </w:tblPrEx>
        <w:trPr>
          <w:trHeight w:val="404" w:hRule="atLeast"/>
        </w:trPr>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Tap [settings] nav button</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rFonts w:ascii="Courier New" w:hAnsi="Courier New"/>
                <w:outline w:val="0"/>
                <w:color w:val="1a4f7a"/>
                <w:sz w:val="17"/>
                <w:szCs w:val="17"/>
                <w:u w:color="1a4f7a"/>
                <w:shd w:val="nil" w:color="auto" w:fill="auto"/>
                <w:rtl w:val="0"/>
                <w:lang w:val="en-US"/>
                <w14:textFill>
                  <w14:solidFill>
                    <w14:srgbClr w14:val="1A4F7A"/>
                  </w14:solidFill>
                </w14:textFill>
              </w:rPr>
              <w:t>Any screen</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7"/>
                <w:szCs w:val="17"/>
                <w:shd w:val="nil" w:color="auto" w:fill="auto"/>
                <w:rtl w:val="0"/>
                <w:lang w:val="en-US"/>
              </w:rPr>
              <w:t xml:space="preserve">Long-press BTN1 (500 ms) </w:t>
            </w:r>
            <w:r>
              <w:rPr>
                <w:sz w:val="17"/>
                <w:szCs w:val="17"/>
                <w:shd w:val="nil" w:color="auto" w:fill="auto"/>
                <w:rtl w:val="0"/>
                <w:lang w:val="en-US"/>
              </w:rPr>
              <w:t xml:space="preserve">→ </w:t>
            </w:r>
            <w:r>
              <w:rPr>
                <w:sz w:val="17"/>
                <w:szCs w:val="17"/>
                <w:shd w:val="nil" w:color="auto" w:fill="auto"/>
                <w:rtl w:val="0"/>
                <w:lang w:val="en-US"/>
              </w:rPr>
              <w:t>ScreenHome</w:t>
            </w:r>
          </w:p>
        </w:tc>
        <w:tc>
          <w:tcPr>
            <w:tcW w:type="dxa" w:w="2353"/>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b w:val="1"/>
                <w:bCs w:val="1"/>
                <w:outline w:val="0"/>
                <w:color w:val="1e7a3c"/>
                <w:sz w:val="17"/>
                <w:szCs w:val="17"/>
                <w:u w:color="1e7a3c"/>
                <w:shd w:val="nil" w:color="auto" w:fill="auto"/>
                <w:rtl w:val="0"/>
                <w:lang w:val="en-US"/>
                <w14:textFill>
                  <w14:solidFill>
                    <w14:srgbClr w14:val="1E7A3C"/>
                  </w14:solidFill>
                </w14:textFill>
              </w:rPr>
              <w:t>Defined</w:t>
            </w:r>
          </w:p>
        </w:tc>
      </w:tr>
    </w:tbl>
    <w:p>
      <w:pPr>
        <w:pStyle w:val="Body"/>
        <w:widowControl w:val="0"/>
        <w:spacing w:after="120" w:line="240" w:lineRule="auto"/>
      </w:pPr>
    </w:p>
    <w:p>
      <w:pPr>
        <w:pStyle w:val="Body"/>
        <w:spacing w:after="120"/>
      </w:pP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 xml:space="preserve">Items marked TBD must be resolved before touch can be fully disabled </w:t>
      </w:r>
      <w:r>
        <w:rPr>
          <w:i w:val="1"/>
          <w:iCs w:val="1"/>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primarily list-action selection and mode toggling</w:t>
      </w:r>
    </w:p>
    <w:p>
      <w:pPr>
        <w:pStyle w:val="Body"/>
        <w:spacing w:after="60"/>
        <w:ind w:left="283" w:firstLine="0"/>
      </w:pPr>
      <w:r>
        <w:rPr>
          <w:rFonts w:ascii="Arial Unicode MS" w:cs="Arial Unicode MS" w:hAnsi="Arial Unicode MS" w:eastAsia="Arial Unicode MS" w:hint="default"/>
          <w:b w:val="0"/>
          <w:bCs w:val="0"/>
          <w:i w:val="0"/>
          <w:iCs w:val="0"/>
          <w:outline w:val="0"/>
          <w:color w:val="7a4a00"/>
          <w:sz w:val="18"/>
          <w:szCs w:val="18"/>
          <w:u w:color="7a4a00"/>
          <w:rtl w:val="0"/>
          <w:lang w:val="en-US"/>
          <w14:textFill>
            <w14:solidFill>
              <w14:srgbClr w14:val="7A4A00"/>
            </w14:solidFill>
          </w14:textFill>
        </w:rPr>
        <w:t>⚠</w:t>
      </w:r>
      <w:r>
        <w:rPr>
          <w:outline w:val="0"/>
          <w:color w:val="7a4a00"/>
          <w:sz w:val="18"/>
          <w:szCs w:val="18"/>
          <w:u w:color="7a4a00"/>
          <w:rtl w:val="0"/>
          <w:lang w:val="en-US"/>
          <w14:textFill>
            <w14:solidFill>
              <w14:srgbClr w14:val="7A4A00"/>
            </w14:solidFill>
          </w14:textFill>
        </w:rPr>
        <w:t xml:space="preserve">  </w:t>
      </w:r>
      <w:r>
        <w:rPr>
          <w:i w:val="1"/>
          <w:iCs w:val="1"/>
          <w:outline w:val="0"/>
          <w:color w:val="7a4a00"/>
          <w:sz w:val="18"/>
          <w:szCs w:val="18"/>
          <w:u w:color="7a4a00"/>
          <w:rtl w:val="0"/>
          <w:lang w:val="en-US"/>
          <w14:textFill>
            <w14:solidFill>
              <w14:srgbClr w14:val="7A4A00"/>
            </w14:solidFill>
          </w14:textFill>
        </w:rPr>
        <w:t>Consider a visual focus cursor (highlight ring or underline) on the active element so the operator always knows what ENC rotate will affect</w:t>
      </w:r>
    </w:p>
    <w:p>
      <w:pPr>
        <w:pStyle w:val="Body"/>
      </w:pPr>
      <w:r>
        <w:rPr>
          <w:rFonts w:ascii="Arial Unicode MS" w:cs="Arial Unicode MS" w:hAnsi="Arial Unicode MS" w:eastAsia="Arial Unicode MS"/>
          <w:b w:val="0"/>
          <w:bCs w:val="0"/>
          <w:i w:val="0"/>
          <w:iCs w:val="0"/>
        </w:rPr>
        <w:br w:type="page"/>
      </w:r>
    </w:p>
    <w:p>
      <w:pPr>
        <w:pStyle w:val="Heading"/>
        <w:pBdr>
          <w:top w:val="nil"/>
          <w:left w:val="nil"/>
          <w:bottom w:val="single" w:color="cccccc" w:sz="6" w:space="0" w:shadow="0" w:frame="0"/>
          <w:right w:val="nil"/>
        </w:pBdr>
        <w:spacing w:before="240" w:after="120"/>
      </w:pPr>
      <w:r>
        <w:rPr>
          <w:rFonts w:ascii="Arial" w:hAnsi="Arial"/>
          <w:outline w:val="0"/>
          <w:color w:val="111111"/>
          <w:sz w:val="40"/>
          <w:szCs w:val="40"/>
          <w:u w:color="111111"/>
          <w:rtl w:val="0"/>
          <w:lang w:val="it-IT"/>
          <w14:textFill>
            <w14:solidFill>
              <w14:srgbClr w14:val="111111"/>
            </w14:solidFill>
          </w14:textFill>
        </w:rPr>
        <w:t>5.  Open Questions</w:t>
      </w:r>
    </w:p>
    <w:tbl>
      <w:tblPr>
        <w:tblW w:w="941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706"/>
        <w:gridCol w:w="4706"/>
      </w:tblGrid>
      <w:tr>
        <w:tblPrEx>
          <w:shd w:val="clear" w:color="auto" w:fill="ced7e7"/>
        </w:tblPrEx>
        <w:trPr>
          <w:trHeight w:val="148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pPr>
            <w:r>
              <w:rPr>
                <w:b w:val="1"/>
                <w:bCs w:val="1"/>
                <w:outline w:val="0"/>
                <w:color w:val="555555"/>
                <w:sz w:val="18"/>
                <w:szCs w:val="18"/>
                <w:u w:color="555555"/>
                <w:shd w:val="nil" w:color="auto" w:fill="auto"/>
                <w:rtl w:val="0"/>
                <w:lang w:val="en-US"/>
                <w14:textFill>
                  <w14:solidFill>
                    <w14:srgbClr w14:val="555555"/>
                  </w14:solidFill>
                </w14:textFill>
              </w:rPr>
              <w:t>NEMA 17 role</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rPr>
                <w:sz w:val="18"/>
                <w:szCs w:val="18"/>
                <w:shd w:val="nil" w:color="auto" w:fill="auto"/>
                <w:lang w:val="en-US"/>
              </w:rPr>
            </w:pPr>
            <w:r>
              <w:rPr>
                <w:sz w:val="18"/>
                <w:szCs w:val="18"/>
                <w:shd w:val="nil" w:color="auto" w:fill="auto"/>
                <w:rtl w:val="0"/>
                <w:lang w:val="en-US"/>
              </w:rPr>
              <w:t>What does the stepper axis do? Focus / Z / indexing? This determines how it appears in the Live and Scan screens.</w:t>
            </w:r>
          </w:p>
          <w:p>
            <w:pPr>
              <w:pStyle w:val="Body"/>
              <w:spacing w:before="40" w:after="40" w:line="240" w:lineRule="auto"/>
              <w:rPr>
                <w:sz w:val="18"/>
                <w:szCs w:val="18"/>
                <w:shd w:val="nil" w:color="auto" w:fill="auto"/>
                <w:lang w:val="en-US"/>
              </w:rPr>
            </w:pPr>
          </w:p>
          <w:p>
            <w:pPr>
              <w:pStyle w:val="Body"/>
              <w:spacing w:before="40" w:after="40" w:line="240" w:lineRule="auto"/>
            </w:pPr>
            <w:r>
              <w:rPr>
                <w:sz w:val="18"/>
                <w:szCs w:val="18"/>
                <w:shd w:val="nil" w:color="auto" w:fill="auto"/>
                <w:rtl w:val="0"/>
                <w:lang w:val="en-US"/>
              </w:rPr>
              <w:t>Answer, it progresses the color wheel. The wheel has 4 color filters, every pass it will progress to new color. 4 colors in each sequence (R, G, B and clear no filter)</w:t>
            </w:r>
          </w:p>
        </w:tc>
      </w:tr>
      <w:tr>
        <w:tblPrEx>
          <w:shd w:val="clear" w:color="auto" w:fill="ced7e7"/>
        </w:tblPrEx>
        <w:trPr>
          <w:trHeight w:val="6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outline w:val="0"/>
                <w:color w:val="555555"/>
                <w:sz w:val="18"/>
                <w:szCs w:val="18"/>
                <w:u w:color="555555"/>
                <w:shd w:val="nil" w:color="auto" w:fill="auto"/>
                <w:rtl w:val="0"/>
                <w:lang w:val="en-US"/>
                <w14:textFill>
                  <w14:solidFill>
                    <w14:srgbClr w14:val="555555"/>
                  </w14:solidFill>
                </w14:textFill>
              </w:rPr>
              <w:t>Camera model</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Which line scanner? The API and trigger interface define the entire ScreenCamera implementation.</w:t>
            </w:r>
            <w:r>
              <w:rPr>
                <w:sz w:val="18"/>
                <w:szCs w:val="18"/>
                <w:shd w:val="nil" w:color="auto" w:fill="auto"/>
                <w:rtl w:val="0"/>
                <w:lang w:val="en-US"/>
              </w:rPr>
              <w:t xml:space="preserve"> TheDalsa piranha 2 through teledyne frame grabber</w:t>
            </w:r>
          </w:p>
        </w:tc>
      </w:tr>
      <w:tr>
        <w:tblPrEx>
          <w:shd w:val="clear" w:color="auto" w:fill="ced7e7"/>
        </w:tblPrEx>
        <w:trPr>
          <w:trHeight w:val="6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outline w:val="0"/>
                <w:color w:val="555555"/>
                <w:sz w:val="18"/>
                <w:szCs w:val="18"/>
                <w:u w:color="555555"/>
                <w:shd w:val="nil" w:color="auto" w:fill="auto"/>
                <w:rtl w:val="0"/>
                <w:lang w:val="en-US"/>
                <w14:textFill>
                  <w14:solidFill>
                    <w14:srgbClr w14:val="555555"/>
                  </w14:solidFill>
                </w14:textFill>
              </w:rPr>
              <w:t>ClearCore protocol</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 xml:space="preserve">What TCP command format does the ClearCore firmware use? This defines the Pi </w:t>
            </w:r>
            <w:r>
              <w:rPr>
                <w:sz w:val="18"/>
                <w:szCs w:val="18"/>
                <w:shd w:val="nil" w:color="auto" w:fill="auto"/>
                <w:rtl w:val="0"/>
                <w:lang w:val="en-US"/>
              </w:rPr>
              <w:t xml:space="preserve">↔ </w:t>
            </w:r>
            <w:r>
              <w:rPr>
                <w:sz w:val="18"/>
                <w:szCs w:val="18"/>
                <w:shd w:val="nil" w:color="auto" w:fill="auto"/>
                <w:rtl w:val="0"/>
                <w:lang w:val="en-US"/>
              </w:rPr>
              <w:t>ClearCore API layer.</w:t>
            </w:r>
            <w:r>
              <w:rPr>
                <w:sz w:val="18"/>
                <w:szCs w:val="18"/>
                <w:shd w:val="nil" w:color="auto" w:fill="auto"/>
                <w:rtl w:val="0"/>
                <w:lang w:val="en-US"/>
              </w:rPr>
              <w:t xml:space="preserve"> TBD</w:t>
            </w:r>
          </w:p>
        </w:tc>
      </w:tr>
      <w:tr>
        <w:tblPrEx>
          <w:shd w:val="clear" w:color="auto" w:fill="ced7e7"/>
        </w:tblPrEx>
        <w:trPr>
          <w:trHeight w:val="6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outline w:val="0"/>
                <w:color w:val="555555"/>
                <w:sz w:val="18"/>
                <w:szCs w:val="18"/>
                <w:u w:color="555555"/>
                <w:shd w:val="nil" w:color="auto" w:fill="auto"/>
                <w:rtl w:val="0"/>
                <w:lang w:val="en-US"/>
                <w14:textFill>
                  <w14:solidFill>
                    <w14:srgbClr w14:val="555555"/>
                  </w14:solidFill>
                </w14:textFill>
              </w:rPr>
              <w:t>Scan completion</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What happens at end of scan? Auto-return home? Camera stops? The UI needs to reflect this state machine.</w:t>
            </w:r>
            <w:r>
              <w:rPr>
                <w:sz w:val="18"/>
                <w:szCs w:val="18"/>
                <w:shd w:val="nil" w:color="auto" w:fill="auto"/>
                <w:rtl w:val="0"/>
                <w:lang w:val="en-US"/>
              </w:rPr>
              <w:t xml:space="preserve"> It will return to home, ready for next trigger.</w:t>
            </w:r>
          </w:p>
        </w:tc>
      </w:tr>
      <w:tr>
        <w:tblPrEx>
          <w:shd w:val="clear" w:color="auto" w:fill="ced7e7"/>
        </w:tblPrEx>
        <w:trPr>
          <w:trHeight w:val="4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outline w:val="0"/>
                <w:color w:val="555555"/>
                <w:sz w:val="18"/>
                <w:szCs w:val="18"/>
                <w:u w:color="555555"/>
                <w:shd w:val="nil" w:color="auto" w:fill="auto"/>
                <w:rtl w:val="0"/>
                <w:lang w:val="en-US"/>
                <w14:textFill>
                  <w14:solidFill>
                    <w14:srgbClr w14:val="555555"/>
                  </w14:solidFill>
                </w14:textFill>
              </w:rPr>
              <w:t>Jog speed</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 xml:space="preserve">Fine vs coarse jog </w:t>
            </w:r>
            <w:r>
              <w:rPr>
                <w:sz w:val="18"/>
                <w:szCs w:val="18"/>
                <w:shd w:val="nil" w:color="auto" w:fill="auto"/>
                <w:rtl w:val="0"/>
                <w:lang w:val="en-US"/>
              </w:rPr>
              <w:t xml:space="preserve">— </w:t>
            </w:r>
            <w:r>
              <w:rPr>
                <w:sz w:val="18"/>
                <w:szCs w:val="18"/>
                <w:shd w:val="nil" w:color="auto" w:fill="auto"/>
                <w:rtl w:val="0"/>
                <w:lang w:val="en-US"/>
              </w:rPr>
              <w:t>is a single speed sufficient, or should BTN1+JOG give a fast mode?</w:t>
            </w:r>
            <w:r>
              <w:rPr>
                <w:sz w:val="18"/>
                <w:szCs w:val="18"/>
                <w:shd w:val="nil" w:color="auto" w:fill="auto"/>
                <w:rtl w:val="0"/>
                <w:lang w:val="en-US"/>
              </w:rPr>
              <w:t xml:space="preserve"> Dont think so</w:t>
            </w:r>
          </w:p>
        </w:tc>
      </w:tr>
      <w:tr>
        <w:tblPrEx>
          <w:shd w:val="clear" w:color="auto" w:fill="ced7e7"/>
        </w:tblPrEx>
        <w:trPr>
          <w:trHeight w:val="4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outline w:val="0"/>
                <w:color w:val="555555"/>
                <w:sz w:val="18"/>
                <w:szCs w:val="18"/>
                <w:u w:color="555555"/>
                <w:shd w:val="nil" w:color="auto" w:fill="auto"/>
                <w:rtl w:val="0"/>
                <w:lang w:val="en-US"/>
                <w14:textFill>
                  <w14:solidFill>
                    <w14:srgbClr w14:val="555555"/>
                  </w14:solidFill>
                </w14:textFill>
              </w:rPr>
              <w:t>Preset storage</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JSON on Pi filesystem only, or sync to ClearCore EEPROM as well?</w:t>
            </w:r>
            <w:r>
              <w:rPr>
                <w:sz w:val="18"/>
                <w:szCs w:val="18"/>
                <w:shd w:val="nil" w:color="auto" w:fill="auto"/>
                <w:rtl w:val="0"/>
                <w:lang w:val="en-US"/>
              </w:rPr>
              <w:t xml:space="preserve"> TBD, but what makes most sense</w:t>
            </w:r>
          </w:p>
        </w:tc>
      </w:tr>
      <w:tr>
        <w:tblPrEx>
          <w:shd w:val="clear" w:color="auto" w:fill="ced7e7"/>
        </w:tblPrEx>
        <w:trPr>
          <w:trHeight w:val="10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outline w:val="0"/>
                <w:color w:val="555555"/>
                <w:sz w:val="18"/>
                <w:szCs w:val="18"/>
                <w:u w:color="555555"/>
                <w:shd w:val="nil" w:color="auto" w:fill="auto"/>
                <w:rtl w:val="0"/>
                <w:lang w:val="en-US"/>
                <w14:textFill>
                  <w14:solidFill>
                    <w14:srgbClr w14:val="555555"/>
                  </w14:solidFill>
                </w14:textFill>
              </w:rPr>
              <w:t>Web UI scope</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The HTTP server on :8080 mirrors the touch UI. Should it stay in full sync as the app grows, or become read-only telemetry?</w:t>
            </w:r>
            <w:r>
              <w:rPr>
                <w:sz w:val="18"/>
                <w:szCs w:val="18"/>
                <w:shd w:val="nil" w:color="auto" w:fill="auto"/>
                <w:rtl w:val="0"/>
                <w:lang w:val="en-US"/>
              </w:rPr>
              <w:t xml:space="preserve"> Not important for now, but perhaps we can create a mirror for the future, Make it so it will be easy to built.</w:t>
            </w:r>
          </w:p>
        </w:tc>
      </w:tr>
      <w:tr>
        <w:tblPrEx>
          <w:shd w:val="clear" w:color="auto" w:fill="ced7e7"/>
        </w:tblPrEx>
        <w:trPr>
          <w:trHeight w:val="604" w:hRule="atLeast"/>
        </w:trPr>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outline w:val="0"/>
                <w:color w:val="555555"/>
                <w:sz w:val="18"/>
                <w:szCs w:val="18"/>
                <w:u w:color="555555"/>
                <w:shd w:val="nil" w:color="auto" w:fill="auto"/>
                <w:rtl w:val="0"/>
                <w:lang w:val="en-US"/>
                <w14:textFill>
                  <w14:solidFill>
                    <w14:srgbClr w14:val="555555"/>
                  </w14:solidFill>
                </w14:textFill>
              </w:rPr>
              <w:t>Screen lock</w:t>
            </w:r>
          </w:p>
        </w:tc>
        <w:tc>
          <w:tcPr>
            <w:tcW w:type="dxa" w:w="4706"/>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Is a kiosk lock mode needed to prevent accidental input during a live scan?</w:t>
            </w:r>
            <w:r>
              <w:rPr>
                <w:sz w:val="18"/>
                <w:szCs w:val="18"/>
                <w:shd w:val="nil" w:color="auto" w:fill="auto"/>
                <w:rtl w:val="0"/>
                <w:lang w:val="en-US"/>
              </w:rPr>
              <w:t xml:space="preserve"> I ultimately dont want any touch screen interaction. Only the hard buttons and encoder.</w:t>
            </w:r>
          </w:p>
        </w:tc>
      </w:tr>
    </w:tbl>
    <w:p>
      <w:pPr>
        <w:pStyle w:val="Heading"/>
        <w:widowControl w:val="0"/>
        <w:spacing w:before="240" w:after="120" w:line="240" w:lineRule="auto"/>
      </w:pPr>
    </w:p>
    <w:p>
      <w:pPr>
        <w:pStyle w:val="Body"/>
      </w:pPr>
      <w:r>
        <w:rPr>
          <w:rFonts w:ascii="Arial Unicode MS" w:cs="Arial Unicode MS" w:hAnsi="Arial Unicode MS" w:eastAsia="Arial Unicode MS"/>
          <w:b w:val="0"/>
          <w:bCs w:val="0"/>
          <w:i w:val="0"/>
          <w:iCs w:val="0"/>
        </w:rPr>
        <w:br w:type="page"/>
      </w:r>
    </w:p>
    <w:p>
      <w:pPr>
        <w:pStyle w:val="Heading"/>
        <w:pBdr>
          <w:top w:val="nil"/>
          <w:left w:val="nil"/>
          <w:bottom w:val="single" w:color="cccccc" w:sz="6" w:space="0" w:shadow="0" w:frame="0"/>
          <w:right w:val="nil"/>
        </w:pBdr>
        <w:spacing w:before="240" w:after="120"/>
      </w:pPr>
      <w:r>
        <w:rPr>
          <w:rFonts w:ascii="Arial" w:hAnsi="Arial"/>
          <w:outline w:val="0"/>
          <w:color w:val="111111"/>
          <w:sz w:val="40"/>
          <w:szCs w:val="40"/>
          <w:u w:color="111111"/>
          <w:rtl w:val="0"/>
          <w:lang w:val="de-DE"/>
          <w14:textFill>
            <w14:solidFill>
              <w14:srgbClr w14:val="111111"/>
            </w14:solidFill>
          </w14:textFill>
        </w:rPr>
        <w:t>6.  Implementation Status</w:t>
      </w:r>
    </w:p>
    <w:tbl>
      <w:tblPr>
        <w:tblW w:w="940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35"/>
        <w:gridCol w:w="3135"/>
        <w:gridCol w:w="3136"/>
      </w:tblGrid>
      <w:tr>
        <w:tblPrEx>
          <w:shd w:val="clear" w:color="auto" w:fill="ced7e7"/>
        </w:tblPrEx>
        <w:trPr>
          <w:trHeight w:val="2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pPr>
            <w:r>
              <w:rPr>
                <w:b w:val="1"/>
                <w:bCs w:val="1"/>
                <w:sz w:val="18"/>
                <w:szCs w:val="18"/>
                <w:shd w:val="nil" w:color="auto" w:fill="auto"/>
                <w:rtl w:val="0"/>
                <w:lang w:val="en-US"/>
              </w:rPr>
              <w:t>Item</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sz w:val="18"/>
                <w:szCs w:val="18"/>
                <w:shd w:val="nil" w:color="auto" w:fill="auto"/>
                <w:rtl w:val="0"/>
                <w:lang w:val="en-US"/>
              </w:rPr>
              <w:t>Status</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Body"/>
              <w:spacing w:before="40" w:after="40" w:line="240" w:lineRule="auto"/>
            </w:pPr>
            <w:r>
              <w:rPr>
                <w:b w:val="1"/>
                <w:bCs w:val="1"/>
                <w:sz w:val="18"/>
                <w:szCs w:val="18"/>
                <w:shd w:val="nil" w:color="auto" w:fill="auto"/>
                <w:rtl w:val="0"/>
                <w:lang w:val="en-US"/>
              </w:rPr>
              <w:t>Notes</w:t>
            </w:r>
          </w:p>
        </w:tc>
      </w:tr>
      <w:tr>
        <w:tblPrEx>
          <w:shd w:val="clear" w:color="auto" w:fill="ced7e7"/>
        </w:tblPrEx>
        <w:trPr>
          <w:trHeight w:val="4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Qt6/QML HMI framework</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eaf5ee"/>
            <w:tcMar>
              <w:top w:type="dxa" w:w="80"/>
              <w:left w:type="dxa" w:w="80"/>
              <w:bottom w:type="dxa" w:w="80"/>
              <w:right w:type="dxa" w:w="80"/>
            </w:tcMar>
            <w:vAlign w:val="top"/>
          </w:tcPr>
          <w:p>
            <w:pPr>
              <w:pStyle w:val="Body"/>
              <w:spacing w:before="40" w:after="40" w:line="240" w:lineRule="auto"/>
            </w:pPr>
            <w:r>
              <w:rPr>
                <w:b w:val="1"/>
                <w:bCs w:val="1"/>
                <w:outline w:val="0"/>
                <w:color w:val="1e7a3c"/>
                <w:sz w:val="18"/>
                <w:szCs w:val="18"/>
                <w:u w:color="1e7a3c"/>
                <w:shd w:val="nil" w:color="auto" w:fill="auto"/>
                <w:rtl w:val="0"/>
                <w:lang w:val="en-US"/>
                <w14:textFill>
                  <w14:solidFill>
                    <w14:srgbClr w14:val="1E7A3C"/>
                  </w14:solidFill>
                </w14:textFill>
              </w:rPr>
              <w:t>Done</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outline w:val="0"/>
                <w:color w:val="555555"/>
                <w:sz w:val="18"/>
                <w:szCs w:val="18"/>
                <w:u w:color="555555"/>
                <w:shd w:val="nil" w:color="auto" w:fill="auto"/>
                <w:rtl w:val="0"/>
                <w:lang w:val="en-US"/>
                <w14:textFill>
                  <w14:solidFill>
                    <w14:srgbClr w14:val="555555"/>
                  </w14:solidFill>
                </w14:textFill>
              </w:rPr>
              <w:t>Solid structure, screen navigation working</w:t>
            </w:r>
          </w:p>
        </w:tc>
      </w:tr>
      <w:tr>
        <w:tblPrEx>
          <w:shd w:val="clear" w:color="auto" w:fill="ced7e7"/>
        </w:tblPrEx>
        <w:trPr>
          <w:trHeight w:val="4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ScreenScan (spline editor)</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eaf5ee"/>
            <w:tcMar>
              <w:top w:type="dxa" w:w="80"/>
              <w:left w:type="dxa" w:w="80"/>
              <w:bottom w:type="dxa" w:w="80"/>
              <w:right w:type="dxa" w:w="80"/>
            </w:tcMar>
            <w:vAlign w:val="top"/>
          </w:tcPr>
          <w:p>
            <w:pPr>
              <w:pStyle w:val="Body"/>
              <w:spacing w:before="40" w:after="40" w:line="240" w:lineRule="auto"/>
            </w:pPr>
            <w:r>
              <w:rPr>
                <w:b w:val="1"/>
                <w:bCs w:val="1"/>
                <w:outline w:val="0"/>
                <w:color w:val="1e7a3c"/>
                <w:sz w:val="18"/>
                <w:szCs w:val="18"/>
                <w:u w:color="1e7a3c"/>
                <w:shd w:val="nil" w:color="auto" w:fill="auto"/>
                <w:rtl w:val="0"/>
                <w:lang w:val="en-US"/>
                <w14:textFill>
                  <w14:solidFill>
                    <w14:srgbClr w14:val="1E7A3C"/>
                  </w14:solidFill>
                </w14:textFill>
              </w:rPr>
              <w:t>Done</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outline w:val="0"/>
                <w:color w:val="555555"/>
                <w:sz w:val="18"/>
                <w:szCs w:val="18"/>
                <w:u w:color="555555"/>
                <w:shd w:val="nil" w:color="auto" w:fill="auto"/>
                <w:rtl w:val="0"/>
                <w:lang w:val="en-US"/>
                <w14:textFill>
                  <w14:solidFill>
                    <w14:srgbClr w14:val="555555"/>
                  </w14:solidFill>
                </w14:textFill>
              </w:rPr>
              <w:t xml:space="preserve">Catmull-Rom editor, playhead, dial </w:t>
            </w:r>
            <w:r>
              <w:rPr>
                <w:outline w:val="0"/>
                <w:color w:val="555555"/>
                <w:sz w:val="18"/>
                <w:szCs w:val="18"/>
                <w:u w:color="555555"/>
                <w:shd w:val="nil" w:color="auto" w:fill="auto"/>
                <w:rtl w:val="0"/>
                <w:lang w:val="en-US"/>
                <w14:textFill>
                  <w14:solidFill>
                    <w14:srgbClr w14:val="555555"/>
                  </w14:solidFill>
                </w14:textFill>
              </w:rPr>
              <w:t xml:space="preserve">— </w:t>
            </w:r>
            <w:r>
              <w:rPr>
                <w:outline w:val="0"/>
                <w:color w:val="555555"/>
                <w:sz w:val="18"/>
                <w:szCs w:val="18"/>
                <w:u w:color="555555"/>
                <w:shd w:val="nil" w:color="auto" w:fill="auto"/>
                <w:rtl w:val="0"/>
                <w:lang w:val="en-US"/>
                <w14:textFill>
                  <w14:solidFill>
                    <w14:srgbClr w14:val="555555"/>
                  </w14:solidFill>
                </w14:textFill>
              </w:rPr>
              <w:t>no real motion yet</w:t>
            </w:r>
          </w:p>
        </w:tc>
      </w:tr>
      <w:tr>
        <w:tblPrEx>
          <w:shd w:val="clear" w:color="auto" w:fill="ced7e7"/>
        </w:tblPrEx>
        <w:trPr>
          <w:trHeight w:val="4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ScreenLive</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eaf5ee"/>
            <w:tcMar>
              <w:top w:type="dxa" w:w="80"/>
              <w:left w:type="dxa" w:w="80"/>
              <w:bottom w:type="dxa" w:w="80"/>
              <w:right w:type="dxa" w:w="80"/>
            </w:tcMar>
            <w:vAlign w:val="top"/>
          </w:tcPr>
          <w:p>
            <w:pPr>
              <w:pStyle w:val="Body"/>
              <w:spacing w:before="40" w:after="40" w:line="240" w:lineRule="auto"/>
            </w:pPr>
            <w:r>
              <w:rPr>
                <w:b w:val="1"/>
                <w:bCs w:val="1"/>
                <w:outline w:val="0"/>
                <w:color w:val="1e7a3c"/>
                <w:sz w:val="18"/>
                <w:szCs w:val="18"/>
                <w:u w:color="1e7a3c"/>
                <w:shd w:val="nil" w:color="auto" w:fill="auto"/>
                <w:rtl w:val="0"/>
                <w:lang w:val="en-US"/>
                <w14:textFill>
                  <w14:solidFill>
                    <w14:srgbClr w14:val="1E7A3C"/>
                  </w14:solidFill>
                </w14:textFill>
              </w:rPr>
              <w:t>Done (mock)</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outline w:val="0"/>
                <w:color w:val="555555"/>
                <w:sz w:val="18"/>
                <w:szCs w:val="18"/>
                <w:u w:color="555555"/>
                <w:shd w:val="nil" w:color="auto" w:fill="auto"/>
                <w:rtl w:val="0"/>
                <w:lang w:val="en-US"/>
                <w14:textFill>
                  <w14:solidFill>
                    <w14:srgbClr w14:val="555555"/>
                  </w14:solidFill>
                </w14:textFill>
              </w:rPr>
              <w:t>UI complete, 10 Hz mock dynamics only</w:t>
            </w:r>
          </w:p>
        </w:tc>
      </w:tr>
      <w:tr>
        <w:tblPrEx>
          <w:shd w:val="clear" w:color="auto" w:fill="ced7e7"/>
        </w:tblPrEx>
        <w:trPr>
          <w:trHeight w:val="4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HTTP server :8080</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eaf5ee"/>
            <w:tcMar>
              <w:top w:type="dxa" w:w="80"/>
              <w:left w:type="dxa" w:w="80"/>
              <w:bottom w:type="dxa" w:w="80"/>
              <w:right w:type="dxa" w:w="80"/>
            </w:tcMar>
            <w:vAlign w:val="top"/>
          </w:tcPr>
          <w:p>
            <w:pPr>
              <w:pStyle w:val="Body"/>
              <w:spacing w:before="40" w:after="40" w:line="240" w:lineRule="auto"/>
            </w:pPr>
            <w:r>
              <w:rPr>
                <w:b w:val="1"/>
                <w:bCs w:val="1"/>
                <w:outline w:val="0"/>
                <w:color w:val="1e7a3c"/>
                <w:sz w:val="18"/>
                <w:szCs w:val="18"/>
                <w:u w:color="1e7a3c"/>
                <w:shd w:val="nil" w:color="auto" w:fill="auto"/>
                <w:rtl w:val="0"/>
                <w:lang w:val="en-US"/>
                <w14:textFill>
                  <w14:solidFill>
                    <w14:srgbClr w14:val="1E7A3C"/>
                  </w14:solidFill>
                </w14:textFill>
              </w:rPr>
              <w:t>Done</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outline w:val="0"/>
                <w:color w:val="555555"/>
                <w:sz w:val="18"/>
                <w:szCs w:val="18"/>
                <w:u w:color="555555"/>
                <w:shd w:val="nil" w:color="auto" w:fill="auto"/>
                <w:rtl w:val="0"/>
                <w:lang w:val="en-US"/>
                <w14:textFill>
                  <w14:solidFill>
                    <w14:srgbClr w14:val="555555"/>
                  </w14:solidFill>
                </w14:textFill>
              </w:rPr>
              <w:t>REST API mirrors Qt state, web UI functional</w:t>
            </w:r>
          </w:p>
        </w:tc>
      </w:tr>
      <w:tr>
        <w:tblPrEx>
          <w:shd w:val="clear" w:color="auto" w:fill="ced7e7"/>
        </w:tblPrEx>
        <w:trPr>
          <w:trHeight w:val="4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Teensy firmware</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eaf5ee"/>
            <w:tcMar>
              <w:top w:type="dxa" w:w="80"/>
              <w:left w:type="dxa" w:w="80"/>
              <w:bottom w:type="dxa" w:w="80"/>
              <w:right w:type="dxa" w:w="80"/>
            </w:tcMar>
            <w:vAlign w:val="top"/>
          </w:tcPr>
          <w:p>
            <w:pPr>
              <w:pStyle w:val="Body"/>
              <w:spacing w:before="40" w:after="40" w:line="240" w:lineRule="auto"/>
            </w:pPr>
            <w:r>
              <w:rPr>
                <w:b w:val="1"/>
                <w:bCs w:val="1"/>
                <w:outline w:val="0"/>
                <w:color w:val="1e7a3c"/>
                <w:sz w:val="18"/>
                <w:szCs w:val="18"/>
                <w:u w:color="1e7a3c"/>
                <w:shd w:val="nil" w:color="auto" w:fill="auto"/>
                <w:rtl w:val="0"/>
                <w:lang w:val="en-US"/>
                <w14:textFill>
                  <w14:solidFill>
                    <w14:srgbClr w14:val="1E7A3C"/>
                  </w14:solidFill>
                </w14:textFill>
              </w:rPr>
              <w:t>Done</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outline w:val="0"/>
                <w:color w:val="555555"/>
                <w:sz w:val="18"/>
                <w:szCs w:val="18"/>
                <w:u w:color="555555"/>
                <w:shd w:val="nil" w:color="auto" w:fill="auto"/>
                <w:rtl w:val="0"/>
                <w:lang w:val="en-US"/>
                <w14:textFill>
                  <w14:solidFill>
                    <w14:srgbClr w14:val="555555"/>
                  </w14:solidFill>
                </w14:textFill>
              </w:rPr>
              <w:t>pendant_serial.py written, not yet wired to Qt</w:t>
            </w:r>
          </w:p>
        </w:tc>
      </w:tr>
      <w:tr>
        <w:tblPrEx>
          <w:shd w:val="clear" w:color="auto" w:fill="ced7e7"/>
        </w:tblPrEx>
        <w:trPr>
          <w:trHeight w:val="4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 xml:space="preserve">Pendant </w:t>
            </w:r>
            <w:r>
              <w:rPr>
                <w:sz w:val="18"/>
                <w:szCs w:val="18"/>
                <w:shd w:val="nil" w:color="auto" w:fill="auto"/>
                <w:rtl w:val="0"/>
                <w:lang w:val="en-US"/>
              </w:rPr>
              <w:t xml:space="preserve">→ </w:t>
            </w:r>
            <w:r>
              <w:rPr>
                <w:sz w:val="18"/>
                <w:szCs w:val="18"/>
                <w:shd w:val="nil" w:color="auto" w:fill="auto"/>
                <w:rtl w:val="0"/>
                <w:lang w:val="en-US"/>
              </w:rPr>
              <w:t>UI bridge</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df0f0"/>
            <w:tcMar>
              <w:top w:type="dxa" w:w="80"/>
              <w:left w:type="dxa" w:w="80"/>
              <w:bottom w:type="dxa" w:w="80"/>
              <w:right w:type="dxa" w:w="80"/>
            </w:tcMar>
            <w:vAlign w:val="top"/>
          </w:tcPr>
          <w:p>
            <w:pPr>
              <w:pStyle w:val="Body"/>
              <w:spacing w:before="40" w:after="40" w:line="240" w:lineRule="auto"/>
            </w:pPr>
            <w:r>
              <w:rPr>
                <w:b w:val="1"/>
                <w:bCs w:val="1"/>
                <w:outline w:val="0"/>
                <w:color w:val="8b1a1a"/>
                <w:sz w:val="18"/>
                <w:szCs w:val="18"/>
                <w:u w:color="8b1a1a"/>
                <w:shd w:val="nil" w:color="auto" w:fill="auto"/>
                <w:rtl w:val="0"/>
                <w:lang w:val="en-US"/>
                <w14:textFill>
                  <w14:solidFill>
                    <w14:srgbClr w14:val="8B1A1A"/>
                  </w14:solidFill>
                </w14:textFill>
              </w:rPr>
              <w:t>Not started</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outline w:val="0"/>
                <w:color w:val="555555"/>
                <w:sz w:val="18"/>
                <w:szCs w:val="18"/>
                <w:u w:color="555555"/>
                <w:shd w:val="nil" w:color="auto" w:fill="auto"/>
                <w:rtl w:val="0"/>
                <w:lang w:val="en-US"/>
                <w14:textFill>
                  <w14:solidFill>
                    <w14:srgbClr w14:val="555555"/>
                  </w14:solidFill>
                </w14:textFill>
              </w:rPr>
              <w:t>pendant_serial.py needs threading into the Qt app</w:t>
            </w:r>
          </w:p>
        </w:tc>
      </w:tr>
      <w:tr>
        <w:tblPrEx>
          <w:shd w:val="clear" w:color="auto" w:fill="ced7e7"/>
        </w:tblPrEx>
        <w:trPr>
          <w:trHeight w:val="4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ClearCore TCP client</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df0f0"/>
            <w:tcMar>
              <w:top w:type="dxa" w:w="80"/>
              <w:left w:type="dxa" w:w="80"/>
              <w:bottom w:type="dxa" w:w="80"/>
              <w:right w:type="dxa" w:w="80"/>
            </w:tcMar>
            <w:vAlign w:val="top"/>
          </w:tcPr>
          <w:p>
            <w:pPr>
              <w:pStyle w:val="Body"/>
              <w:spacing w:before="40" w:after="40" w:line="240" w:lineRule="auto"/>
            </w:pPr>
            <w:r>
              <w:rPr>
                <w:b w:val="1"/>
                <w:bCs w:val="1"/>
                <w:outline w:val="0"/>
                <w:color w:val="8b1a1a"/>
                <w:sz w:val="18"/>
                <w:szCs w:val="18"/>
                <w:u w:color="8b1a1a"/>
                <w:shd w:val="nil" w:color="auto" w:fill="auto"/>
                <w:rtl w:val="0"/>
                <w:lang w:val="en-US"/>
                <w14:textFill>
                  <w14:solidFill>
                    <w14:srgbClr w14:val="8B1A1A"/>
                  </w14:solidFill>
                </w14:textFill>
              </w:rPr>
              <w:t>Not started</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outline w:val="0"/>
                <w:color w:val="555555"/>
                <w:sz w:val="18"/>
                <w:szCs w:val="18"/>
                <w:u w:color="555555"/>
                <w:shd w:val="nil" w:color="auto" w:fill="auto"/>
                <w:rtl w:val="0"/>
                <w:lang w:val="en-US"/>
                <w14:textFill>
                  <w14:solidFill>
                    <w14:srgbClr w14:val="555555"/>
                  </w14:solidFill>
                </w14:textFill>
              </w:rPr>
              <w:t xml:space="preserve">No TCP layer exists </w:t>
            </w:r>
            <w:r>
              <w:rPr>
                <w:outline w:val="0"/>
                <w:color w:val="555555"/>
                <w:sz w:val="18"/>
                <w:szCs w:val="18"/>
                <w:u w:color="555555"/>
                <w:shd w:val="nil" w:color="auto" w:fill="auto"/>
                <w:rtl w:val="0"/>
                <w:lang w:val="en-US"/>
                <w14:textFill>
                  <w14:solidFill>
                    <w14:srgbClr w14:val="555555"/>
                  </w14:solidFill>
                </w14:textFill>
              </w:rPr>
              <w:t xml:space="preserve">— </w:t>
            </w:r>
            <w:r>
              <w:rPr>
                <w:outline w:val="0"/>
                <w:color w:val="555555"/>
                <w:sz w:val="18"/>
                <w:szCs w:val="18"/>
                <w:u w:color="555555"/>
                <w:shd w:val="nil" w:color="auto" w:fill="auto"/>
                <w:rtl w:val="0"/>
                <w:lang w:val="en-US"/>
                <w14:textFill>
                  <w14:solidFill>
                    <w14:srgbClr w14:val="555555"/>
                  </w14:solidFill>
                </w14:textFill>
              </w:rPr>
              <w:t>largest outstanding gap</w:t>
            </w:r>
          </w:p>
        </w:tc>
      </w:tr>
      <w:tr>
        <w:tblPrEx>
          <w:shd w:val="clear" w:color="auto" w:fill="ced7e7"/>
        </w:tblPrEx>
        <w:trPr>
          <w:trHeight w:val="4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Real motor telemetry</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df0f0"/>
            <w:tcMar>
              <w:top w:type="dxa" w:w="80"/>
              <w:left w:type="dxa" w:w="80"/>
              <w:bottom w:type="dxa" w:w="80"/>
              <w:right w:type="dxa" w:w="80"/>
            </w:tcMar>
            <w:vAlign w:val="top"/>
          </w:tcPr>
          <w:p>
            <w:pPr>
              <w:pStyle w:val="Body"/>
              <w:spacing w:before="40" w:after="40" w:line="240" w:lineRule="auto"/>
            </w:pPr>
            <w:r>
              <w:rPr>
                <w:b w:val="1"/>
                <w:bCs w:val="1"/>
                <w:outline w:val="0"/>
                <w:color w:val="8b1a1a"/>
                <w:sz w:val="18"/>
                <w:szCs w:val="18"/>
                <w:u w:color="8b1a1a"/>
                <w:shd w:val="nil" w:color="auto" w:fill="auto"/>
                <w:rtl w:val="0"/>
                <w:lang w:val="en-US"/>
                <w14:textFill>
                  <w14:solidFill>
                    <w14:srgbClr w14:val="8B1A1A"/>
                  </w14:solidFill>
                </w14:textFill>
              </w:rPr>
              <w:t>Not started</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outline w:val="0"/>
                <w:color w:val="555555"/>
                <w:sz w:val="18"/>
                <w:szCs w:val="18"/>
                <w:u w:color="555555"/>
                <w:shd w:val="nil" w:color="auto" w:fill="auto"/>
                <w:rtl w:val="0"/>
                <w:lang w:val="en-US"/>
                <w14:textFill>
                  <w14:solidFill>
                    <w14:srgbClr w14:val="555555"/>
                  </w14:solidFill>
                </w14:textFill>
              </w:rPr>
              <w:t>MotorModel.tick() must be replaced with real data</w:t>
            </w:r>
          </w:p>
        </w:tc>
      </w:tr>
      <w:tr>
        <w:tblPrEx>
          <w:shd w:val="clear" w:color="auto" w:fill="ced7e7"/>
        </w:tblPrEx>
        <w:trPr>
          <w:trHeight w:val="4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ScreenCamera</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df0f0"/>
            <w:tcMar>
              <w:top w:type="dxa" w:w="80"/>
              <w:left w:type="dxa" w:w="80"/>
              <w:bottom w:type="dxa" w:w="80"/>
              <w:right w:type="dxa" w:w="80"/>
            </w:tcMar>
            <w:vAlign w:val="top"/>
          </w:tcPr>
          <w:p>
            <w:pPr>
              <w:pStyle w:val="Body"/>
              <w:spacing w:before="40" w:after="40" w:line="240" w:lineRule="auto"/>
            </w:pPr>
            <w:r>
              <w:rPr>
                <w:b w:val="1"/>
                <w:bCs w:val="1"/>
                <w:outline w:val="0"/>
                <w:color w:val="8b1a1a"/>
                <w:sz w:val="18"/>
                <w:szCs w:val="18"/>
                <w:u w:color="8b1a1a"/>
                <w:shd w:val="nil" w:color="auto" w:fill="auto"/>
                <w:rtl w:val="0"/>
                <w:lang w:val="en-US"/>
                <w14:textFill>
                  <w14:solidFill>
                    <w14:srgbClr w14:val="8B1A1A"/>
                  </w14:solidFill>
                </w14:textFill>
              </w:rPr>
              <w:t>Not started</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outline w:val="0"/>
                <w:color w:val="555555"/>
                <w:sz w:val="18"/>
                <w:szCs w:val="18"/>
                <w:u w:color="555555"/>
                <w:shd w:val="nil" w:color="auto" w:fill="auto"/>
                <w:rtl w:val="0"/>
                <w:lang w:val="en-US"/>
                <w14:textFill>
                  <w14:solidFill>
                    <w14:srgbClr w14:val="555555"/>
                  </w14:solidFill>
                </w14:textFill>
              </w:rPr>
              <w:t xml:space="preserve">New screen </w:t>
            </w:r>
            <w:r>
              <w:rPr>
                <w:outline w:val="0"/>
                <w:color w:val="555555"/>
                <w:sz w:val="18"/>
                <w:szCs w:val="18"/>
                <w:u w:color="555555"/>
                <w:shd w:val="nil" w:color="auto" w:fill="auto"/>
                <w:rtl w:val="0"/>
                <w:lang w:val="en-US"/>
                <w14:textFill>
                  <w14:solidFill>
                    <w14:srgbClr w14:val="555555"/>
                  </w14:solidFill>
                </w14:textFill>
              </w:rPr>
              <w:t xml:space="preserve">— </w:t>
            </w:r>
            <w:r>
              <w:rPr>
                <w:outline w:val="0"/>
                <w:color w:val="555555"/>
                <w:sz w:val="18"/>
                <w:szCs w:val="18"/>
                <w:u w:color="555555"/>
                <w:shd w:val="nil" w:color="auto" w:fill="auto"/>
                <w:rtl w:val="0"/>
                <w:lang w:val="en-US"/>
                <w14:textFill>
                  <w14:solidFill>
                    <w14:srgbClr w14:val="555555"/>
                  </w14:solidFill>
                </w14:textFill>
              </w:rPr>
              <w:t>requires camera API details first</w:t>
            </w:r>
          </w:p>
        </w:tc>
      </w:tr>
      <w:tr>
        <w:tblPrEx>
          <w:shd w:val="clear" w:color="auto" w:fill="ced7e7"/>
        </w:tblPrEx>
        <w:trPr>
          <w:trHeight w:val="4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ScreenPresets (full)</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8e8"/>
            <w:tcMar>
              <w:top w:type="dxa" w:w="80"/>
              <w:left w:type="dxa" w:w="80"/>
              <w:bottom w:type="dxa" w:w="80"/>
              <w:right w:type="dxa" w:w="80"/>
            </w:tcMar>
            <w:vAlign w:val="top"/>
          </w:tcPr>
          <w:p>
            <w:pPr>
              <w:pStyle w:val="Body"/>
              <w:spacing w:before="40" w:after="40" w:line="240" w:lineRule="auto"/>
            </w:pPr>
            <w:r>
              <w:rPr>
                <w:b w:val="1"/>
                <w:bCs w:val="1"/>
                <w:outline w:val="0"/>
                <w:color w:val="7a4a00"/>
                <w:sz w:val="18"/>
                <w:szCs w:val="18"/>
                <w:u w:color="7a4a00"/>
                <w:shd w:val="nil" w:color="auto" w:fill="auto"/>
                <w:rtl w:val="0"/>
                <w:lang w:val="en-US"/>
                <w14:textFill>
                  <w14:solidFill>
                    <w14:srgbClr w14:val="7A4A00"/>
                  </w14:solidFill>
                </w14:textFill>
              </w:rPr>
              <w:t>Stub only</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outline w:val="0"/>
                <w:color w:val="555555"/>
                <w:sz w:val="18"/>
                <w:szCs w:val="18"/>
                <w:u w:color="555555"/>
                <w:shd w:val="nil" w:color="auto" w:fill="auto"/>
                <w:rtl w:val="0"/>
                <w:lang w:val="en-US"/>
                <w14:textFill>
                  <w14:solidFill>
                    <w14:srgbClr w14:val="555555"/>
                  </w14:solidFill>
                </w14:textFill>
              </w:rPr>
              <w:t>Placeholder exists, no data model or logic</w:t>
            </w:r>
          </w:p>
        </w:tc>
      </w:tr>
      <w:tr>
        <w:tblPrEx>
          <w:shd w:val="clear" w:color="auto" w:fill="ced7e7"/>
        </w:tblPrEx>
        <w:trPr>
          <w:trHeight w:val="4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ScreenTelemetry (full)</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8e8"/>
            <w:tcMar>
              <w:top w:type="dxa" w:w="80"/>
              <w:left w:type="dxa" w:w="80"/>
              <w:bottom w:type="dxa" w:w="80"/>
              <w:right w:type="dxa" w:w="80"/>
            </w:tcMar>
            <w:vAlign w:val="top"/>
          </w:tcPr>
          <w:p>
            <w:pPr>
              <w:pStyle w:val="Body"/>
              <w:spacing w:before="40" w:after="40" w:line="240" w:lineRule="auto"/>
            </w:pPr>
            <w:r>
              <w:rPr>
                <w:b w:val="1"/>
                <w:bCs w:val="1"/>
                <w:outline w:val="0"/>
                <w:color w:val="7a4a00"/>
                <w:sz w:val="18"/>
                <w:szCs w:val="18"/>
                <w:u w:color="7a4a00"/>
                <w:shd w:val="nil" w:color="auto" w:fill="auto"/>
                <w:rtl w:val="0"/>
                <w:lang w:val="en-US"/>
                <w14:textFill>
                  <w14:solidFill>
                    <w14:srgbClr w14:val="7A4A00"/>
                  </w14:solidFill>
                </w14:textFill>
              </w:rPr>
              <w:t>Stub only</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outline w:val="0"/>
                <w:color w:val="555555"/>
                <w:sz w:val="18"/>
                <w:szCs w:val="18"/>
                <w:u w:color="555555"/>
                <w:shd w:val="nil" w:color="auto" w:fill="auto"/>
                <w:rtl w:val="0"/>
                <w:lang w:val="en-US"/>
                <w14:textFill>
                  <w14:solidFill>
                    <w14:srgbClr w14:val="555555"/>
                  </w14:solidFill>
                </w14:textFill>
              </w:rPr>
              <w:t>Placeholder exists, no graphs implemented</w:t>
            </w:r>
          </w:p>
        </w:tc>
      </w:tr>
      <w:tr>
        <w:tblPrEx>
          <w:shd w:val="clear" w:color="auto" w:fill="ced7e7"/>
        </w:tblPrEx>
        <w:trPr>
          <w:trHeight w:val="4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ScreenSettings (updated)</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8e8"/>
            <w:tcMar>
              <w:top w:type="dxa" w:w="80"/>
              <w:left w:type="dxa" w:w="80"/>
              <w:bottom w:type="dxa" w:w="80"/>
              <w:right w:type="dxa" w:w="80"/>
            </w:tcMar>
            <w:vAlign w:val="top"/>
          </w:tcPr>
          <w:p>
            <w:pPr>
              <w:pStyle w:val="Body"/>
              <w:spacing w:before="40" w:after="40" w:line="240" w:lineRule="auto"/>
            </w:pPr>
            <w:r>
              <w:rPr>
                <w:b w:val="1"/>
                <w:bCs w:val="1"/>
                <w:outline w:val="0"/>
                <w:color w:val="7a4a00"/>
                <w:sz w:val="18"/>
                <w:szCs w:val="18"/>
                <w:u w:color="7a4a00"/>
                <w:shd w:val="nil" w:color="auto" w:fill="auto"/>
                <w:rtl w:val="0"/>
                <w:lang w:val="en-US"/>
                <w14:textFill>
                  <w14:solidFill>
                    <w14:srgbClr w14:val="7A4A00"/>
                  </w14:solidFill>
                </w14:textFill>
              </w:rPr>
              <w:t>Needs update</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outline w:val="0"/>
                <w:color w:val="555555"/>
                <w:sz w:val="18"/>
                <w:szCs w:val="18"/>
                <w:u w:color="555555"/>
                <w:shd w:val="nil" w:color="auto" w:fill="auto"/>
                <w:rtl w:val="0"/>
                <w:lang w:val="en-US"/>
                <w14:textFill>
                  <w14:solidFill>
                    <w14:srgbClr w14:val="555555"/>
                  </w14:solidFill>
                </w14:textFill>
              </w:rPr>
              <w:t>Stale labels; persistence not implemented</w:t>
            </w:r>
          </w:p>
        </w:tc>
      </w:tr>
      <w:tr>
        <w:tblPrEx>
          <w:shd w:val="clear" w:color="auto" w:fill="ced7e7"/>
        </w:tblPrEx>
        <w:trPr>
          <w:trHeight w:val="4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Project folder structure</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eaf5ee"/>
            <w:tcMar>
              <w:top w:type="dxa" w:w="80"/>
              <w:left w:type="dxa" w:w="80"/>
              <w:bottom w:type="dxa" w:w="80"/>
              <w:right w:type="dxa" w:w="80"/>
            </w:tcMar>
            <w:vAlign w:val="top"/>
          </w:tcPr>
          <w:p>
            <w:pPr>
              <w:pStyle w:val="Body"/>
              <w:spacing w:before="40" w:after="40" w:line="240" w:lineRule="auto"/>
            </w:pPr>
            <w:r>
              <w:rPr>
                <w:b w:val="1"/>
                <w:bCs w:val="1"/>
                <w:outline w:val="0"/>
                <w:color w:val="1e7a3c"/>
                <w:sz w:val="18"/>
                <w:szCs w:val="18"/>
                <w:u w:color="1e7a3c"/>
                <w:shd w:val="nil" w:color="auto" w:fill="auto"/>
                <w:rtl w:val="0"/>
                <w:lang w:val="en-US"/>
                <w14:textFill>
                  <w14:solidFill>
                    <w14:srgbClr w14:val="1E7A3C"/>
                  </w14:solidFill>
                </w14:textFill>
              </w:rPr>
              <w:t>Done</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outline w:val="0"/>
                <w:color w:val="555555"/>
                <w:sz w:val="18"/>
                <w:szCs w:val="18"/>
                <w:u w:color="555555"/>
                <w:shd w:val="nil" w:color="auto" w:fill="auto"/>
                <w:rtl w:val="0"/>
                <w:lang w:val="en-US"/>
                <w14:textFill>
                  <w14:solidFill>
                    <w14:srgbClr w14:val="555555"/>
                  </w14:solidFill>
                </w14:textFill>
              </w:rPr>
              <w:t>Reorganised: pi/hmi, firmware, docs, electronics</w:t>
            </w:r>
          </w:p>
        </w:tc>
      </w:tr>
      <w:tr>
        <w:tblPrEx>
          <w:shd w:val="clear" w:color="auto" w:fill="ced7e7"/>
        </w:tblPrEx>
        <w:trPr>
          <w:trHeight w:val="404" w:hRule="atLeast"/>
        </w:trPr>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sz w:val="18"/>
                <w:szCs w:val="18"/>
                <w:shd w:val="nil" w:color="auto" w:fill="auto"/>
                <w:rtl w:val="0"/>
                <w:lang w:val="en-US"/>
              </w:rPr>
              <w:t>Architecture document (PDF)</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eaf5ee"/>
            <w:tcMar>
              <w:top w:type="dxa" w:w="80"/>
              <w:left w:type="dxa" w:w="80"/>
              <w:bottom w:type="dxa" w:w="80"/>
              <w:right w:type="dxa" w:w="80"/>
            </w:tcMar>
            <w:vAlign w:val="top"/>
          </w:tcPr>
          <w:p>
            <w:pPr>
              <w:pStyle w:val="Body"/>
              <w:spacing w:before="40" w:after="40" w:line="240" w:lineRule="auto"/>
            </w:pPr>
            <w:r>
              <w:rPr>
                <w:b w:val="1"/>
                <w:bCs w:val="1"/>
                <w:outline w:val="0"/>
                <w:color w:val="1e7a3c"/>
                <w:sz w:val="18"/>
                <w:szCs w:val="18"/>
                <w:u w:color="1e7a3c"/>
                <w:shd w:val="nil" w:color="auto" w:fill="auto"/>
                <w:rtl w:val="0"/>
                <w:lang w:val="en-US"/>
                <w14:textFill>
                  <w14:solidFill>
                    <w14:srgbClr w14:val="1E7A3C"/>
                  </w14:solidFill>
                </w14:textFill>
              </w:rPr>
              <w:t>Done</w:t>
            </w:r>
          </w:p>
        </w:tc>
        <w:tc>
          <w:tcPr>
            <w:tcW w:type="dxa" w:w="3135"/>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auto"/>
            <w:tcMar>
              <w:top w:type="dxa" w:w="80"/>
              <w:left w:type="dxa" w:w="80"/>
              <w:bottom w:type="dxa" w:w="80"/>
              <w:right w:type="dxa" w:w="80"/>
            </w:tcMar>
            <w:vAlign w:val="top"/>
          </w:tcPr>
          <w:p>
            <w:pPr>
              <w:pStyle w:val="Body"/>
              <w:spacing w:before="40" w:after="40" w:line="240" w:lineRule="auto"/>
            </w:pPr>
            <w:r>
              <w:rPr>
                <w:outline w:val="0"/>
                <w:color w:val="555555"/>
                <w:sz w:val="18"/>
                <w:szCs w:val="18"/>
                <w:u w:color="555555"/>
                <w:shd w:val="nil" w:color="auto" w:fill="auto"/>
                <w:rtl w:val="0"/>
                <w:lang w:val="en-US"/>
                <w14:textFill>
                  <w14:solidFill>
                    <w14:srgbClr w14:val="555555"/>
                  </w14:solidFill>
                </w14:textFill>
              </w:rPr>
              <w:t>docs/architecture/xylosome_architecture.pdf</w:t>
            </w:r>
          </w:p>
        </w:tc>
      </w:tr>
    </w:tbl>
    <w:p>
      <w:pPr>
        <w:pStyle w:val="Heading"/>
        <w:widowControl w:val="0"/>
        <w:spacing w:before="240" w:after="120" w:line="240" w:lineRule="auto"/>
      </w:pPr>
      <w:r/>
    </w:p>
    <w:sectPr>
      <w:headerReference w:type="default" r:id="rId4"/>
      <w:footerReference w:type="default" r:id="rId5"/>
      <w:pgSz w:w="11900" w:h="16840" w:orient="portrait"/>
      <w:pgMar w:top="1134" w:right="1247" w:bottom="1134" w:left="1247"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 w:name="Calibri">
    <w:charset w:val="00"/>
    <w:family w:val="roman"/>
    <w:pitch w:val="default"/>
  </w:font>
  <w:font w:name="Courier New">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20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2d2d2d"/>
      <w:spacing w:val="0"/>
      <w:kern w:val="0"/>
      <w:position w:val="0"/>
      <w:sz w:val="20"/>
      <w:szCs w:val="20"/>
      <w:u w:val="none" w:color="2d2d2d"/>
      <w:shd w:val="nil" w:color="auto" w:fill="auto"/>
      <w:vertAlign w:val="baseline"/>
      <w:lang w:val="es-ES_tradnl"/>
      <w14:textOutline>
        <w14:noFill/>
      </w14:textOutline>
      <w14:textFill>
        <w14:solidFill>
          <w14:srgbClr w14:val="2D2D2D"/>
        </w14:solidFill>
      </w14:textFill>
    </w:rPr>
  </w:style>
  <w:style w:type="paragraph" w:styleId="Heading">
    <w:name w:val="Heading"/>
    <w:next w:val="Body"/>
    <w:pPr>
      <w:keepNext w:val="1"/>
      <w:keepLines w:val="1"/>
      <w:pageBreakBefore w:val="0"/>
      <w:widowControl w:val="1"/>
      <w:shd w:val="clear" w:color="auto" w:fill="auto"/>
      <w:suppressAutoHyphens w:val="0"/>
      <w:bidi w:val="0"/>
      <w:spacing w:before="480" w:after="0" w:line="276" w:lineRule="auto"/>
      <w:ind w:left="0" w:right="0" w:firstLine="0"/>
      <w:jc w:val="left"/>
      <w:outlineLvl w:val="0"/>
    </w:pPr>
    <w:rPr>
      <w:rFonts w:ascii="Calibri" w:cs="Arial Unicode MS" w:hAnsi="Calibri" w:eastAsia="Arial Unicode MS"/>
      <w:b w:val="1"/>
      <w:bCs w:val="1"/>
      <w:i w:val="0"/>
      <w:iCs w:val="0"/>
      <w:caps w:val="0"/>
      <w:smallCaps w:val="0"/>
      <w:strike w:val="0"/>
      <w:dstrike w:val="0"/>
      <w:outline w:val="0"/>
      <w:color w:val="365f91"/>
      <w:spacing w:val="0"/>
      <w:kern w:val="0"/>
      <w:position w:val="0"/>
      <w:sz w:val="28"/>
      <w:szCs w:val="28"/>
      <w:u w:val="none" w:color="365f91"/>
      <w:shd w:val="nil" w:color="auto" w:fill="auto"/>
      <w:vertAlign w:val="baseline"/>
      <w:lang w:val="en-US"/>
      <w14:textOutline>
        <w14:noFill/>
      </w14:textOutline>
      <w14:textFill>
        <w14:solidFill>
          <w14:srgbClr w14:val="365F91"/>
        </w14:solidFill>
      </w14:textFill>
    </w:rPr>
  </w:style>
  <w:style w:type="paragraph" w:styleId="Heading 2">
    <w:name w:val="Heading 2"/>
    <w:next w:val="Body"/>
    <w:pPr>
      <w:keepNext w:val="1"/>
      <w:keepLines w:val="1"/>
      <w:pageBreakBefore w:val="0"/>
      <w:widowControl w:val="1"/>
      <w:shd w:val="clear" w:color="auto" w:fill="auto"/>
      <w:suppressAutoHyphens w:val="0"/>
      <w:bidi w:val="0"/>
      <w:spacing w:before="200" w:after="0" w:line="276" w:lineRule="auto"/>
      <w:ind w:left="0" w:right="0" w:firstLine="0"/>
      <w:jc w:val="left"/>
      <w:outlineLvl w:val="1"/>
    </w:pPr>
    <w:rPr>
      <w:rFonts w:ascii="Calibri" w:cs="Arial Unicode MS" w:hAnsi="Calibri" w:eastAsia="Arial Unicode MS"/>
      <w:b w:val="1"/>
      <w:bCs w:val="1"/>
      <w:i w:val="0"/>
      <w:iCs w:val="0"/>
      <w:caps w:val="0"/>
      <w:smallCaps w:val="0"/>
      <w:strike w:val="0"/>
      <w:dstrike w:val="0"/>
      <w:outline w:val="0"/>
      <w:color w:val="4f81bd"/>
      <w:spacing w:val="0"/>
      <w:kern w:val="0"/>
      <w:position w:val="0"/>
      <w:sz w:val="26"/>
      <w:szCs w:val="26"/>
      <w:u w:val="none" w:color="4f81bd"/>
      <w:shd w:val="nil" w:color="auto" w:fill="auto"/>
      <w:vertAlign w:val="baseline"/>
      <w:lang w:val="de-DE"/>
      <w14:textOutline>
        <w14:noFill/>
      </w14:textOutline>
      <w14:textFill>
        <w14:solidFill>
          <w14:srgbClr w14:val="4F81BD"/>
        </w14:solidFill>
      </w14:textFill>
    </w:rPr>
  </w:style>
  <w:style w:type="paragraph" w:styleId="Heading 3">
    <w:name w:val="Heading 3"/>
    <w:next w:val="Body"/>
    <w:pPr>
      <w:keepNext w:val="1"/>
      <w:keepLines w:val="1"/>
      <w:pageBreakBefore w:val="0"/>
      <w:widowControl w:val="1"/>
      <w:shd w:val="clear" w:color="auto" w:fill="auto"/>
      <w:suppressAutoHyphens w:val="0"/>
      <w:bidi w:val="0"/>
      <w:spacing w:before="200" w:after="0" w:line="276" w:lineRule="auto"/>
      <w:ind w:left="0" w:right="0" w:firstLine="0"/>
      <w:jc w:val="left"/>
      <w:outlineLvl w:val="2"/>
    </w:pPr>
    <w:rPr>
      <w:rFonts w:ascii="Calibri" w:cs="Arial Unicode MS" w:hAnsi="Calibri" w:eastAsia="Arial Unicode MS"/>
      <w:b w:val="1"/>
      <w:bCs w:val="1"/>
      <w:i w:val="0"/>
      <w:iCs w:val="0"/>
      <w:caps w:val="0"/>
      <w:smallCaps w:val="0"/>
      <w:strike w:val="0"/>
      <w:dstrike w:val="0"/>
      <w:outline w:val="0"/>
      <w:color w:val="4f81bd"/>
      <w:spacing w:val="0"/>
      <w:kern w:val="0"/>
      <w:position w:val="0"/>
      <w:sz w:val="20"/>
      <w:szCs w:val="20"/>
      <w:u w:val="none" w:color="4f81bd"/>
      <w:shd w:val="nil" w:color="auto" w:fill="auto"/>
      <w:vertAlign w:val="baseline"/>
      <w:lang w:val="en-US"/>
      <w14:textOutline>
        <w14:noFill/>
      </w14:textOutline>
      <w14:textFill>
        <w14:solidFill>
          <w14:srgbClr w14:val="4F81BD"/>
        </w14:solidFill>
      </w14:textFill>
    </w:rPr>
  </w:style>
  <w:style w:type="paragraph" w:styleId="List Bullet">
    <w:name w:val="List Bullet"/>
    <w:next w:val="List Bullet"/>
    <w:pPr>
      <w:keepNext w:val="0"/>
      <w:keepLines w:val="0"/>
      <w:pageBreakBefore w:val="0"/>
      <w:widowControl w:val="1"/>
      <w:shd w:val="clear" w:color="auto" w:fill="auto"/>
      <w:tabs>
        <w:tab w:val="left" w:pos="360"/>
      </w:tabs>
      <w:suppressAutoHyphens w:val="0"/>
      <w:bidi w:val="0"/>
      <w:spacing w:before="0" w:after="20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2d2d2d"/>
      <w:spacing w:val="0"/>
      <w:kern w:val="0"/>
      <w:position w:val="0"/>
      <w:sz w:val="20"/>
      <w:szCs w:val="20"/>
      <w:u w:val="none" w:color="2d2d2d"/>
      <w:shd w:val="nil" w:color="auto" w:fill="auto"/>
      <w:vertAlign w:val="baseline"/>
      <w:lang w:val="en-US"/>
      <w14:textFill>
        <w14:solidFill>
          <w14:srgbClr w14:val="2D2D2D"/>
        </w14:solidFill>
      </w14:textFill>
    </w:rPr>
  </w:style>
  <w:style w:type="numbering" w:styleId="Imported Style 1">
    <w:name w:val="Imported Style 1"/>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