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8"/>
        </w:rPr>
        <w:t>HARMAN KUMAR</w:t>
      </w:r>
    </w:p>
    <w:p>
      <w:pPr>
        <w:spacing w:after="40" w:line="240" w:lineRule="auto"/>
        <w:jc w:val="center"/>
      </w:pPr>
      <w:r/>
      <w:r>
        <w:rPr>
          <w:b/>
        </w:rPr>
        <w:t>Cybersecurity Researcher | Blue Team Analyst | Detection Engineering | Automation</w:t>
      </w:r>
      <w:r/>
    </w:p>
    <w:p>
      <w:pPr>
        <w:spacing w:after="40" w:line="240" w:lineRule="auto"/>
      </w:pPr>
      <w:r>
        <w:t>📧 [info.honeyknows@gmail.com](mailto:info.honeyknows@gmail.com) | 📞 +91 8699297144 | 📍 Punjab, India | 🔗 [linkedin.com/in/honeyknows](https://linkedin.com/in/honeyknows)</w:t>
      </w:r>
    </w:p>
    <w:p>
      <w:pPr>
        <w:spacing w:before="120" w:after="40"/>
      </w:pPr>
      <w:r>
        <w:rPr>
          <w:b/>
          <w:sz w:val="22"/>
        </w:rPr>
        <w:t>PROFESSIONAL SUMMARY</w:t>
      </w:r>
    </w:p>
    <w:p>
      <w:pPr>
        <w:spacing w:after="40" w:line="240" w:lineRule="auto"/>
      </w:pPr>
      <w:r>
        <w:t>Cybersecurity student pursuing a B.Tech in IoT and Cybersecurity, building a strong foundation in security operations and threat detection. I learn best by working on real projects instead of only studying theory, and I adapt easily to new tools and environments as needed. I also spend regular time in hands-on practice to improve my investigation and alert-triage skills in realistic situations. I am looking for a SOC Intern or Trainee role where I can use this practical approach to support a security team.</w:t>
      </w:r>
    </w:p>
    <w:p>
      <w:pPr>
        <w:spacing w:before="120" w:after="40"/>
      </w:pPr>
      <w:r>
        <w:rPr>
          <w:b/>
          <w:sz w:val="22"/>
        </w:rPr>
        <w:t>EDUCATION</w:t>
      </w:r>
    </w:p>
    <w:p>
      <w:pPr>
        <w:spacing w:after="40" w:line="240" w:lineRule="auto"/>
      </w:pPr>
      <w:r/>
      <w:r>
        <w:rPr>
          <w:b/>
        </w:rPr>
        <w:t>B.Tech – Computer Science &amp; Engineering (IoT &amp; Cybersecurity)</w:t>
      </w:r>
      <w:r>
        <w:t xml:space="preserve"> | 2023 – 2027</w:t>
      </w:r>
    </w:p>
    <w:p>
      <w:pPr>
        <w:spacing w:after="40" w:line="240" w:lineRule="auto"/>
      </w:pPr>
      <w:r>
        <w:t>*Gulzar Group of Institutes, Khanna, Punjab*</w:t>
      </w:r>
    </w:p>
    <w:p>
      <w:pPr>
        <w:spacing w:before="120" w:after="40"/>
      </w:pPr>
      <w:r>
        <w:rPr>
          <w:b/>
          <w:sz w:val="22"/>
        </w:rPr>
        <w:t>TECHNICAL SKILLS</w:t>
      </w:r>
    </w:p>
    <w:p>
      <w:pPr>
        <w:pStyle w:val="ListBullet"/>
        <w:spacing w:after="0" w:line="240" w:lineRule="auto"/>
      </w:pPr>
      <w:r/>
      <w:r>
        <w:rPr>
          <w:b/>
        </w:rPr>
        <w:t>Detection Engineering &amp; SIEM:</w:t>
      </w:r>
      <w:r>
        <w:t xml:space="preserve"> Wazuh, Sigma rules, MITRE ATT&amp;CK mapping, AMSI, Sysmon, EDR</w:t>
      </w:r>
    </w:p>
    <w:p>
      <w:pPr>
        <w:pStyle w:val="ListBullet"/>
        <w:spacing w:after="0" w:line="240" w:lineRule="auto"/>
      </w:pPr>
      <w:r/>
      <w:r>
        <w:rPr>
          <w:b/>
        </w:rPr>
        <w:t>Security &amp; Networking:</w:t>
      </w:r>
      <w:r>
        <w:t xml:space="preserve"> Wireshark, Nmap, TCP/IP, DNS, HTTP/S, packet-level traffic analysis</w:t>
      </w:r>
    </w:p>
    <w:p>
      <w:pPr>
        <w:pStyle w:val="ListBullet"/>
        <w:spacing w:after="0" w:line="240" w:lineRule="auto"/>
      </w:pPr>
      <w:r/>
      <w:r>
        <w:rPr>
          <w:b/>
        </w:rPr>
        <w:t>Programming &amp; Scripting:</w:t>
      </w:r>
      <w:r>
        <w:t xml:space="preserve"> Python, Bash, PowerShell, FastAPI, SQL/SQLite, Node.js, C++</w:t>
      </w:r>
    </w:p>
    <w:p>
      <w:pPr>
        <w:pStyle w:val="ListBullet"/>
        <w:spacing w:after="0" w:line="240" w:lineRule="auto"/>
      </w:pPr>
      <w:r/>
      <w:r>
        <w:rPr>
          <w:b/>
        </w:rPr>
        <w:t>OS &amp; Environments:</w:t>
      </w:r>
      <w:r>
        <w:t xml:space="preserve"> Linux (Kali, Ubuntu), Windows, Docker, Command Line</w:t>
      </w:r>
    </w:p>
    <w:p>
      <w:pPr>
        <w:pStyle w:val="ListBullet"/>
        <w:spacing w:after="0" w:line="240" w:lineRule="auto"/>
      </w:pPr>
      <w:r/>
      <w:r>
        <w:rPr>
          <w:b/>
        </w:rPr>
        <w:t>Security Concepts:</w:t>
      </w:r>
      <w:r>
        <w:t xml:space="preserve"> Threat &amp; Vulnerability Management, Incident Response basics, Malware Analysis, Log Analysis, Phishing Detection, OWASP Top 10, Windows Digital Forensics, Linux administration</w:t>
      </w:r>
    </w:p>
    <w:p>
      <w:pPr>
        <w:spacing w:before="120" w:after="40"/>
      </w:pPr>
      <w:r>
        <w:rPr>
          <w:b/>
          <w:sz w:val="22"/>
        </w:rPr>
        <w:t>SECURITY PROJECTS</w:t>
      </w:r>
    </w:p>
    <w:p>
      <w:pPr>
        <w:spacing w:before="80" w:after="0"/>
      </w:pPr>
      <w:r>
        <w:rPr>
          <w:b/>
          <w:sz w:val="20"/>
        </w:rPr>
        <w:t>ISHA-X</w:t>
      </w:r>
    </w:p>
    <w:p>
      <w:pPr>
        <w:pStyle w:val="ListBullet"/>
        <w:spacing w:after="0" w:line="240" w:lineRule="auto"/>
      </w:pPr>
      <w:r/>
      <w:r>
        <w:rPr>
          <w:b/>
        </w:rPr>
        <w:t>Summary:</w:t>
      </w:r>
      <w:r>
        <w:t xml:space="preserve"> Wazuh integrated SIEM platform to implement MITRE techniques through Sigma rules into a detection pipeline.</w:t>
      </w:r>
    </w:p>
    <w:p>
      <w:pPr>
        <w:pStyle w:val="ListBullet"/>
        <w:spacing w:after="0" w:line="240" w:lineRule="auto"/>
      </w:pPr>
      <w:r/>
      <w:r>
        <w:rPr>
          <w:b/>
        </w:rPr>
        <w:t>Tech Stack:</w:t>
      </w:r>
      <w:r>
        <w:t xml:space="preserve"> Sysmon, AMSI/ETW telemetry, Wazuh, Sigma/pySigma, Python, SQLite, FastAPI, React/Vite, Docker.</w:t>
      </w:r>
    </w:p>
    <w:p>
      <w:pPr>
        <w:pStyle w:val="ListBullet"/>
        <w:spacing w:after="0" w:line="240" w:lineRule="auto"/>
      </w:pPr>
      <w:r/>
      <w:r>
        <w:rPr>
          <w:b/>
        </w:rPr>
        <w:t>Pipeline:</w:t>
      </w:r>
      <w:r>
        <w:t xml:space="preserve"> Endpoint telemetry collection → Wazuh ingestion → SQLite normalization → detection matching → alert correlation → analyst dashboard.</w:t>
      </w:r>
    </w:p>
    <w:p>
      <w:pPr>
        <w:pStyle w:val="ListBullet"/>
        <w:spacing w:after="0" w:line="240" w:lineRule="auto"/>
      </w:pPr>
      <w:r/>
      <w:r>
        <w:rPr>
          <w:b/>
        </w:rPr>
        <w:t>Goal Achieved:</w:t>
      </w:r>
      <w:r>
        <w:t xml:space="preserve"> Validated 8 techniques individually with Atomic Red Team tests on a monitored Windows VM and confirmed end-to-end detections.</w:t>
      </w:r>
    </w:p>
    <w:p>
      <w:pPr>
        <w:spacing w:before="80" w:after="0"/>
      </w:pPr>
      <w:r>
        <w:rPr>
          <w:b/>
          <w:sz w:val="20"/>
        </w:rPr>
        <w:t>EmailTracer</w:t>
      </w:r>
    </w:p>
    <w:p>
      <w:pPr>
        <w:pStyle w:val="ListBullet"/>
        <w:spacing w:after="0" w:line="240" w:lineRule="auto"/>
      </w:pPr>
      <w:r/>
      <w:r>
        <w:rPr>
          <w:b/>
        </w:rPr>
        <w:t>Summary:</w:t>
      </w:r>
      <w:r>
        <w:t xml:space="preserve"> Email forensics tool that parses raw email headers to trace origin and check authentication integrity.</w:t>
      </w:r>
    </w:p>
    <w:p>
      <w:pPr>
        <w:pStyle w:val="ListBullet"/>
        <w:spacing w:after="0" w:line="240" w:lineRule="auto"/>
      </w:pPr>
      <w:r/>
      <w:r>
        <w:rPr>
          <w:b/>
        </w:rPr>
        <w:t>Tech Stack:</w:t>
      </w:r>
      <w:r>
        <w:t xml:space="preserve"> Python, FastAPI, AbuseIPDB API, HTML/CSS/JS.</w:t>
      </w:r>
    </w:p>
    <w:p>
      <w:pPr>
        <w:pStyle w:val="ListBullet"/>
        <w:spacing w:after="0" w:line="240" w:lineRule="auto"/>
      </w:pPr>
      <w:r/>
      <w:r>
        <w:rPr>
          <w:b/>
        </w:rPr>
        <w:t>Pipeline:</w:t>
      </w:r>
      <w:r>
        <w:t xml:space="preserve"> Email input → header parsing → sender route tracing → SPF/DKIM/DMARC validation → IP reputation check → report generation.</w:t>
      </w:r>
    </w:p>
    <w:p>
      <w:pPr>
        <w:pStyle w:val="ListBullet"/>
        <w:spacing w:after="0" w:line="240" w:lineRule="auto"/>
      </w:pPr>
      <w:r/>
      <w:r>
        <w:rPr>
          <w:b/>
        </w:rPr>
        <w:t>Goal Achieved:</w:t>
      </w:r>
      <w:r>
        <w:t xml:space="preserve"> Turned manual email-header analysis into an automated browser-based forensics workflow.</w:t>
      </w:r>
    </w:p>
    <w:p>
      <w:pPr>
        <w:spacing w:before="80" w:after="0"/>
      </w:pPr>
      <w:r>
        <w:rPr>
          <w:b/>
          <w:sz w:val="20"/>
        </w:rPr>
        <w:t>YT Content Automation</w:t>
      </w:r>
    </w:p>
    <w:p>
      <w:pPr>
        <w:pStyle w:val="ListBullet"/>
        <w:spacing w:after="0" w:line="240" w:lineRule="auto"/>
      </w:pPr>
      <w:r/>
      <w:r>
        <w:rPr>
          <w:b/>
        </w:rPr>
        <w:t>Summary:</w:t>
      </w:r>
      <w:r>
        <w:t xml:space="preserve"> End-to-end automation pipeline that converts a comic or manga source into a narrated, timed, ready-to-edit video project.</w:t>
      </w:r>
    </w:p>
    <w:p>
      <w:pPr>
        <w:pStyle w:val="ListBullet"/>
        <w:spacing w:after="0" w:line="240" w:lineRule="auto"/>
      </w:pPr>
      <w:r/>
      <w:r>
        <w:rPr>
          <w:b/>
        </w:rPr>
        <w:t>Tech Stack:</w:t>
      </w:r>
      <w:r>
        <w:t xml:space="preserve"> Python, CustomTkinter, YOLOv8, EasyOCR, LaMa, OpenRouter API, Microsoft Edge TTS.</w:t>
      </w:r>
    </w:p>
    <w:p>
      <w:pPr>
        <w:pStyle w:val="ListBullet"/>
        <w:spacing w:after="0" w:line="240" w:lineRule="auto"/>
      </w:pPr>
      <w:r/>
      <w:r>
        <w:rPr>
          <w:b/>
        </w:rPr>
        <w:t>Pipeline:</w:t>
      </w:r>
      <w:r>
        <w:t xml:space="preserve"> Source input → panel detection and cropping → text detection and removal → narration generation → voiceover creation → CapCut-ready output.</w:t>
      </w:r>
    </w:p>
    <w:p>
      <w:pPr>
        <w:pStyle w:val="ListBullet"/>
        <w:spacing w:after="0" w:line="240" w:lineRule="auto"/>
      </w:pPr>
      <w:r/>
      <w:r>
        <w:rPr>
          <w:b/>
        </w:rPr>
        <w:t>Goal Achieved:</w:t>
      </w:r>
      <w:r>
        <w:t xml:space="preserve"> Reduced a multi-hour manual editing workflow to a single automated run.</w:t>
      </w:r>
    </w:p>
    <w:p>
      <w:pPr>
        <w:spacing w:before="120" w:after="40"/>
      </w:pPr>
      <w:r>
        <w:rPr>
          <w:b/>
          <w:sz w:val="22"/>
        </w:rPr>
        <w:t>PRACTICAL LEARNING &amp; ACHIEVEMENTS</w:t>
      </w:r>
    </w:p>
    <w:p>
      <w:pPr>
        <w:spacing w:before="80" w:after="0"/>
      </w:pPr>
      <w:r>
        <w:rPr>
          <w:b/>
          <w:sz w:val="20"/>
        </w:rPr>
        <w:t>Labs &amp; Training</w:t>
      </w:r>
    </w:p>
    <w:p>
      <w:pPr>
        <w:pStyle w:val="ListBullet"/>
        <w:spacing w:after="0" w:line="240" w:lineRule="auto"/>
      </w:pPr>
      <w:r>
        <w:t>Hands-on cybersecurity practice across SOC simulations, Linux and web security labs, and Windows digital forensics, with consistent focus on alert triage, threat detection, and incident investigation.</w:t>
      </w:r>
    </w:p>
    <w:p>
      <w:pPr>
        <w:pStyle w:val="ListBullet"/>
        <w:spacing w:after="0" w:line="240" w:lineRule="auto"/>
      </w:pPr>
      <w:r>
        <w:t>Platforms and work include TryHackMe, LetsDefend, OverTheWire, and a Windows forensics series covering core artifact analysis and recovery techniques.</w:t>
      </w:r>
    </w:p>
    <w:p>
      <w:pPr>
        <w:spacing w:before="80" w:after="0"/>
      </w:pPr>
      <w:r>
        <w:rPr>
          <w:b/>
          <w:sz w:val="20"/>
        </w:rPr>
        <w:t>Lab Projects</w:t>
      </w:r>
    </w:p>
    <w:p>
      <w:pPr>
        <w:pStyle w:val="ListBullet"/>
        <w:spacing w:after="0" w:line="240" w:lineRule="auto"/>
      </w:pPr>
      <w:r/>
      <w:r>
        <w:rPr>
          <w:b/>
        </w:rPr>
        <w:t>Red vs Blue Team SSH Lab:</w:t>
      </w:r>
      <w:r>
        <w:t xml:space="preserve"> Ran a full attack chain (recon → SYN scan → Hydra brute force → breach) across two isolated Kali VMs while independently monitoring detection via Wireshark and live journalctl logs; mapped to MITRE ATT&amp;CK (T1046, T1110.001, T1078, T1021.004) and remediated with fail2ban.</w:t>
      </w:r>
    </w:p>
    <w:p>
      <w:pPr>
        <w:pStyle w:val="ListBullet"/>
        <w:spacing w:after="0" w:line="240" w:lineRule="auto"/>
      </w:pPr>
      <w:r/>
      <w:r>
        <w:rPr>
          <w:b/>
        </w:rPr>
        <w:t>Nmap Scan Detection Lab:</w:t>
      </w:r>
      <w:r>
        <w:t xml:space="preserve"> Executed and packet-captured 19 Nmap scan types (SYN/NULL/FIN/UDP, decoys, timing evasion, NSE scripts) across a two-VM environment to study each scan's detection signature from a defender's view.</w:t>
      </w:r>
    </w:p>
    <w:p>
      <w:pPr>
        <w:pStyle w:val="ListBullet"/>
        <w:spacing w:after="0" w:line="240" w:lineRule="auto"/>
      </w:pPr>
      <w:r/>
      <w:r>
        <w:rPr>
          <w:b/>
        </w:rPr>
        <w:t>HTTPS Traffic Analysis Lab:</w:t>
      </w:r>
      <w:r>
        <w:t xml:space="preserve"> Captured and dissected a live HTTPS session (DNS resolution → TCP handshake → TLS 1.3 negotiation) packet-by-packet in Wireshark.</w:t>
      </w:r>
    </w:p>
    <w:p>
      <w:pPr>
        <w:spacing w:before="80" w:after="0"/>
      </w:pPr>
      <w:r>
        <w:rPr>
          <w:b/>
          <w:sz w:val="20"/>
        </w:rPr>
        <w:t>Hackathons &amp; Miscellaneous Achievements</w:t>
      </w:r>
    </w:p>
    <w:p>
      <w:pPr>
        <w:pStyle w:val="ListBullet"/>
        <w:spacing w:after="0" w:line="240" w:lineRule="auto"/>
      </w:pPr>
      <w:r/>
      <w:r>
        <w:rPr>
          <w:b/>
        </w:rPr>
        <w:t>SIH 2024 (Smart India Hackathon):</w:t>
      </w:r>
      <w:r>
        <w:t xml:space="preserve"> Rank A+ for PMSSS Portal (National Level).</w:t>
      </w:r>
    </w:p>
    <w:p>
      <w:pPr>
        <w:pStyle w:val="ListBullet"/>
        <w:spacing w:after="0" w:line="240" w:lineRule="auto"/>
      </w:pPr>
      <w:r>
        <w:t>Actively building SOC-specific skills aligned to Google SecOps and Microsoft Sentinel environments.</w:t>
      </w:r>
    </w:p>
    <w:p>
      <w:pPr>
        <w:spacing w:before="120" w:after="40"/>
      </w:pPr>
      <w:r>
        <w:rPr>
          <w:b/>
          <w:sz w:val="22"/>
        </w:rPr>
        <w:t>CERTIFICATIONS</w:t>
      </w:r>
    </w:p>
    <w:p>
      <w:pPr>
        <w:pStyle w:val="ListBullet"/>
        <w:spacing w:after="0" w:line="240" w:lineRule="auto"/>
      </w:pPr>
      <w:r/>
      <w:r>
        <w:rPr>
          <w:b/>
        </w:rPr>
        <w:t>Career Essentials in Cybersecurity</w:t>
      </w:r>
      <w:r>
        <w:t xml:space="preserve"> – Microsoft &amp; LinkedIn Learning (Mar 2026) | *Threat &amp; Vulnerability Management, InfoSec Awareness*</w:t>
      </w:r>
    </w:p>
    <w:p>
      <w:pPr>
        <w:pStyle w:val="ListBullet"/>
        <w:spacing w:after="0" w:line="240" w:lineRule="auto"/>
      </w:pPr>
      <w:r/>
      <w:r>
        <w:rPr>
          <w:b/>
        </w:rPr>
        <w:t>Introduction to Cybersecurity</w:t>
      </w:r>
      <w:r>
        <w:t xml:space="preserve"> – Cisco Networking Academy (Mar 2026) | *Cyber threats, attack vectors, organizational defense*</w:t>
      </w:r>
    </w:p>
    <w:p>
      <w:pPr>
        <w:pStyle w:val="ListBullet"/>
        <w:spacing w:after="0" w:line="240" w:lineRule="auto"/>
      </w:pPr>
      <w:r/>
      <w:r>
        <w:rPr>
          <w:b/>
        </w:rPr>
        <w:t>Google Cybersecurity Certificate</w:t>
      </w:r>
      <w:r>
        <w:t xml:space="preserve"> – Coursera/Google (In Progress) | *SIEM, incident response, Chronicle SecOps*</w:t>
      </w:r>
    </w:p>
    <w:p>
      <w:pPr>
        <w:pStyle w:val="ListBullet"/>
        <w:spacing w:after="0" w:line="240" w:lineRule="auto"/>
      </w:pPr>
      <w:r/>
      <w:r>
        <w:rPr>
          <w:b/>
        </w:rPr>
        <w:t>Data Structures with C++</w:t>
      </w:r>
      <w:r>
        <w:t xml:space="preserve"> – RCPL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