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62B61">
      <w:pPr>
        <w:tabs>
          <w:tab w:val="center" w:pos="4968"/>
          <w:tab w:val="left" w:pos="7962"/>
        </w:tabs>
        <w:spacing w:before="160" w:after="120" w:line="240" w:lineRule="auto"/>
        <w:jc w:val="center"/>
        <w:rPr>
          <w:rFonts w:ascii="Times New Roman" w:eastAsia="Times New Roman" w:hAnsi="Times New Roman" w:cs="Times New Roman"/>
          <w:b/>
          <w:spacing w:val="24"/>
          <w:sz w:val="40"/>
        </w:rPr>
      </w:pPr>
      <w:r>
        <w:rPr>
          <w:rFonts w:ascii="Times New Roman" w:eastAsia="Times New Roman" w:hAnsi="Times New Roman" w:cs="Times New Roman"/>
          <w:b/>
          <w:spacing w:val="24"/>
          <w:sz w:val="40"/>
        </w:rPr>
        <w:t xml:space="preserve"> Bindu </w:t>
      </w:r>
      <w:r>
        <w:rPr>
          <w:rFonts w:ascii="Times New Roman" w:eastAsia="Times New Roman" w:hAnsi="Times New Roman" w:cs="Times New Roman"/>
          <w:b/>
          <w:spacing w:val="24"/>
          <w:sz w:val="40"/>
        </w:rPr>
        <w:t>Maheswari</w:t>
      </w:r>
      <w:r>
        <w:rPr>
          <w:rFonts w:ascii="Times New Roman" w:eastAsia="Times New Roman" w:hAnsi="Times New Roman" w:cs="Times New Roman"/>
          <w:b/>
          <w:spacing w:val="24"/>
          <w:sz w:val="40"/>
        </w:rPr>
        <w:t xml:space="preserve"> M</w:t>
      </w:r>
    </w:p>
    <w:p w:rsidR="00762B61">
      <w:pPr>
        <w:spacing w:after="40" w:line="240" w:lineRule="auto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after="40" w:line="240" w:lineRule="auto"/>
        <w:rPr>
          <w:rFonts w:ascii="Times New Roman" w:eastAsia="Times New Roman" w:hAnsi="Times New Roman" w:cs="Times New Roman"/>
          <w:color w:val="0000FF"/>
          <w:sz w:val="20"/>
        </w:rPr>
      </w:pPr>
      <w:r>
        <w:rPr>
          <w:rFonts w:ascii="Times New Roman" w:eastAsia="Times New Roman" w:hAnsi="Times New Roman" w:cs="Times New Roman"/>
          <w:sz w:val="20"/>
        </w:rPr>
        <w:t>Mobile No</w:t>
      </w:r>
      <w:r w:rsidR="0043701C">
        <w:rPr>
          <w:rFonts w:ascii="Times New Roman" w:eastAsia="Times New Roman" w:hAnsi="Times New Roman" w:cs="Times New Roman"/>
          <w:sz w:val="20"/>
        </w:rPr>
        <w:t>: +91 9844116233</w:t>
      </w:r>
      <w:r w:rsidR="00BD21CC">
        <w:rPr>
          <w:rFonts w:ascii="Times New Roman" w:eastAsia="Times New Roman" w:hAnsi="Times New Roman" w:cs="Times New Roman"/>
          <w:sz w:val="20"/>
        </w:rPr>
        <w:t xml:space="preserve">  </w:t>
      </w:r>
      <w:r w:rsidR="00BD21CC">
        <w:rPr>
          <w:rFonts w:ascii="Times New Roman" w:eastAsia="Times New Roman" w:hAnsi="Times New Roman" w:cs="Times New Roman"/>
          <w:sz w:val="20"/>
        </w:rPr>
        <w:tab/>
        <w:t xml:space="preserve">      </w:t>
      </w:r>
      <w:r w:rsidR="00BD21CC">
        <w:rPr>
          <w:rFonts w:ascii="Times New Roman" w:eastAsia="Times New Roman" w:hAnsi="Times New Roman" w:cs="Times New Roman"/>
          <w:sz w:val="20"/>
        </w:rPr>
        <w:tab/>
      </w:r>
      <w:r w:rsidR="00BD21CC">
        <w:rPr>
          <w:rFonts w:ascii="Times New Roman" w:eastAsia="Times New Roman" w:hAnsi="Times New Roman" w:cs="Times New Roman"/>
          <w:sz w:val="20"/>
        </w:rPr>
        <w:tab/>
      </w:r>
      <w:r w:rsidR="00BD21CC">
        <w:rPr>
          <w:rFonts w:ascii="Times New Roman" w:eastAsia="Times New Roman" w:hAnsi="Times New Roman" w:cs="Times New Roman"/>
          <w:sz w:val="20"/>
        </w:rPr>
        <w:tab/>
        <w:t xml:space="preserve">   Email</w:t>
      </w:r>
      <w:r>
        <w:rPr>
          <w:rFonts w:ascii="Times New Roman" w:eastAsia="Times New Roman" w:hAnsi="Times New Roman" w:cs="Times New Roman"/>
          <w:sz w:val="20"/>
        </w:rPr>
        <w:t>:</w:t>
      </w:r>
      <w:r>
        <w:rPr>
          <w:rFonts w:ascii="Times New Roman" w:eastAsia="Times New Roman" w:hAnsi="Times New Roman" w:cs="Times New Roman"/>
          <w:color w:val="0000FF"/>
          <w:sz w:val="20"/>
        </w:rPr>
        <w:t xml:space="preserve"> ml_bindu@yahoo.co.in</w:t>
      </w:r>
      <w:r>
        <w:rPr>
          <w:rFonts w:ascii="Times New Roman" w:eastAsia="Times New Roman" w:hAnsi="Times New Roman" w:cs="Times New Roman"/>
          <w:color w:val="0000FF"/>
          <w:sz w:val="20"/>
        </w:rPr>
        <w:tab/>
      </w:r>
    </w:p>
    <w:p w:rsidR="00762B61">
      <w:pPr>
        <w:spacing w:after="40" w:line="240" w:lineRule="auto"/>
        <w:rPr>
          <w:rFonts w:ascii="Times New Roman" w:eastAsia="Times New Roman" w:hAnsi="Times New Roman" w:cs="Times New Roman"/>
          <w:color w:val="0000FF"/>
          <w:sz w:val="20"/>
        </w:rPr>
      </w:pPr>
      <w:r>
        <w:rPr>
          <w:rFonts w:ascii="Times New Roman" w:eastAsia="Times New Roman" w:hAnsi="Times New Roman" w:cs="Times New Roman"/>
          <w:sz w:val="20"/>
        </w:rPr>
        <w:t>Current Location: Bangalore</w:t>
      </w:r>
      <w:bookmarkStart w:id="0" w:name="_GoBack"/>
      <w:bookmarkEnd w:id="0"/>
    </w:p>
    <w:p w:rsidR="00762B61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</w:rPr>
        <w:t>CAREER SUMMARY</w:t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:rsidR="00762B61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7+ </w:t>
      </w:r>
      <w:r w:rsidR="00C31CAF">
        <w:rPr>
          <w:rFonts w:ascii="Times New Roman" w:eastAsia="Times New Roman" w:hAnsi="Times New Roman" w:cs="Times New Roman"/>
          <w:sz w:val="21"/>
        </w:rPr>
        <w:t>yrs</w:t>
      </w:r>
      <w:r w:rsidR="00C31CAF">
        <w:rPr>
          <w:rFonts w:ascii="Times New Roman" w:eastAsia="Times New Roman" w:hAnsi="Times New Roman" w:cs="Times New Roman"/>
          <w:sz w:val="21"/>
        </w:rPr>
        <w:t xml:space="preserve"> of experience in SAP HCM/ </w:t>
      </w:r>
      <w:r w:rsidR="00C31CAF">
        <w:rPr>
          <w:rFonts w:ascii="Times New Roman" w:eastAsia="Times New Roman" w:hAnsi="Times New Roman" w:cs="Times New Roman"/>
          <w:sz w:val="21"/>
        </w:rPr>
        <w:t>SuccessFactors</w:t>
      </w:r>
      <w:r w:rsidR="00C31CAF">
        <w:rPr>
          <w:rFonts w:ascii="Times New Roman" w:eastAsia="Times New Roman" w:hAnsi="Times New Roman" w:cs="Times New Roman"/>
          <w:sz w:val="21"/>
        </w:rPr>
        <w:t xml:space="preserve"> (Implementation and support) </w:t>
      </w:r>
    </w:p>
    <w:p w:rsidR="00762B61">
      <w:pPr>
        <w:numPr>
          <w:ilvl w:val="0"/>
          <w:numId w:val="1"/>
        </w:num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ind w:left="1440" w:hanging="360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5.6 </w:t>
      </w:r>
      <w:r w:rsidR="00C31CAF">
        <w:rPr>
          <w:rFonts w:ascii="Times New Roman" w:eastAsia="Times New Roman" w:hAnsi="Times New Roman" w:cs="Times New Roman"/>
          <w:sz w:val="21"/>
        </w:rPr>
        <w:t>yrs</w:t>
      </w:r>
      <w:r w:rsidR="00C31CAF">
        <w:rPr>
          <w:rFonts w:ascii="Times New Roman" w:eastAsia="Times New Roman" w:hAnsi="Times New Roman" w:cs="Times New Roman"/>
          <w:sz w:val="21"/>
        </w:rPr>
        <w:t xml:space="preserve"> in SAP </w:t>
      </w:r>
      <w:r>
        <w:rPr>
          <w:rFonts w:ascii="Times New Roman" w:eastAsia="Times New Roman" w:hAnsi="Times New Roman" w:cs="Times New Roman"/>
          <w:sz w:val="21"/>
        </w:rPr>
        <w:t>SuccessFactors</w:t>
      </w:r>
      <w:r>
        <w:rPr>
          <w:rFonts w:ascii="Times New Roman" w:eastAsia="Times New Roman" w:hAnsi="Times New Roman" w:cs="Times New Roman"/>
          <w:sz w:val="21"/>
        </w:rPr>
        <w:t xml:space="preserve"> RCM, RMK</w:t>
      </w:r>
      <w:r w:rsidR="005A4891">
        <w:rPr>
          <w:rFonts w:ascii="Times New Roman" w:eastAsia="Times New Roman" w:hAnsi="Times New Roman" w:cs="Times New Roman"/>
          <w:sz w:val="21"/>
        </w:rPr>
        <w:t>, ONB</w:t>
      </w:r>
      <w:r w:rsidR="00552FB0">
        <w:rPr>
          <w:rFonts w:ascii="Times New Roman" w:eastAsia="Times New Roman" w:hAnsi="Times New Roman" w:cs="Times New Roman"/>
          <w:sz w:val="21"/>
        </w:rPr>
        <w:t xml:space="preserve"> 2.0</w:t>
      </w:r>
    </w:p>
    <w:p w:rsidR="00762B61">
      <w:pPr>
        <w:numPr>
          <w:ilvl w:val="0"/>
          <w:numId w:val="1"/>
        </w:num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ind w:left="1440" w:hanging="360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2.10yrs in SAP HCM Functional sub modules [PA,OM, TM,PY(International)]</w:t>
      </w:r>
    </w:p>
    <w:p w:rsidR="00762B61">
      <w:pPr>
        <w:numPr>
          <w:ilvl w:val="0"/>
          <w:numId w:val="1"/>
        </w:num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ind w:left="720" w:hanging="360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6yrs of corporate HR experience with good domain knowledge and expertise in HR processes &amp; activities.</w:t>
      </w:r>
    </w:p>
    <w:p w:rsidR="00762B61">
      <w:pPr>
        <w:numPr>
          <w:ilvl w:val="0"/>
          <w:numId w:val="1"/>
        </w:num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ind w:left="720" w:hanging="360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Appreciable understanding of integration between different modules in SAP </w:t>
      </w:r>
      <w:r>
        <w:rPr>
          <w:rFonts w:ascii="Times New Roman" w:eastAsia="Times New Roman" w:hAnsi="Times New Roman" w:cs="Times New Roman"/>
          <w:sz w:val="21"/>
        </w:rPr>
        <w:t>SuccessFactors</w:t>
      </w:r>
      <w:r>
        <w:rPr>
          <w:rFonts w:ascii="Times New Roman" w:eastAsia="Times New Roman" w:hAnsi="Times New Roman" w:cs="Times New Roman"/>
          <w:sz w:val="21"/>
        </w:rPr>
        <w:t xml:space="preserve">. </w:t>
      </w:r>
    </w:p>
    <w:p w:rsidR="00762B61">
      <w:pPr>
        <w:numPr>
          <w:ilvl w:val="0"/>
          <w:numId w:val="1"/>
        </w:num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ind w:left="720" w:hanging="360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Strong communication skills which helps in better co-ordination with clients.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ind w:left="720"/>
        <w:jc w:val="both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Professional Summary  </w:t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tblInd w:w="45" w:type="dxa"/>
        <w:tblCellMar>
          <w:left w:w="10" w:type="dxa"/>
          <w:right w:w="10" w:type="dxa"/>
        </w:tblCellMar>
        <w:tblLook w:val="04A0"/>
      </w:tblPr>
      <w:tblGrid>
        <w:gridCol w:w="2918"/>
        <w:gridCol w:w="1507"/>
        <w:gridCol w:w="1280"/>
        <w:gridCol w:w="3260"/>
      </w:tblGrid>
      <w:tr>
        <w:tblPrEx>
          <w:tblW w:w="0" w:type="auto"/>
          <w:tblInd w:w="45" w:type="dxa"/>
          <w:tblCellMar>
            <w:left w:w="10" w:type="dxa"/>
            <w:right w:w="10" w:type="dxa"/>
          </w:tblCellMar>
          <w:tblLook w:val="04A0"/>
        </w:tblPrEx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Organization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From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ind w:left="94" w:right="167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Designation</w:t>
            </w:r>
          </w:p>
          <w:p w:rsidR="00BD21CC" w:rsidP="00BD21CC">
            <w:pPr>
              <w:spacing w:after="0" w:line="240" w:lineRule="auto"/>
              <w:ind w:right="167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>
        <w:tblPrEx>
          <w:tblW w:w="0" w:type="auto"/>
          <w:tblInd w:w="45" w:type="dxa"/>
          <w:tblCellMar>
            <w:left w:w="10" w:type="dxa"/>
            <w:right w:w="10" w:type="dxa"/>
          </w:tblCellMar>
          <w:tblLook w:val="04A0"/>
        </w:tblPrEx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BD21CC" w:rsidRPr="00BD21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21CC">
              <w:rPr>
                <w:rFonts w:ascii="Times New Roman" w:eastAsia="Times New Roman" w:hAnsi="Times New Roman" w:cs="Times New Roman"/>
              </w:rPr>
              <w:t>ISS Poland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BD21CC" w:rsidRPr="00BD21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21CC">
              <w:rPr>
                <w:rFonts w:ascii="Times New Roman" w:eastAsia="Times New Roman" w:hAnsi="Times New Roman" w:cs="Times New Roman"/>
              </w:rPr>
              <w:t>Sep 16 2023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BD21CC" w:rsidRPr="00BD21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 2025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BD21CC" w:rsidRPr="00BD21CC" w:rsidP="00BD21CC">
            <w:pPr>
              <w:spacing w:after="0" w:line="240" w:lineRule="auto"/>
              <w:ind w:right="16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Technical</w:t>
            </w:r>
            <w:r w:rsidRPr="00BD21CC">
              <w:rPr>
                <w:rFonts w:ascii="Times New Roman" w:eastAsia="Times New Roman" w:hAnsi="Times New Roman" w:cs="Times New Roman"/>
              </w:rPr>
              <w:t xml:space="preserve"> Specialist</w:t>
            </w:r>
          </w:p>
        </w:tc>
      </w:tr>
      <w:tr>
        <w:tblPrEx>
          <w:tblW w:w="0" w:type="auto"/>
          <w:tblInd w:w="45" w:type="dxa"/>
          <w:tblCellMar>
            <w:left w:w="10" w:type="dxa"/>
            <w:right w:w="10" w:type="dxa"/>
          </w:tblCellMar>
          <w:tblLook w:val="04A0"/>
        </w:tblPrEx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 w:rsidP="00BD21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ZALARIS INDIA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Mar 14 2022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Aug 2023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 w:rsidP="00BD21CC">
            <w:pPr>
              <w:spacing w:after="0" w:line="240" w:lineRule="auto"/>
              <w:ind w:right="16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Success</w:t>
            </w:r>
            <w:r w:rsidR="00BD21CC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Factors Consultant</w:t>
            </w:r>
          </w:p>
        </w:tc>
      </w:tr>
      <w:tr>
        <w:tblPrEx>
          <w:tblW w:w="0" w:type="auto"/>
          <w:tblInd w:w="45" w:type="dxa"/>
          <w:tblCellMar>
            <w:left w:w="10" w:type="dxa"/>
            <w:right w:w="10" w:type="dxa"/>
          </w:tblCellMar>
          <w:tblLook w:val="04A0"/>
        </w:tblPrEx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SPERIDIAN TECHNOLOGIES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Jul 2021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Mar 4 2022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ind w:right="16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System Analyst</w:t>
            </w:r>
          </w:p>
        </w:tc>
      </w:tr>
      <w:tr>
        <w:tblPrEx>
          <w:tblW w:w="0" w:type="auto"/>
          <w:tblInd w:w="45" w:type="dxa"/>
          <w:tblCellMar>
            <w:left w:w="10" w:type="dxa"/>
            <w:right w:w="10" w:type="dxa"/>
          </w:tblCellMar>
          <w:tblLook w:val="04A0"/>
        </w:tblPrEx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ATOS INDIA PVT. LTD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June 2015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Apr 2020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Senior Software Engineer/ Consultant</w:t>
            </w:r>
          </w:p>
        </w:tc>
      </w:tr>
      <w:tr>
        <w:tblPrEx>
          <w:tblW w:w="0" w:type="auto"/>
          <w:tblInd w:w="45" w:type="dxa"/>
          <w:tblCellMar>
            <w:left w:w="10" w:type="dxa"/>
            <w:right w:w="10" w:type="dxa"/>
          </w:tblCellMar>
          <w:tblLook w:val="04A0"/>
        </w:tblPrEx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NETAPP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Feb 2010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Sep 2013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HR Executive</w:t>
            </w:r>
          </w:p>
        </w:tc>
      </w:tr>
      <w:tr>
        <w:tblPrEx>
          <w:tblW w:w="0" w:type="auto"/>
          <w:tblInd w:w="45" w:type="dxa"/>
          <w:tblCellMar>
            <w:left w:w="10" w:type="dxa"/>
            <w:right w:w="10" w:type="dxa"/>
          </w:tblCellMar>
          <w:tblLook w:val="04A0"/>
        </w:tblPrEx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SAP LABS INDIA PVT. LTD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Apr 2006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Nov 2008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HR Executive</w:t>
            </w:r>
          </w:p>
        </w:tc>
      </w:tr>
      <w:tr>
        <w:tblPrEx>
          <w:tblW w:w="0" w:type="auto"/>
          <w:tblInd w:w="45" w:type="dxa"/>
          <w:tblCellMar>
            <w:left w:w="10" w:type="dxa"/>
            <w:right w:w="10" w:type="dxa"/>
          </w:tblCellMar>
          <w:tblLook w:val="04A0"/>
        </w:tblPrEx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INTEL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Dec 2005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Dec 2006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:rsidR="00762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HR Intern</w:t>
            </w:r>
          </w:p>
        </w:tc>
      </w:tr>
    </w:tbl>
    <w:p w:rsidR="00762B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D21CC" w:rsidP="00D323D5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ISS Poland – Sep 16 2023 – Mar 2025</w:t>
      </w:r>
    </w:p>
    <w:p w:rsidR="0052199F" w:rsidP="00D323D5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Role – Success Factors Recruiting and </w:t>
      </w:r>
      <w:r>
        <w:rPr>
          <w:rFonts w:ascii="Times New Roman" w:eastAsia="Times New Roman" w:hAnsi="Times New Roman" w:cs="Times New Roman"/>
          <w:b/>
          <w:sz w:val="24"/>
        </w:rPr>
        <w:t>Onboard</w:t>
      </w:r>
      <w:r w:rsidR="0042694B">
        <w:rPr>
          <w:rFonts w:ascii="Times New Roman" w:eastAsia="Times New Roman" w:hAnsi="Times New Roman" w:cs="Times New Roman"/>
          <w:b/>
          <w:sz w:val="24"/>
        </w:rPr>
        <w:t>ing</w:t>
      </w:r>
      <w:r w:rsidR="0042694B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Technical Specialist</w:t>
      </w:r>
    </w:p>
    <w:p w:rsidR="00192B42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Understanding the business process requirements and adjusting the configurations for recruiting and recruiting marketing (career</w:t>
      </w:r>
      <w:r w:rsidRPr="005A4891" w:rsidR="00F11462">
        <w:rPr>
          <w:rFonts w:ascii="Times New Roman" w:eastAsia="Times New Roman" w:hAnsi="Times New Roman" w:cs="Times New Roman"/>
          <w:spacing w:val="4"/>
          <w:sz w:val="21"/>
        </w:rPr>
        <w:t xml:space="preserve"> 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>site).</w:t>
      </w:r>
    </w:p>
    <w:p w:rsidR="00D323D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 xml:space="preserve">Provide Technical Support in 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>SuccessFactors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 xml:space="preserve"> Recruitment/ RMK/ 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>Onboarding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 xml:space="preserve"> 2.0</w:t>
      </w:r>
    </w:p>
    <w:p w:rsidR="00D323D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Prepare cut over activities and deployment of the changes to Production.</w:t>
      </w:r>
    </w:p>
    <w:p w:rsidR="00D323D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Manage all Technical Documentation (Global Solution Design Documents, Configuration Manual, Workbooks, End User Training, all types of Testing Documentation)</w:t>
      </w:r>
    </w:p>
    <w:p w:rsidR="00D323D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To perform End user Training sessions.</w:t>
      </w:r>
    </w:p>
    <w:p w:rsidR="00D323D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To manage upgrades / updates / releases managemen</w:t>
      </w:r>
      <w:r w:rsidRPr="005A4891" w:rsidR="00541898">
        <w:rPr>
          <w:rFonts w:ascii="Times New Roman" w:eastAsia="Times New Roman" w:hAnsi="Times New Roman" w:cs="Times New Roman"/>
          <w:spacing w:val="4"/>
          <w:sz w:val="21"/>
        </w:rPr>
        <w:t>t</w:t>
      </w:r>
    </w:p>
    <w:p w:rsidR="0024508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 xml:space="preserve">Collaborate with business stakeholders to gather and 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>analyze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 xml:space="preserve"> requirements, translating them into effective SAP SF-RM solutions.</w:t>
      </w:r>
    </w:p>
    <w:p w:rsidR="0024508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Configure and customize the SAP SF-RM module to meet business needs, focusing on recruiting processes, candidate management, and reporting.</w:t>
      </w:r>
    </w:p>
    <w:p w:rsidR="0024508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Conduct thorough analysis and design of recruitment processes related to job requisitions, postings, and candidate lifecycle management.</w:t>
      </w:r>
    </w:p>
    <w:p w:rsidR="0024508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Provide expe</w:t>
      </w:r>
      <w:r w:rsidR="00823446">
        <w:rPr>
          <w:rFonts w:ascii="Times New Roman" w:eastAsia="Times New Roman" w:hAnsi="Times New Roman" w:cs="Times New Roman"/>
          <w:spacing w:val="4"/>
          <w:sz w:val="21"/>
        </w:rPr>
        <w:t xml:space="preserve">rtise and guidance on SAP SF-RM, ONB 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>functionalities and best practices.</w:t>
      </w:r>
    </w:p>
    <w:p w:rsidR="0024508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Troubleshoot and resolve issues related to SAP SF-RM</w:t>
      </w:r>
      <w:r w:rsidR="00823446">
        <w:rPr>
          <w:rFonts w:ascii="Times New Roman" w:eastAsia="Times New Roman" w:hAnsi="Times New Roman" w:cs="Times New Roman"/>
          <w:spacing w:val="4"/>
          <w:sz w:val="21"/>
        </w:rPr>
        <w:t>, ONB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 xml:space="preserve"> modules, ensuring smooth recruitment operations.</w:t>
      </w:r>
    </w:p>
    <w:p w:rsidR="00245085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>Develop and maintain comprehensive documentation of SAP SF-RM configurations and business processes.</w:t>
      </w:r>
    </w:p>
    <w:p w:rsidR="00BD21CC" w:rsidRPr="005A4891" w:rsidP="005A489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5A4891">
        <w:rPr>
          <w:rFonts w:ascii="Times New Roman" w:eastAsia="Times New Roman" w:hAnsi="Times New Roman" w:cs="Times New Roman"/>
          <w:spacing w:val="4"/>
          <w:sz w:val="21"/>
        </w:rPr>
        <w:t xml:space="preserve">Stay updated with the latest SAP 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>SuccessFactors</w:t>
      </w:r>
      <w:r w:rsidRPr="005A4891">
        <w:rPr>
          <w:rFonts w:ascii="Times New Roman" w:eastAsia="Times New Roman" w:hAnsi="Times New Roman" w:cs="Times New Roman"/>
          <w:spacing w:val="4"/>
          <w:sz w:val="21"/>
        </w:rPr>
        <w:t xml:space="preserve"> features and industry trends to recommend innovative solutions.</w:t>
      </w:r>
    </w:p>
    <w:p w:rsidR="00BD21CC" w:rsidP="005C5A24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</w:p>
    <w:p w:rsidR="00762B61" w:rsidP="005C5A24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Zalaris</w:t>
      </w:r>
      <w:r w:rsidR="00BD21CC">
        <w:rPr>
          <w:rFonts w:ascii="Times New Roman" w:eastAsia="Times New Roman" w:hAnsi="Times New Roman" w:cs="Times New Roman"/>
          <w:b/>
          <w:sz w:val="24"/>
        </w:rPr>
        <w:t xml:space="preserve"> India - Mar 14 2022 – Aug 2023</w:t>
      </w:r>
    </w:p>
    <w:p w:rsidR="005C5A24" w:rsidRPr="005C5A24" w:rsidP="005C5A24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5C5A24">
        <w:rPr>
          <w:rFonts w:ascii="Times New Roman" w:eastAsia="Times New Roman" w:hAnsi="Times New Roman" w:cs="Times New Roman"/>
          <w:b/>
          <w:sz w:val="24"/>
        </w:rPr>
        <w:t>Project- Various Clients</w:t>
      </w:r>
    </w:p>
    <w:p w:rsidR="00762B61" w:rsidRPr="00A07B67" w:rsidP="005C5A24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1"/>
        </w:rPr>
      </w:pPr>
      <w:r w:rsidRPr="00A07B67">
        <w:rPr>
          <w:rFonts w:ascii="Times New Roman" w:eastAsia="Times New Roman" w:hAnsi="Times New Roman" w:cs="Times New Roman"/>
          <w:b/>
          <w:sz w:val="21"/>
        </w:rPr>
        <w:t>Role - Success Factors Imple</w:t>
      </w:r>
      <w:r w:rsidR="00D323D5">
        <w:rPr>
          <w:rFonts w:ascii="Times New Roman" w:eastAsia="Times New Roman" w:hAnsi="Times New Roman" w:cs="Times New Roman"/>
          <w:b/>
          <w:sz w:val="21"/>
        </w:rPr>
        <w:t>mentation/ Rollout for RCM, RMK</w:t>
      </w:r>
    </w:p>
    <w:p w:rsidR="00762B61" w:rsidP="005C5A24">
      <w:p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Implementation\ Rollout\ S</w:t>
      </w:r>
      <w:r w:rsidR="00C31CAF">
        <w:rPr>
          <w:rFonts w:ascii="Times New Roman" w:eastAsia="Times New Roman" w:hAnsi="Times New Roman" w:cs="Times New Roman"/>
          <w:spacing w:val="4"/>
          <w:sz w:val="21"/>
        </w:rPr>
        <w:t xml:space="preserve">upport of Recruiting </w:t>
      </w:r>
      <w:r w:rsidR="00F11462">
        <w:rPr>
          <w:rFonts w:ascii="Times New Roman" w:eastAsia="Times New Roman" w:hAnsi="Times New Roman" w:cs="Times New Roman"/>
          <w:spacing w:val="4"/>
          <w:sz w:val="21"/>
        </w:rPr>
        <w:t>Management</w:t>
      </w:r>
    </w:p>
    <w:p w:rsidR="005C5A24" w:rsidP="005C5A24">
      <w:p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</w:p>
    <w:p w:rsidR="00D323D5" w:rsidP="00D323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5C5A24">
        <w:rPr>
          <w:rFonts w:ascii="Times New Roman" w:eastAsia="Times New Roman" w:hAnsi="Times New Roman" w:cs="Times New Roman"/>
          <w:spacing w:val="4"/>
          <w:sz w:val="21"/>
        </w:rPr>
        <w:t>Configuring</w:t>
      </w:r>
      <w:r w:rsidRPr="005C5A24" w:rsidR="00F11462">
        <w:rPr>
          <w:rFonts w:ascii="Times New Roman" w:eastAsia="Times New Roman" w:hAnsi="Times New Roman" w:cs="Times New Roman"/>
          <w:spacing w:val="4"/>
          <w:sz w:val="21"/>
        </w:rPr>
        <w:t xml:space="preserve"> Job Requisition (JRDM) / Candidate Pro le Template / Candidate Application </w:t>
      </w:r>
      <w:r>
        <w:rPr>
          <w:rFonts w:ascii="Times New Roman" w:eastAsia="Times New Roman" w:hAnsi="Times New Roman" w:cs="Times New Roman"/>
          <w:spacing w:val="4"/>
          <w:sz w:val="21"/>
        </w:rPr>
        <w:t xml:space="preserve">  </w:t>
      </w:r>
    </w:p>
    <w:p w:rsidR="00F11462" w:rsidRPr="005C5A24" w:rsidP="00D323D5">
      <w:p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5C5A24">
        <w:rPr>
          <w:rFonts w:ascii="Times New Roman" w:eastAsia="Times New Roman" w:hAnsi="Times New Roman" w:cs="Times New Roman"/>
          <w:spacing w:val="4"/>
          <w:sz w:val="21"/>
        </w:rPr>
        <w:t>Template / O</w:t>
      </w:r>
      <w:r w:rsidRPr="005C5A24" w:rsidR="00383B13">
        <w:rPr>
          <w:rFonts w:ascii="Times New Roman" w:eastAsia="Times New Roman" w:hAnsi="Times New Roman" w:cs="Times New Roman"/>
          <w:spacing w:val="4"/>
          <w:sz w:val="21"/>
        </w:rPr>
        <w:t>ff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>er Details Template</w:t>
      </w:r>
    </w:p>
    <w:p w:rsidR="00383B13" w:rsidRPr="005C5A24" w:rsidP="00D323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5C5A24">
        <w:rPr>
          <w:rFonts w:ascii="Times New Roman" w:eastAsia="Times New Roman" w:hAnsi="Times New Roman" w:cs="Times New Roman"/>
          <w:spacing w:val="4"/>
          <w:sz w:val="21"/>
        </w:rPr>
        <w:t>Con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>fi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 xml:space="preserve">guration of Multi-Stage Candidate Application </w:t>
      </w:r>
    </w:p>
    <w:p w:rsidR="00F11462" w:rsidRPr="005C5A24" w:rsidP="00D323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5C5A24">
        <w:rPr>
          <w:rFonts w:ascii="Times New Roman" w:eastAsia="Times New Roman" w:hAnsi="Times New Roman" w:cs="Times New Roman"/>
          <w:spacing w:val="4"/>
          <w:sz w:val="21"/>
        </w:rPr>
        <w:t>Email Noti</w:t>
      </w:r>
      <w:r w:rsidRPr="005C5A24" w:rsidR="00383B13">
        <w:rPr>
          <w:rFonts w:ascii="Times New Roman" w:eastAsia="Times New Roman" w:hAnsi="Times New Roman" w:cs="Times New Roman"/>
          <w:spacing w:val="4"/>
          <w:sz w:val="21"/>
        </w:rPr>
        <w:t>fi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>cations / RCM Settings/ Route Map</w:t>
      </w:r>
      <w:r w:rsidRPr="005C5A24" w:rsidR="00D5534F">
        <w:rPr>
          <w:rFonts w:ascii="Times New Roman" w:eastAsia="Times New Roman" w:hAnsi="Times New Roman" w:cs="Times New Roman"/>
          <w:spacing w:val="4"/>
          <w:sz w:val="21"/>
        </w:rPr>
        <w:t>/ Recruiting triggers/ custom tokens</w:t>
      </w:r>
    </w:p>
    <w:p w:rsidR="00F11462" w:rsidRPr="005C5A24" w:rsidP="00D323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5C5A24">
        <w:rPr>
          <w:rFonts w:ascii="Times New Roman" w:eastAsia="Times New Roman" w:hAnsi="Times New Roman" w:cs="Times New Roman"/>
          <w:spacing w:val="4"/>
          <w:sz w:val="21"/>
        </w:rPr>
        <w:t xml:space="preserve">Interview </w:t>
      </w:r>
      <w:r w:rsidRPr="005C5A24" w:rsidR="00D5534F">
        <w:rPr>
          <w:rFonts w:ascii="Times New Roman" w:eastAsia="Times New Roman" w:hAnsi="Times New Roman" w:cs="Times New Roman"/>
          <w:spacing w:val="4"/>
          <w:sz w:val="21"/>
        </w:rPr>
        <w:t>C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>entral Con</w:t>
      </w:r>
      <w:r w:rsidRPr="005C5A24" w:rsidR="00383B13">
        <w:rPr>
          <w:rFonts w:ascii="Times New Roman" w:eastAsia="Times New Roman" w:hAnsi="Times New Roman" w:cs="Times New Roman"/>
          <w:spacing w:val="4"/>
          <w:sz w:val="21"/>
        </w:rPr>
        <w:t>fi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>guration / Agency Posting / Micro Sites</w:t>
      </w:r>
    </w:p>
    <w:p w:rsidR="00D45357" w:rsidP="00D453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5C5A24">
        <w:rPr>
          <w:rFonts w:ascii="Times New Roman" w:eastAsia="Times New Roman" w:hAnsi="Times New Roman" w:cs="Times New Roman"/>
          <w:noProof/>
          <w:spacing w:val="4"/>
          <w:sz w:val="21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6796424</wp:posOffset>
            </wp:positionH>
            <wp:positionV relativeFrom="paragraph">
              <wp:posOffset>415646</wp:posOffset>
            </wp:positionV>
            <wp:extent cx="98425" cy="57150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3872" name="Image 27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>Integration</w:t>
      </w:r>
      <w:r w:rsidRPr="005C5A24" w:rsidR="00D5534F">
        <w:rPr>
          <w:rFonts w:ascii="Times New Roman" w:eastAsia="Times New Roman" w:hAnsi="Times New Roman" w:cs="Times New Roman"/>
          <w:spacing w:val="4"/>
          <w:sz w:val="21"/>
        </w:rPr>
        <w:t xml:space="preserve">/Mapping 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 xml:space="preserve"> between Recruiting Management and Recruiting Marketing / 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>Onboarding</w:t>
      </w:r>
      <w:r w:rsidRPr="005C5A24">
        <w:rPr>
          <w:rFonts w:ascii="Times New Roman" w:eastAsia="Times New Roman" w:hAnsi="Times New Roman" w:cs="Times New Roman"/>
          <w:spacing w:val="4"/>
          <w:sz w:val="21"/>
        </w:rPr>
        <w:t xml:space="preserve"> / Employee Central</w:t>
      </w:r>
    </w:p>
    <w:p w:rsidR="00D45357" w:rsidP="00D453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D45357">
        <w:rPr>
          <w:rFonts w:ascii="Times New Roman" w:eastAsia="Times New Roman" w:hAnsi="Times New Roman" w:cs="Times New Roman"/>
          <w:spacing w:val="4"/>
          <w:sz w:val="21"/>
        </w:rPr>
        <w:t>Implementation of Recruiting Posting (</w:t>
      </w:r>
      <w:r w:rsidRPr="00D45357">
        <w:rPr>
          <w:rFonts w:ascii="Times New Roman" w:eastAsia="Times New Roman" w:hAnsi="Times New Roman" w:cs="Times New Roman"/>
          <w:spacing w:val="4"/>
          <w:sz w:val="21"/>
        </w:rPr>
        <w:t>Multiposting</w:t>
      </w:r>
      <w:r w:rsidRPr="00D45357">
        <w:rPr>
          <w:rFonts w:ascii="Times New Roman" w:eastAsia="Times New Roman" w:hAnsi="Times New Roman" w:cs="Times New Roman"/>
          <w:spacing w:val="4"/>
          <w:sz w:val="21"/>
        </w:rPr>
        <w:t xml:space="preserve">) </w:t>
      </w:r>
    </w:p>
    <w:p w:rsidR="00D45357" w:rsidP="00D453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D45357">
        <w:rPr>
          <w:rFonts w:ascii="Times New Roman" w:eastAsia="Times New Roman" w:hAnsi="Times New Roman" w:cs="Times New Roman"/>
          <w:spacing w:val="4"/>
          <w:sz w:val="21"/>
        </w:rPr>
        <w:t>Cut-over activities for Recruiting Management</w:t>
      </w:r>
    </w:p>
    <w:p w:rsidR="00F11462" w:rsidRPr="00D45357" w:rsidP="00D453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D45357">
        <w:rPr>
          <w:rFonts w:ascii="Times New Roman" w:eastAsia="Times New Roman" w:hAnsi="Times New Roman" w:cs="Times New Roman"/>
          <w:spacing w:val="4"/>
          <w:sz w:val="21"/>
        </w:rPr>
        <w:t>Support Recruiting Management post go-live</w:t>
      </w:r>
    </w:p>
    <w:p w:rsidR="005C5A24" w:rsidRPr="005C5A24" w:rsidP="005C5A24">
      <w:pPr>
        <w:spacing w:after="0" w:line="240" w:lineRule="auto"/>
        <w:ind w:left="1080"/>
        <w:rPr>
          <w:rFonts w:ascii="Times New Roman" w:eastAsia="Times New Roman" w:hAnsi="Times New Roman" w:cs="Times New Roman"/>
          <w:spacing w:val="4"/>
          <w:sz w:val="21"/>
        </w:rPr>
      </w:pPr>
    </w:p>
    <w:p w:rsidR="00F11462" w:rsidP="005C5A24">
      <w:p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 w:rsidRPr="00383B13">
        <w:rPr>
          <w:rFonts w:ascii="Times New Roman" w:eastAsia="Times New Roman" w:hAnsi="Times New Roman" w:cs="Times New Roman"/>
          <w:spacing w:val="4"/>
          <w:sz w:val="21"/>
        </w:rPr>
        <w:t xml:space="preserve">Implementation of SAP </w:t>
      </w:r>
      <w:r w:rsidRPr="00383B13">
        <w:rPr>
          <w:rFonts w:ascii="Times New Roman" w:eastAsia="Times New Roman" w:hAnsi="Times New Roman" w:cs="Times New Roman"/>
          <w:spacing w:val="4"/>
          <w:sz w:val="21"/>
        </w:rPr>
        <w:t>SuccessFactors</w:t>
      </w:r>
      <w:r w:rsidRPr="00383B13">
        <w:rPr>
          <w:rFonts w:ascii="Times New Roman" w:eastAsia="Times New Roman" w:hAnsi="Times New Roman" w:cs="Times New Roman"/>
          <w:spacing w:val="4"/>
          <w:sz w:val="21"/>
        </w:rPr>
        <w:t>- Career Site Builder (Recruiting Marketing)</w:t>
      </w:r>
    </w:p>
    <w:p w:rsidR="005C5A24" w:rsidRPr="00383B13" w:rsidP="005C5A24">
      <w:p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</w:p>
    <w:p w:rsidR="00F11462" w:rsidRPr="00383B13" w:rsidP="00383B1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383B13">
        <w:rPr>
          <w:rFonts w:ascii="Times New Roman" w:eastAsia="Times New Roman" w:hAnsi="Times New Roman" w:cs="Times New Roman"/>
          <w:spacing w:val="4"/>
          <w:sz w:val="21"/>
        </w:rPr>
        <w:t>Readiness Ch</w:t>
      </w:r>
      <w:r w:rsidR="00D323D5">
        <w:rPr>
          <w:rFonts w:ascii="Times New Roman" w:eastAsia="Times New Roman" w:hAnsi="Times New Roman" w:cs="Times New Roman"/>
          <w:spacing w:val="4"/>
          <w:sz w:val="21"/>
        </w:rPr>
        <w:t>ecklists ,</w:t>
      </w:r>
      <w:r w:rsidR="00383B13">
        <w:rPr>
          <w:rFonts w:ascii="Times New Roman" w:eastAsia="Times New Roman" w:hAnsi="Times New Roman" w:cs="Times New Roman"/>
          <w:spacing w:val="4"/>
          <w:sz w:val="21"/>
        </w:rPr>
        <w:t xml:space="preserve"> CSB / Confi</w:t>
      </w:r>
      <w:r w:rsidRPr="00383B13">
        <w:rPr>
          <w:rFonts w:ascii="Times New Roman" w:eastAsia="Times New Roman" w:hAnsi="Times New Roman" w:cs="Times New Roman"/>
          <w:spacing w:val="4"/>
          <w:sz w:val="21"/>
        </w:rPr>
        <w:t>guration Workbook Workshops</w:t>
      </w:r>
    </w:p>
    <w:p w:rsidR="00F11462" w:rsidRPr="00383B13" w:rsidP="00383B1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383B13">
        <w:rPr>
          <w:rFonts w:ascii="Times New Roman" w:eastAsia="Times New Roman" w:hAnsi="Times New Roman" w:cs="Times New Roman"/>
          <w:spacing w:val="4"/>
          <w:sz w:val="21"/>
        </w:rPr>
        <w:t xml:space="preserve">Configuration - Provisioning / Command </w:t>
      </w:r>
      <w:r w:rsidRPr="00383B13">
        <w:rPr>
          <w:rFonts w:ascii="Times New Roman" w:eastAsia="Times New Roman" w:hAnsi="Times New Roman" w:cs="Times New Roman"/>
          <w:spacing w:val="4"/>
          <w:sz w:val="21"/>
        </w:rPr>
        <w:t>Center</w:t>
      </w:r>
      <w:r w:rsidRPr="00383B13">
        <w:rPr>
          <w:rFonts w:ascii="Times New Roman" w:eastAsia="Times New Roman" w:hAnsi="Times New Roman" w:cs="Times New Roman"/>
          <w:spacing w:val="4"/>
          <w:sz w:val="21"/>
        </w:rPr>
        <w:t xml:space="preserve"> / Admin </w:t>
      </w:r>
      <w:r w:rsidRPr="00383B13">
        <w:rPr>
          <w:rFonts w:ascii="Times New Roman" w:eastAsia="Times New Roman" w:hAnsi="Times New Roman" w:cs="Times New Roman"/>
          <w:spacing w:val="4"/>
          <w:sz w:val="21"/>
        </w:rPr>
        <w:t>Center</w:t>
      </w:r>
      <w:r w:rsidRPr="00383B13">
        <w:rPr>
          <w:rFonts w:ascii="Times New Roman" w:eastAsia="Times New Roman" w:hAnsi="Times New Roman" w:cs="Times New Roman"/>
          <w:spacing w:val="4"/>
          <w:sz w:val="21"/>
        </w:rPr>
        <w:t xml:space="preserve">   Recruiter &amp; Candidate SSO</w:t>
      </w:r>
    </w:p>
    <w:p w:rsidR="00F11462" w:rsidRPr="00383B13" w:rsidP="00383B1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383B13">
        <w:rPr>
          <w:rFonts w:ascii="Times New Roman" w:eastAsia="Times New Roman" w:hAnsi="Times New Roman" w:cs="Times New Roman"/>
          <w:spacing w:val="4"/>
          <w:sz w:val="21"/>
        </w:rPr>
        <w:t>Notifications   RCM / RMK Job Posting Sync</w:t>
      </w:r>
    </w:p>
    <w:p w:rsidR="00F11462" w:rsidP="00383B1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 w:rsidRPr="00383B13">
        <w:rPr>
          <w:rFonts w:ascii="Times New Roman" w:eastAsia="Times New Roman" w:hAnsi="Times New Roman" w:cs="Times New Roman"/>
          <w:spacing w:val="4"/>
          <w:sz w:val="21"/>
        </w:rPr>
        <w:t>CSB Admin Training to the customers   Go-Live and Support</w:t>
      </w:r>
    </w:p>
    <w:p w:rsidR="00D5534F" w:rsidP="00D5534F">
      <w:p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</w:p>
    <w:p w:rsidR="00D5534F" w:rsidRPr="00383B13" w:rsidP="00D5534F">
      <w:pPr>
        <w:spacing w:after="0" w:line="240" w:lineRule="auto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Release Planning / Trainings/ Documentation</w:t>
      </w:r>
    </w:p>
    <w:p w:rsidR="00762B61">
      <w:pPr>
        <w:tabs>
          <w:tab w:val="left" w:pos="1980"/>
          <w:tab w:val="left" w:pos="4581"/>
          <w:tab w:val="left" w:pos="733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4"/>
        </w:rPr>
        <w:t>Speridian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Technologies  -</w:t>
      </w:r>
      <w:r>
        <w:rPr>
          <w:rFonts w:ascii="Times New Roman" w:eastAsia="Times New Roman" w:hAnsi="Times New Roman" w:cs="Times New Roman"/>
          <w:b/>
          <w:sz w:val="24"/>
        </w:rPr>
        <w:t xml:space="preserve"> Jul 2021 – Mar 2022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>Project- Various Clients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SAP </w:t>
      </w:r>
      <w:r>
        <w:rPr>
          <w:rFonts w:ascii="Times New Roman" w:eastAsia="Times New Roman" w:hAnsi="Times New Roman" w:cs="Times New Roman"/>
          <w:b/>
          <w:sz w:val="21"/>
        </w:rPr>
        <w:t>SuccessFactors</w:t>
      </w:r>
      <w:r>
        <w:rPr>
          <w:rFonts w:ascii="Times New Roman" w:eastAsia="Times New Roman" w:hAnsi="Times New Roman" w:cs="Times New Roman"/>
          <w:b/>
          <w:sz w:val="21"/>
        </w:rPr>
        <w:t xml:space="preserve"> RCM Consultant 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Role -Success Factors Implementation/Rollout</w:t>
      </w:r>
    </w:p>
    <w:p w:rsidR="00762B61">
      <w:pPr>
        <w:spacing w:before="20" w:after="20" w:line="24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Recruiting Management</w:t>
      </w:r>
    </w:p>
    <w:p w:rsidR="00762B61">
      <w:pPr>
        <w:spacing w:before="20" w:after="20" w:line="240" w:lineRule="auto"/>
        <w:rPr>
          <w:rFonts w:ascii="Times New Roman" w:eastAsia="Times New Roman" w:hAnsi="Times New Roman" w:cs="Times New Roman"/>
          <w:sz w:val="21"/>
        </w:rPr>
      </w:pP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Implementation of Recruiting Management.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Implementation of Job Profile Builder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Requirement gathering from client business team.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Configuring Recruiting system as per workbooks.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Worked in Provisioning for enabling RCM settings, XML configurations.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Enabled Translations for German, Spanish.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Creating templates for Job Requisition, Candidate application, Candidate Profile &amp; Offer detail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 xml:space="preserve">Manage Route maps, recruiting groups, team settings as per Client preferences.  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Applicant status configuration.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Recruiting email templates and email triggers setup.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 xml:space="preserve">Creating Permission Groups and Permission roles as per requirement. 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Custom tokens configuration.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Configure Rating Scales as per requirement.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Internal, external sites configuration.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 xml:space="preserve">Creating business rules for Requisition and Offer templates. </w:t>
      </w:r>
    </w:p>
    <w:p w:rsidR="00762B61">
      <w:pPr>
        <w:numPr>
          <w:ilvl w:val="0"/>
          <w:numId w:val="2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Worked on RCM Migration &amp; Backup activities for the clients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Creating business rules for Requisition and Offer templates. </w:t>
      </w:r>
    </w:p>
    <w:p w:rsidR="00762B61">
      <w:pPr>
        <w:numPr>
          <w:ilvl w:val="0"/>
          <w:numId w:val="2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Position to Job Requisition integration</w:t>
      </w:r>
    </w:p>
    <w:p w:rsidR="00762B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1"/>
        </w:rPr>
        <w:t>Creating knowledge transfer document for end users along with trainings to end users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after="0" w:line="240" w:lineRule="auto"/>
        <w:ind w:left="720"/>
        <w:rPr>
          <w:rFonts w:ascii="Times New Roman" w:eastAsia="Times New Roman" w:hAnsi="Times New Roman" w:cs="Times New Roman"/>
          <w:spacing w:val="4"/>
          <w:sz w:val="20"/>
        </w:rPr>
      </w:pP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8"/>
        </w:rPr>
        <w:t>Atos India – Jun 2015- Apr 2020 -4yrs10m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SAP </w:t>
      </w:r>
      <w:r>
        <w:rPr>
          <w:rFonts w:ascii="Times New Roman" w:eastAsia="Times New Roman" w:hAnsi="Times New Roman" w:cs="Times New Roman"/>
          <w:b/>
          <w:sz w:val="21"/>
        </w:rPr>
        <w:t>SuccessFactors</w:t>
      </w:r>
      <w:r>
        <w:rPr>
          <w:rFonts w:ascii="Times New Roman" w:eastAsia="Times New Roman" w:hAnsi="Times New Roman" w:cs="Times New Roman"/>
          <w:b/>
          <w:sz w:val="21"/>
        </w:rPr>
        <w:t xml:space="preserve"> RCM Consultant (Apr 2018– Apr 2020)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>Project- Various Clients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spacing w:val="4"/>
          <w:sz w:val="21"/>
        </w:rPr>
      </w:pPr>
      <w:r>
        <w:rPr>
          <w:rFonts w:ascii="Times New Roman" w:eastAsia="Times New Roman" w:hAnsi="Times New Roman" w:cs="Times New Roman"/>
          <w:spacing w:val="4"/>
          <w:sz w:val="21"/>
        </w:rPr>
        <w:t>Role -Success Factors Implementation/Support - RCM, RMK, ONB</w:t>
      </w:r>
    </w:p>
    <w:p w:rsidR="00762B61">
      <w:pPr>
        <w:spacing w:before="20" w:after="20" w:line="24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Recruiting Management</w:t>
      </w:r>
    </w:p>
    <w:p w:rsidR="00762B61">
      <w:pPr>
        <w:spacing w:before="20" w:after="20" w:line="240" w:lineRule="auto"/>
        <w:rPr>
          <w:rFonts w:ascii="Times New Roman" w:eastAsia="Times New Roman" w:hAnsi="Times New Roman" w:cs="Times New Roman"/>
          <w:sz w:val="21"/>
        </w:rPr>
      </w:pP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Configuring </w:t>
      </w:r>
      <w:r w:rsidR="00C31CAF">
        <w:rPr>
          <w:rFonts w:ascii="Times New Roman" w:eastAsia="Times New Roman" w:hAnsi="Times New Roman" w:cs="Times New Roman"/>
          <w:sz w:val="21"/>
        </w:rPr>
        <w:t>Job Requisition Data Model, Candidate Application Data Model, Candidate Profile Template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Provide subject matter expertise and advice on the functionality, usage and best practices to map the customer’s business process.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Gather the requirements from client, </w:t>
      </w:r>
      <w:r w:rsidR="00D45357">
        <w:rPr>
          <w:rFonts w:ascii="Times New Roman" w:eastAsia="Times New Roman" w:hAnsi="Times New Roman" w:cs="Times New Roman"/>
          <w:sz w:val="21"/>
        </w:rPr>
        <w:t>analyse</w:t>
      </w:r>
      <w:r>
        <w:rPr>
          <w:rFonts w:ascii="Times New Roman" w:eastAsia="Times New Roman" w:hAnsi="Times New Roman" w:cs="Times New Roman"/>
          <w:sz w:val="21"/>
        </w:rPr>
        <w:t>, develop and deliver the solutions in a timely manner.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Hands on experience in Provisioning settings, Admin </w:t>
      </w:r>
      <w:r w:rsidR="00D45357">
        <w:rPr>
          <w:rFonts w:ascii="Times New Roman" w:eastAsia="Times New Roman" w:hAnsi="Times New Roman" w:cs="Times New Roman"/>
          <w:sz w:val="21"/>
        </w:rPr>
        <w:t>centre</w:t>
      </w:r>
      <w:r>
        <w:rPr>
          <w:rFonts w:ascii="Times New Roman" w:eastAsia="Times New Roman" w:hAnsi="Times New Roman" w:cs="Times New Roman"/>
          <w:sz w:val="21"/>
        </w:rPr>
        <w:t xml:space="preserve"> settings for Recruiting.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Release Planning, Patch Upgrades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Language Translation for Email Templates (with Custom Tokens), Fields.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Recruiting Posting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Outlook integration 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Worked on documentation of Workbook, Admin and User manuals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Instance: Admin: Route Map, Application Status Set Email Templates, Job Posting, Interview central,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RBP: Role base permission: Group/permission roles.</w:t>
      </w:r>
    </w:p>
    <w:p w:rsidR="00762B61">
      <w:pPr>
        <w:numPr>
          <w:ilvl w:val="0"/>
          <w:numId w:val="3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CSB</w:t>
      </w:r>
    </w:p>
    <w:p w:rsidR="00762B61">
      <w:pPr>
        <w:spacing w:before="20" w:after="20" w:line="240" w:lineRule="auto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before="20" w:after="20" w:line="240" w:lineRule="auto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SAP </w:t>
      </w:r>
      <w:r>
        <w:rPr>
          <w:rFonts w:ascii="Times New Roman" w:eastAsia="Times New Roman" w:hAnsi="Times New Roman" w:cs="Times New Roman"/>
          <w:b/>
          <w:sz w:val="21"/>
        </w:rPr>
        <w:t>SuccessFactors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>Onboarding</w:t>
      </w:r>
      <w:r>
        <w:rPr>
          <w:rFonts w:ascii="Times New Roman" w:eastAsia="Times New Roman" w:hAnsi="Times New Roman" w:cs="Times New Roman"/>
          <w:b/>
          <w:sz w:val="21"/>
        </w:rPr>
        <w:t xml:space="preserve"> Consultant </w:t>
      </w:r>
    </w:p>
    <w:p w:rsidR="00762B61">
      <w:pPr>
        <w:spacing w:before="20" w:after="20" w:line="240" w:lineRule="auto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>Role - SF Onboarding2.0 Support</w:t>
      </w:r>
    </w:p>
    <w:p w:rsidR="00762B61">
      <w:pPr>
        <w:numPr>
          <w:ilvl w:val="0"/>
          <w:numId w:val="4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Handled end-to end </w:t>
      </w:r>
      <w:r>
        <w:rPr>
          <w:rFonts w:ascii="Times New Roman" w:eastAsia="Times New Roman" w:hAnsi="Times New Roman" w:cs="Times New Roman"/>
          <w:sz w:val="21"/>
        </w:rPr>
        <w:t>Onboarding</w:t>
      </w:r>
      <w:r>
        <w:rPr>
          <w:rFonts w:ascii="Times New Roman" w:eastAsia="Times New Roman" w:hAnsi="Times New Roman" w:cs="Times New Roman"/>
          <w:sz w:val="21"/>
        </w:rPr>
        <w:t xml:space="preserve"> process from support point of view</w:t>
      </w:r>
    </w:p>
    <w:p w:rsidR="00762B61">
      <w:pPr>
        <w:numPr>
          <w:ilvl w:val="0"/>
          <w:numId w:val="4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Recruit to hire mapping</w:t>
      </w:r>
    </w:p>
    <w:p w:rsidR="00762B61">
      <w:pPr>
        <w:numPr>
          <w:ilvl w:val="0"/>
          <w:numId w:val="4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Email</w:t>
      </w:r>
      <w:r w:rsidR="00D45357">
        <w:rPr>
          <w:rFonts w:ascii="Times New Roman" w:eastAsia="Times New Roman" w:hAnsi="Times New Roman" w:cs="Times New Roman"/>
          <w:sz w:val="21"/>
        </w:rPr>
        <w:t xml:space="preserve"> Services,</w:t>
      </w:r>
      <w:r>
        <w:rPr>
          <w:rFonts w:ascii="Times New Roman" w:eastAsia="Times New Roman" w:hAnsi="Times New Roman" w:cs="Times New Roman"/>
          <w:sz w:val="21"/>
        </w:rPr>
        <w:t xml:space="preserve"> triggers </w:t>
      </w:r>
    </w:p>
    <w:p w:rsidR="00762B61">
      <w:pPr>
        <w:numPr>
          <w:ilvl w:val="0"/>
          <w:numId w:val="4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updated forms with newer version</w:t>
      </w:r>
    </w:p>
    <w:p w:rsidR="00762B61">
      <w:pPr>
        <w:numPr>
          <w:ilvl w:val="0"/>
          <w:numId w:val="4"/>
        </w:numPr>
        <w:spacing w:before="20" w:after="2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worked on RBP</w:t>
      </w:r>
    </w:p>
    <w:p w:rsidR="00762B61">
      <w:pPr>
        <w:spacing w:before="20" w:after="20" w:line="240" w:lineRule="auto"/>
        <w:ind w:left="720"/>
        <w:rPr>
          <w:rFonts w:ascii="Times New Roman" w:eastAsia="Times New Roman" w:hAnsi="Times New Roman" w:cs="Times New Roman"/>
          <w:sz w:val="20"/>
        </w:rPr>
      </w:pP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>SAP HCM Consultant (June 2015 – Mar 2018)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Project – </w:t>
      </w:r>
      <w:r>
        <w:rPr>
          <w:rFonts w:ascii="Times New Roman" w:eastAsia="Times New Roman" w:hAnsi="Times New Roman" w:cs="Times New Roman"/>
          <w:sz w:val="21"/>
        </w:rPr>
        <w:t>GIT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Role- Rollout &amp; Support Consultant</w:t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>Key Roles and Responsibilities:</w:t>
      </w:r>
    </w:p>
    <w:p w:rsidR="00762B61">
      <w:pPr>
        <w:numPr>
          <w:ilvl w:val="0"/>
          <w:numId w:val="5"/>
        </w:num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ind w:left="720" w:hanging="360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Experience in SAP HCM Functional sub modules (PA, OM, TM,PY(International) )</w:t>
      </w:r>
    </w:p>
    <w:p w:rsidR="00762B6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Experience in working as per below mentioned on Incidents , Changes &amp; Problem Calls</w:t>
      </w:r>
    </w:p>
    <w:p w:rsidR="00762B6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Tickets / Issues resolution / clarification of queries raised by user.</w:t>
      </w:r>
    </w:p>
    <w:p w:rsidR="00762B6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Change request according to their requirement and business process with quote and delivery time.</w:t>
      </w:r>
    </w:p>
    <w:p w:rsidR="00762B6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Providing solution to business requirement within defined SLAs. </w:t>
      </w:r>
    </w:p>
    <w:p w:rsidR="00762B6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Carry out various tests to meet full proof delivery.</w:t>
      </w:r>
    </w:p>
    <w:p w:rsidR="00762B6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Creation Recording session for Data Upload with specific template</w:t>
      </w:r>
    </w:p>
    <w:p w:rsidR="00762B6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Configuration and functional analysis of SAP HCM modules and providing solutions to clients in accordance with the pre-defined SLA’s.</w:t>
      </w:r>
    </w:p>
    <w:p w:rsidR="00762B61">
      <w:pPr>
        <w:numPr>
          <w:ilvl w:val="0"/>
          <w:numId w:val="5"/>
        </w:num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ind w:left="72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1"/>
        </w:rPr>
        <w:t xml:space="preserve">Time Management: Define Work Schedule &amp; Rule, Define </w:t>
      </w:r>
      <w:r>
        <w:rPr>
          <w:rFonts w:ascii="Times New Roman" w:eastAsia="Times New Roman" w:hAnsi="Times New Roman" w:cs="Times New Roman"/>
          <w:sz w:val="21"/>
        </w:rPr>
        <w:t>Emp</w:t>
      </w:r>
      <w:r>
        <w:rPr>
          <w:rFonts w:ascii="Times New Roman" w:eastAsia="Times New Roman" w:hAnsi="Times New Roman" w:cs="Times New Roman"/>
          <w:sz w:val="21"/>
        </w:rPr>
        <w:t xml:space="preserve"> Subgroup grouping, grouping for holiday calendar generate work schedule rule, Define Different Absence type, Create Rule for Absence Counting, Define rules for generating absence Quotas.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76" w:lineRule="auto"/>
        <w:jc w:val="both"/>
        <w:rPr>
          <w:rFonts w:ascii="Times New Roman" w:eastAsia="Times New Roman" w:hAnsi="Times New Roman" w:cs="Times New Roman"/>
          <w:sz w:val="20"/>
        </w:rPr>
      </w:pP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General/ Core HR experience below</w:t>
      </w:r>
    </w:p>
    <w:p w:rsidR="00762B61">
      <w:pPr>
        <w:tabs>
          <w:tab w:val="left" w:pos="-228"/>
          <w:tab w:val="left" w:pos="114"/>
          <w:tab w:val="left" w:pos="171"/>
          <w:tab w:val="left" w:pos="912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0"/>
        </w:rPr>
      </w:pP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5.5pt;height:27pt" o:oleicon="f" o:ole="" o:preferrelative="t" stroked="f">
            <v:imagedata r:id="rId5" o:title=""/>
          </v:shape>
          <o:OLEObject Type="Embed" ProgID="StaticMetafile" ShapeID="rectole0000000000" DrawAspect="Content" ObjectID="_1821781266" r:id="rId6"/>
        </w:object>
      </w:r>
      <w:r>
        <w:rPr>
          <w:rFonts w:ascii="Times New Roman" w:eastAsia="Times New Roman" w:hAnsi="Times New Roman" w:cs="Times New Roman"/>
          <w:b/>
          <w:sz w:val="21"/>
        </w:rPr>
        <w:t xml:space="preserve">NetApp India </w:t>
      </w:r>
      <w:r>
        <w:rPr>
          <w:rFonts w:ascii="Times New Roman" w:eastAsia="Times New Roman" w:hAnsi="Times New Roman" w:cs="Times New Roman"/>
          <w:b/>
          <w:sz w:val="20"/>
        </w:rPr>
        <w:t xml:space="preserve">— </w:t>
      </w:r>
      <w:r>
        <w:rPr>
          <w:rFonts w:ascii="Times New Roman" w:eastAsia="Times New Roman" w:hAnsi="Times New Roman" w:cs="Times New Roman"/>
          <w:b/>
          <w:sz w:val="21"/>
        </w:rPr>
        <w:t xml:space="preserve">(Feb </w:t>
      </w:r>
      <w:r>
        <w:rPr>
          <w:rFonts w:ascii="Times New Roman" w:eastAsia="Times New Roman" w:hAnsi="Times New Roman" w:cs="Times New Roman"/>
          <w:b/>
          <w:sz w:val="20"/>
        </w:rPr>
        <w:t>2010 to Sep 2013)-3yrs6m</w:t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>Key Roles and Responsibilities:</w:t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</w:rPr>
      </w:pPr>
    </w:p>
    <w:p w:rsidR="00762B61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Assisting the internal team completely with human resource management and all related functions</w:t>
      </w:r>
    </w:p>
    <w:p w:rsidR="00762B61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Documenting, implementing, and maintaining company HR policies, rules and regulations</w:t>
      </w:r>
    </w:p>
    <w:p w:rsidR="00762B61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Developing plans to fine-tune the existing HR system and processes</w:t>
      </w:r>
    </w:p>
    <w:p w:rsidR="00762B61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Drive best practices and improvements to internal processes &amp; systems</w:t>
      </w:r>
    </w:p>
    <w:p w:rsidR="00762B61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Conducting employment brand audit, including learning how to evaluate the brand value of the company</w:t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  <w:r>
        <w:object>
          <v:shape id="rectole0000000001" o:spid="_x0000_i1026" type="#_x0000_t75" style="width:41.25pt;height:20.25pt" o:oleicon="f" o:ole="" o:preferrelative="t" stroked="f">
            <v:imagedata r:id="rId7" o:title=""/>
          </v:shape>
          <o:OLEObject Type="Embed" ProgID="StaticMetafile" ShapeID="rectole0000000001" DrawAspect="Content" ObjectID="_1821781267" r:id="rId8"/>
        </w:object>
      </w:r>
      <w:r>
        <w:rPr>
          <w:rFonts w:ascii="Times New Roman" w:eastAsia="Times New Roman" w:hAnsi="Times New Roman" w:cs="Times New Roman"/>
          <w:b/>
          <w:sz w:val="21"/>
        </w:rPr>
        <w:t>SAP Labs India — (April 2006 – Nov 2008)-2yrs7m</w:t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br/>
        <w:t>Key Roles and Responsibilities:</w:t>
      </w:r>
    </w:p>
    <w:p w:rsidR="00762B61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As HR Ops, </w:t>
      </w:r>
      <w:r>
        <w:rPr>
          <w:rFonts w:ascii="Times New Roman" w:eastAsia="Times New Roman" w:hAnsi="Times New Roman" w:cs="Times New Roman"/>
          <w:sz w:val="20"/>
        </w:rPr>
        <w:t xml:space="preserve"> Maintain HR &amp; MIS Reports,</w:t>
      </w:r>
    </w:p>
    <w:p w:rsidR="00762B61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Compensation and benefits negotiation, Offer fitment, Offer Release</w:t>
      </w:r>
    </w:p>
    <w:p w:rsidR="00762B61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Follow up with the candidates for </w:t>
      </w:r>
      <w:r>
        <w:rPr>
          <w:rFonts w:ascii="Times New Roman" w:eastAsia="Times New Roman" w:hAnsi="Times New Roman" w:cs="Times New Roman"/>
          <w:sz w:val="20"/>
        </w:rPr>
        <w:t>Induction and Joining Formalities.</w:t>
      </w:r>
    </w:p>
    <w:p w:rsidR="00762B61">
      <w:pPr>
        <w:numPr>
          <w:ilvl w:val="0"/>
          <w:numId w:val="7"/>
        </w:numPr>
        <w:tabs>
          <w:tab w:val="left" w:pos="720"/>
        </w:tabs>
        <w:spacing w:after="0" w:line="255" w:lineRule="auto"/>
        <w:ind w:left="720" w:hanging="360"/>
        <w:rPr>
          <w:rFonts w:ascii="Times New Roman" w:eastAsia="Times New Roman" w:hAnsi="Times New Roman" w:cs="Times New Roman"/>
          <w:sz w:val="21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33"/>
          <w:sz w:val="21"/>
          <w:shd w:val="clear" w:color="auto" w:fill="FFFFFF"/>
        </w:rPr>
        <w:t>Participating in driving strategic direction of Global HR Shared Services to scale and to align with corporate goals.</w:t>
      </w:r>
      <w:r>
        <w:rPr>
          <w:rFonts w:ascii="Times New Roman" w:eastAsia="Times New Roman" w:hAnsi="Times New Roman" w:cs="Times New Roman"/>
          <w:sz w:val="21"/>
          <w:shd w:val="clear" w:color="auto" w:fill="FFFFFF"/>
        </w:rPr>
        <w:br/>
      </w:r>
    </w:p>
    <w:p w:rsidR="00762B61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4"/>
        </w:rPr>
        <w:t>Education &amp; Certifications</w:t>
      </w:r>
    </w:p>
    <w:p w:rsidR="00762B6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:rsidR="00762B61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M.TECH IT (Distance) Allahabad Deemed University, Bangalore in 2006 - 72%</w:t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</w:p>
    <w:p w:rsidR="00762B61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Bachelor of Science in Computers (2003) at ASM College, Gulbarga University.</w:t>
      </w:r>
    </w:p>
    <w:p w:rsidR="00762B61">
      <w:pPr>
        <w:numPr>
          <w:ilvl w:val="0"/>
          <w:numId w:val="8"/>
        </w:numPr>
        <w:tabs>
          <w:tab w:val="left" w:pos="720"/>
        </w:tabs>
        <w:spacing w:after="4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Certified in SAP HCM C_THR12_66 (Certificate I.D NO 0012577978) at Atos India SAP Education- ECC6.0 EHP6.</w:t>
      </w:r>
    </w:p>
    <w:p w:rsidR="00762B61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SAP Certified Application Associate – </w:t>
      </w:r>
      <w:r>
        <w:rPr>
          <w:rFonts w:ascii="Times New Roman" w:eastAsia="Times New Roman" w:hAnsi="Times New Roman" w:cs="Times New Roman"/>
          <w:sz w:val="20"/>
        </w:rPr>
        <w:t>SuccessFactors</w:t>
      </w:r>
      <w:r>
        <w:rPr>
          <w:rFonts w:ascii="Times New Roman" w:eastAsia="Times New Roman" w:hAnsi="Times New Roman" w:cs="Times New Roman"/>
          <w:sz w:val="20"/>
        </w:rPr>
        <w:t xml:space="preserve"> Recruiter experience &amp; Candidate Experience</w:t>
      </w:r>
    </w:p>
    <w:p w:rsidR="00762B61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after="40" w:line="240" w:lineRule="auto"/>
        <w:ind w:left="720"/>
        <w:rPr>
          <w:rFonts w:ascii="Times New Roman" w:eastAsia="Times New Roman" w:hAnsi="Times New Roman" w:cs="Times New Roman"/>
          <w:sz w:val="20"/>
        </w:rPr>
      </w:pPr>
    </w:p>
    <w:p w:rsidR="00762B6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Languages known</w:t>
      </w:r>
    </w:p>
    <w:p w:rsidR="00762B61">
      <w:pPr>
        <w:spacing w:after="40" w:line="240" w:lineRule="auto"/>
        <w:ind w:left="72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++English ++Kannada ++Telugu ++Hindi</w:t>
      </w:r>
    </w:p>
    <w:p w:rsidR="00762B6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Other Interests </w:t>
      </w:r>
    </w:p>
    <w:p w:rsidR="00762B6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++ Listening to music ++ Traveling ++ Painting++</w:t>
      </w:r>
      <w:r>
        <w:pict>
          <v:shape id="_x0000_s1027" type="#_x0000_t75" style="width:1pt;height:1pt;margin-top:0;margin-left:0;position:absolute;z-index:251659264">
            <v:imagedata r:id="rId9"/>
          </v:shape>
        </w:pict>
      </w:r>
    </w:p>
    <w:sectPr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52608">
    <w:pPr>
      <w:pStyle w:val="BodyText"/>
      <w:spacing w:line="14" w:lineRule="auto"/>
      <w:ind w:left="0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323254</wp:posOffset>
              </wp:positionH>
              <wp:positionV relativeFrom="page">
                <wp:posOffset>9737831</wp:posOffset>
              </wp:positionV>
              <wp:extent cx="5351145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3511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52608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2049" type="#_x0000_t202" style="width:421.35pt;height:10.95pt;margin-top:766.75pt;margin-left:25.45pt;mso-position-horizontal-relative:page;mso-position-vertical-relative:page;mso-wrap-distance-bottom:0;mso-wrap-distance-left:0;mso-wrap-distance-right:0;mso-wrap-distance-top:0;mso-wrap-style:square;position:absolute;visibility:visible;v-text-anchor:top;z-index:-251657216" filled="f" stroked="f">
              <v:path arrowok="t" textboxrect="0,0,21600,21600"/>
              <v:textbox inset="0,0,0,0">
                <w:txbxContent>
                  <w:p w:rsidR="00752608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7256861</wp:posOffset>
              </wp:positionH>
              <wp:positionV relativeFrom="page">
                <wp:posOffset>9737831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52608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43701C">
                            <w:rPr>
                              <w:noProof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43701C">
                            <w:rPr>
                              <w:noProof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4" o:spid="_x0000_s2050" type="#_x0000_t202" style="width:15.15pt;height:10.95pt;margin-top:766.75pt;margin-left:571.4pt;mso-position-horizontal-relative:page;mso-position-vertical-relative:page;mso-wrap-distance-bottom:0;mso-wrap-distance-left:0;mso-wrap-distance-right:0;mso-wrap-distance-top:0;mso-wrap-style:square;position:absolute;visibility:visible;v-text-anchor:top;z-index:-251655168" filled="f" stroked="f">
              <v:path arrowok="t" textboxrect="0,0,21600,21600"/>
              <v:textbox inset="0,0,0,0">
                <w:txbxContent>
                  <w:p w:rsidR="00752608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 w:rsidR="0043701C">
                      <w:rPr>
                        <w:noProof/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 w:rsidR="0043701C">
                      <w:rPr>
                        <w:noProof/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EF3BB9"/>
    <w:multiLevelType w:val="multilevel"/>
    <w:tmpl w:val="D584B48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12E33656"/>
    <w:multiLevelType w:val="hybridMultilevel"/>
    <w:tmpl w:val="72C0A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882462"/>
    <w:multiLevelType w:val="multilevel"/>
    <w:tmpl w:val="FF4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7A93F47"/>
    <w:multiLevelType w:val="hybridMultilevel"/>
    <w:tmpl w:val="960E3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7F4324"/>
    <w:multiLevelType w:val="hybridMultilevel"/>
    <w:tmpl w:val="1C7AF3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CB3FAC"/>
    <w:multiLevelType w:val="multilevel"/>
    <w:tmpl w:val="EB8E486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2E4B1F17"/>
    <w:multiLevelType w:val="multilevel"/>
    <w:tmpl w:val="B97440A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42A27F20"/>
    <w:multiLevelType w:val="multilevel"/>
    <w:tmpl w:val="7F86D79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8">
    <w:nsid w:val="58574DE2"/>
    <w:multiLevelType w:val="multilevel"/>
    <w:tmpl w:val="4F4A19E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9">
    <w:nsid w:val="5E1F1808"/>
    <w:multiLevelType w:val="multilevel"/>
    <w:tmpl w:val="578E444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0">
    <w:nsid w:val="5F370102"/>
    <w:multiLevelType w:val="multilevel"/>
    <w:tmpl w:val="929841D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1">
    <w:nsid w:val="64B94E6C"/>
    <w:multiLevelType w:val="multilevel"/>
    <w:tmpl w:val="963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DA1D4B"/>
    <w:multiLevelType w:val="multilevel"/>
    <w:tmpl w:val="EE6C2BE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8"/>
  </w:num>
  <w:num w:numId="5">
    <w:abstractNumId w:val="12"/>
  </w:num>
  <w:num w:numId="6">
    <w:abstractNumId w:val="5"/>
  </w:num>
  <w:num w:numId="7">
    <w:abstractNumId w:val="6"/>
  </w:num>
  <w:num w:numId="8">
    <w:abstractNumId w:val="7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B61"/>
    <w:rsid w:val="00022AC7"/>
    <w:rsid w:val="00181447"/>
    <w:rsid w:val="00184162"/>
    <w:rsid w:val="001910D6"/>
    <w:rsid w:val="00192B42"/>
    <w:rsid w:val="001F19C1"/>
    <w:rsid w:val="00245085"/>
    <w:rsid w:val="00383B13"/>
    <w:rsid w:val="0042694B"/>
    <w:rsid w:val="0043701C"/>
    <w:rsid w:val="0052199F"/>
    <w:rsid w:val="00541898"/>
    <w:rsid w:val="00552FB0"/>
    <w:rsid w:val="005A4891"/>
    <w:rsid w:val="005C5A24"/>
    <w:rsid w:val="00752608"/>
    <w:rsid w:val="00762B61"/>
    <w:rsid w:val="00803F64"/>
    <w:rsid w:val="00823446"/>
    <w:rsid w:val="00A07B67"/>
    <w:rsid w:val="00A20F07"/>
    <w:rsid w:val="00AA6DD4"/>
    <w:rsid w:val="00B81642"/>
    <w:rsid w:val="00BD21CC"/>
    <w:rsid w:val="00C31CAF"/>
    <w:rsid w:val="00C76087"/>
    <w:rsid w:val="00D179B0"/>
    <w:rsid w:val="00D323D5"/>
    <w:rsid w:val="00D45357"/>
    <w:rsid w:val="00D5534F"/>
    <w:rsid w:val="00D86CED"/>
    <w:rsid w:val="00F11462"/>
    <w:rsid w:val="00F964A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19D59A1-FF84-4DB5-8A58-F74A0D57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11462"/>
    <w:pPr>
      <w:widowControl w:val="0"/>
      <w:autoSpaceDE w:val="0"/>
      <w:autoSpaceDN w:val="0"/>
      <w:spacing w:after="0" w:line="240" w:lineRule="auto"/>
      <w:ind w:left="569"/>
    </w:pPr>
    <w:rPr>
      <w:rFonts w:ascii="Arial" w:eastAsia="Arial" w:hAnsi="Arial" w:cs="Arial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11462"/>
    <w:rPr>
      <w:rFonts w:ascii="Arial" w:eastAsia="Arial" w:hAnsi="Arial" w:cs="Arial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C5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A24"/>
  </w:style>
  <w:style w:type="paragraph" w:styleId="Footer">
    <w:name w:val="footer"/>
    <w:basedOn w:val="Normal"/>
    <w:link w:val="FooterChar"/>
    <w:uiPriority w:val="99"/>
    <w:unhideWhenUsed/>
    <w:rsid w:val="005C5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A24"/>
  </w:style>
  <w:style w:type="paragraph" w:styleId="ListParagraph">
    <w:name w:val="List Paragraph"/>
    <w:basedOn w:val="Normal"/>
    <w:uiPriority w:val="34"/>
    <w:qFormat/>
    <w:rsid w:val="005C5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oleObject" Target="embeddings/oleObject1.bin" /><Relationship Id="rId7" Type="http://schemas.openxmlformats.org/officeDocument/2006/relationships/image" Target="media/image3.png" /><Relationship Id="rId8" Type="http://schemas.openxmlformats.org/officeDocument/2006/relationships/oleObject" Target="embeddings/oleObject2.bin" /><Relationship Id="rId9" Type="http://schemas.openxmlformats.org/officeDocument/2006/relationships/image" Target="https://rdxfootmark.naukri.com/v2/track/openCv?trackingInfo=2e00101610af4ca326e71523ba87f14e134f4b0419514c4847440321091b5b58120b150018435b5d0b435601514841481f0f2b561358191b195115495d0c00584e4209430247460c590858184508105042445b0c0f054e4108120211474a411b02154e49405d58380c4f03434b110d130516475f591b4d5849564360441403084b281e0103030512495b580156580f1b525a4553524f015343120812061746584f44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</dc:creator>
  <cp:lastModifiedBy>Bindu Maheshwari</cp:lastModifiedBy>
  <cp:revision>7</cp:revision>
  <dcterms:created xsi:type="dcterms:W3CDTF">2025-02-18T06:45:00Z</dcterms:created>
  <dcterms:modified xsi:type="dcterms:W3CDTF">2025-10-12T11:35:00Z</dcterms:modified>
</cp:coreProperties>
</file>