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04C" w:rsidRDefault="0027204C" w:rsidP="004E76BC">
      <w:pPr>
        <w:widowControl/>
        <w:shd w:val="clear" w:color="auto" w:fill="FFFFFF"/>
        <w:spacing w:line="315" w:lineRule="atLeast"/>
        <w:jc w:val="center"/>
        <w:rPr>
          <w:rFonts w:ascii="Microsoft YaHei UI" w:eastAsia="Microsoft YaHei UI" w:hAnsi="Microsoft YaHei UI" w:cs="宋体"/>
          <w:b/>
          <w:bCs/>
          <w:color w:val="000000"/>
          <w:kern w:val="0"/>
          <w:sz w:val="29"/>
          <w:szCs w:val="29"/>
        </w:rPr>
      </w:pPr>
      <w:r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9"/>
          <w:szCs w:val="29"/>
        </w:rPr>
        <w:t>APP发版</w:t>
      </w:r>
      <w:bookmarkStart w:id="0" w:name="_GoBack"/>
      <w:bookmarkEnd w:id="0"/>
      <w:r>
        <w:rPr>
          <w:rFonts w:ascii="Microsoft YaHei UI" w:eastAsia="Microsoft YaHei UI" w:hAnsi="Microsoft YaHei UI" w:cs="宋体" w:hint="eastAsia"/>
          <w:b/>
          <w:bCs/>
          <w:color w:val="000000"/>
          <w:kern w:val="0"/>
          <w:sz w:val="29"/>
          <w:szCs w:val="29"/>
        </w:rPr>
        <w:t>流程</w:t>
      </w:r>
    </w:p>
    <w:p w:rsidR="0027204C" w:rsidRPr="0027204C" w:rsidRDefault="0027204C" w:rsidP="0027204C">
      <w:pPr>
        <w:widowControl/>
        <w:shd w:val="clear" w:color="auto" w:fill="FFFFFF"/>
        <w:spacing w:line="315" w:lineRule="atLeast"/>
        <w:ind w:firstLine="42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27204C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因“狮桥在线”和“狮桥商家”涉及到多条产品线，为保证APP稳定运行，从即日起，所有涉及到“狮桥在线”及“狮桥商家”的发版，需邮件告知</w:t>
      </w:r>
      <w:r w:rsidRPr="0027204C">
        <w:rPr>
          <w:rFonts w:ascii="Microsoft YaHei UI" w:eastAsia="Microsoft YaHei UI" w:hAnsi="Microsoft YaHei UI" w:cs="宋体" w:hint="eastAsia"/>
          <w:color w:val="0000FF"/>
          <w:kern w:val="0"/>
          <w:sz w:val="24"/>
          <w:szCs w:val="24"/>
        </w:rPr>
        <w:t>@常小燕</w:t>
      </w:r>
      <w:r w:rsidRPr="0027204C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，由小燕负责汇总并在Jira中提交"APP发版申请"，经过审批后由</w:t>
      </w:r>
      <w:r w:rsidRPr="0027204C">
        <w:rPr>
          <w:rFonts w:ascii="Microsoft YaHei UI" w:eastAsia="Microsoft YaHei UI" w:hAnsi="Microsoft YaHei UI" w:cs="宋体" w:hint="eastAsia"/>
          <w:color w:val="0000FF"/>
          <w:kern w:val="0"/>
          <w:sz w:val="24"/>
          <w:szCs w:val="24"/>
        </w:rPr>
        <w:t>@赵汶霖</w:t>
      </w:r>
      <w:r w:rsidRPr="0027204C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发版。</w:t>
      </w:r>
    </w:p>
    <w:p w:rsidR="0027204C" w:rsidRPr="0027204C" w:rsidRDefault="0027204C" w:rsidP="0027204C">
      <w:pPr>
        <w:widowControl/>
        <w:shd w:val="clear" w:color="auto" w:fill="FFFFFF"/>
        <w:ind w:firstLine="42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27204C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流程中未审核的需求，</w:t>
      </w:r>
      <w:r w:rsidRPr="0027204C">
        <w:rPr>
          <w:rFonts w:ascii="Microsoft YaHei UI" w:eastAsia="Microsoft YaHei UI" w:hAnsi="Microsoft YaHei UI" w:cs="宋体" w:hint="eastAsia"/>
          <w:color w:val="0000FF"/>
          <w:kern w:val="0"/>
          <w:sz w:val="24"/>
          <w:szCs w:val="24"/>
        </w:rPr>
        <w:t>@赵汶霖</w:t>
      </w:r>
      <w:r w:rsidRPr="0027204C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有权暂缓或不予支持，望周知~~</w:t>
      </w:r>
    </w:p>
    <w:p w:rsidR="0027204C" w:rsidRPr="0027204C" w:rsidRDefault="0027204C" w:rsidP="0027204C">
      <w:pPr>
        <w:widowControl/>
        <w:shd w:val="clear" w:color="auto" w:fill="FFFFFF"/>
        <w:spacing w:line="315" w:lineRule="atLeast"/>
        <w:ind w:firstLine="42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27204C">
        <w:rPr>
          <w:rFonts w:ascii="Microsoft YaHei UI" w:eastAsia="Microsoft YaHei UI" w:hAnsi="Microsoft YaHei UI" w:cs="宋体" w:hint="eastAsia"/>
          <w:color w:val="000000"/>
          <w:kern w:val="0"/>
          <w:sz w:val="24"/>
          <w:szCs w:val="24"/>
        </w:rPr>
        <w:t>请大家务必配合车后事业部和小燕的工作，严格遵守发版流程。</w:t>
      </w:r>
    </w:p>
    <w:p w:rsidR="0027204C" w:rsidRPr="0027204C" w:rsidRDefault="0027204C" w:rsidP="0027204C">
      <w:pPr>
        <w:widowControl/>
        <w:shd w:val="clear" w:color="auto" w:fill="FFFFFF"/>
        <w:spacing w:line="315" w:lineRule="atLeast"/>
        <w:ind w:firstLine="420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27204C">
        <w:rPr>
          <w:rFonts w:ascii="Microsoft YaHei UI" w:eastAsia="Microsoft YaHei UI" w:hAnsi="Microsoft YaHei UI" w:cs="宋体" w:hint="eastAsia"/>
          <w:color w:val="FF0000"/>
          <w:kern w:val="0"/>
          <w:sz w:val="24"/>
          <w:szCs w:val="24"/>
        </w:rPr>
        <w:t>注：</w:t>
      </w:r>
    </w:p>
    <w:p w:rsidR="0027204C" w:rsidRPr="0027204C" w:rsidRDefault="0027204C" w:rsidP="0027204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2720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邮件告知</w:t>
      </w:r>
      <w:r w:rsidRPr="0027204C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@常小燕</w:t>
      </w:r>
      <w:r w:rsidRPr="002720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，需提供需求Jira编号，并且保证Jira中的需求已通过测试验收，若未提供Jira编号或测试未验收，则不予发版。</w:t>
      </w:r>
    </w:p>
    <w:p w:rsidR="0027204C" w:rsidRPr="0027204C" w:rsidRDefault="0027204C" w:rsidP="002256F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 w:val="24"/>
          <w:szCs w:val="24"/>
        </w:rPr>
      </w:pPr>
      <w:r w:rsidRPr="002720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因发版流程走完还需要测试对整个APP再次验收，请最晚在</w:t>
      </w:r>
      <w:r w:rsidRPr="0027204C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发版当天中午12点</w:t>
      </w:r>
      <w:r w:rsidRPr="0027204C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前提交发版申请邮件，给验收预留时间，否则顺延到下一个发版周期。</w:t>
      </w:r>
    </w:p>
    <w:p w:rsidR="0027204C" w:rsidRPr="0027204C" w:rsidRDefault="0027204C" w:rsidP="0027204C">
      <w:pPr>
        <w:widowControl/>
        <w:shd w:val="clear" w:color="auto" w:fill="FFFFFF"/>
        <w:spacing w:line="315" w:lineRule="atLeast"/>
        <w:jc w:val="left"/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27204C">
        <w:rPr>
          <w:rFonts w:ascii="Microsoft YaHei UI" w:eastAsia="Microsoft YaHei UI" w:hAnsi="Microsoft YaHei UI" w:cs="宋体"/>
          <w:noProof/>
          <w:color w:val="000000"/>
          <w:kern w:val="0"/>
          <w:szCs w:val="21"/>
        </w:rPr>
        <w:drawing>
          <wp:inline distT="0" distB="0" distL="0" distR="0">
            <wp:extent cx="5883768" cy="2251794"/>
            <wp:effectExtent l="0" t="0" r="3175" b="0"/>
            <wp:docPr id="1" name="图片 1" descr="C:\Users\yvcbm\AppData\Roaming\Foxmail7\Temp-11032-20190122082555\Attach\InsertPic_1DD5(0(01-22-14-44-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vcbm\AppData\Roaming\Foxmail7\Temp-11032-20190122082555\Attach\InsertPic_1DD5(0(01-22-14-44-21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592" cy="225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D09" w:rsidRDefault="006E7D66"/>
    <w:sectPr w:rsidR="00C63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7D66" w:rsidRDefault="006E7D66" w:rsidP="0027204C">
      <w:r>
        <w:separator/>
      </w:r>
    </w:p>
  </w:endnote>
  <w:endnote w:type="continuationSeparator" w:id="0">
    <w:p w:rsidR="006E7D66" w:rsidRDefault="006E7D66" w:rsidP="00272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7D66" w:rsidRDefault="006E7D66" w:rsidP="0027204C">
      <w:r>
        <w:separator/>
      </w:r>
    </w:p>
  </w:footnote>
  <w:footnote w:type="continuationSeparator" w:id="0">
    <w:p w:rsidR="006E7D66" w:rsidRDefault="006E7D66" w:rsidP="00272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F1B5A"/>
    <w:multiLevelType w:val="multilevel"/>
    <w:tmpl w:val="FA66C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86"/>
    <w:rsid w:val="001847DB"/>
    <w:rsid w:val="0027204C"/>
    <w:rsid w:val="003C5499"/>
    <w:rsid w:val="004E76BC"/>
    <w:rsid w:val="00553235"/>
    <w:rsid w:val="006E7D66"/>
    <w:rsid w:val="006F15CE"/>
    <w:rsid w:val="008E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2B10B"/>
  <w15:chartTrackingRefBased/>
  <w15:docId w15:val="{36D54630-C9EE-431A-BEE4-C186C902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20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204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20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20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818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郎 峰</dc:creator>
  <cp:keywords/>
  <dc:description/>
  <cp:lastModifiedBy>郎 峰</cp:lastModifiedBy>
  <cp:revision>4</cp:revision>
  <dcterms:created xsi:type="dcterms:W3CDTF">2019-01-22T06:45:00Z</dcterms:created>
  <dcterms:modified xsi:type="dcterms:W3CDTF">2019-01-22T06:47:00Z</dcterms:modified>
</cp:coreProperties>
</file>