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F2" w:rsidRDefault="00D95C54">
      <w:pPr>
        <w:rPr>
          <w:b/>
          <w:sz w:val="28"/>
          <w:szCs w:val="28"/>
        </w:rPr>
      </w:pPr>
      <w:r w:rsidRPr="00C5655F">
        <w:rPr>
          <w:b/>
          <w:sz w:val="28"/>
          <w:szCs w:val="28"/>
        </w:rPr>
        <w:t>布局方面</w:t>
      </w:r>
    </w:p>
    <w:p w:rsidR="003B6E98" w:rsidRDefault="00C5655F">
      <w:r>
        <w:rPr>
          <w:rFonts w:hint="eastAsia"/>
          <w:szCs w:val="21"/>
        </w:rPr>
        <w:t xml:space="preserve"> </w:t>
      </w:r>
      <w:r w:rsidR="00B53631">
        <w:rPr>
          <w:rFonts w:hint="eastAsia"/>
          <w:szCs w:val="21"/>
        </w:rPr>
        <w:t xml:space="preserve">  </w:t>
      </w:r>
      <w:r w:rsidR="00BD6851">
        <w:rPr>
          <w:rFonts w:hint="eastAsia"/>
          <w:szCs w:val="21"/>
        </w:rPr>
        <w:t xml:space="preserve"> </w:t>
      </w:r>
      <w:r w:rsidR="00B53631">
        <w:rPr>
          <w:rFonts w:hint="eastAsia"/>
          <w:szCs w:val="21"/>
        </w:rPr>
        <w:t>布局层级不要太复杂</w:t>
      </w:r>
      <w:r w:rsidR="00B53631">
        <w:rPr>
          <w:rFonts w:hint="eastAsia"/>
          <w:szCs w:val="21"/>
        </w:rPr>
        <w:t>,</w:t>
      </w:r>
      <w:r w:rsidR="00B53631">
        <w:rPr>
          <w:rFonts w:hint="eastAsia"/>
          <w:szCs w:val="21"/>
        </w:rPr>
        <w:t>尽量减少无用布局和布局嵌套</w:t>
      </w:r>
      <w:r w:rsidR="002D7BF2">
        <w:rPr>
          <w:rFonts w:hint="eastAsia"/>
          <w:szCs w:val="21"/>
        </w:rPr>
        <w:t>,</w:t>
      </w:r>
      <w:r w:rsidR="001B2473">
        <w:rPr>
          <w:rFonts w:hint="eastAsia"/>
          <w:szCs w:val="21"/>
        </w:rPr>
        <w:t>可以使用</w:t>
      </w:r>
      <w:r w:rsidR="001B2473">
        <w:t>布局工具</w:t>
      </w:r>
      <w:r w:rsidR="001B2473">
        <w:t>Hierarchy Viewer</w:t>
      </w:r>
      <w:r w:rsidR="001B2473">
        <w:t>来检查和优化布局</w:t>
      </w:r>
      <w:r w:rsidR="003B6E98">
        <w:rPr>
          <w:rFonts w:hint="eastAsia"/>
        </w:rPr>
        <w:t>;</w:t>
      </w:r>
    </w:p>
    <w:p w:rsidR="00C5655F" w:rsidRDefault="003B6E98" w:rsidP="00103FB5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将重复的复杂布局或者view层级较多的布局抽取出来,使用include嵌套,是代码结构清晰</w:t>
      </w:r>
    </w:p>
    <w:p w:rsidR="007F0DF2" w:rsidRDefault="004D0536" w:rsidP="00103FB5">
      <w:pPr>
        <w:ind w:firstLine="420"/>
      </w:pPr>
      <w:r>
        <w:rPr>
          <w:rFonts w:asciiTheme="majorEastAsia" w:eastAsiaTheme="majorEastAsia" w:hAnsiTheme="majorEastAsia" w:hint="eastAsia"/>
          <w:szCs w:val="21"/>
        </w:rPr>
        <w:t xml:space="preserve">使用viewstub  </w:t>
      </w:r>
      <w:r w:rsidR="007D20D6">
        <w:rPr>
          <w:rFonts w:asciiTheme="majorEastAsia" w:eastAsiaTheme="majorEastAsia" w:hAnsiTheme="majorEastAsia" w:hint="eastAsia"/>
          <w:szCs w:val="21"/>
        </w:rPr>
        <w:t>动态</w:t>
      </w:r>
      <w:r>
        <w:rPr>
          <w:rFonts w:asciiTheme="majorEastAsia" w:eastAsiaTheme="majorEastAsia" w:hAnsiTheme="majorEastAsia" w:hint="eastAsia"/>
          <w:szCs w:val="21"/>
        </w:rPr>
        <w:t>加载</w:t>
      </w:r>
      <w:r w:rsidR="00C1097F">
        <w:t>不常用的布局</w:t>
      </w:r>
      <w:r w:rsidR="007D20D6">
        <w:rPr>
          <w:rFonts w:hint="eastAsia"/>
        </w:rPr>
        <w:t>,</w:t>
      </w:r>
      <w:r w:rsidR="00EB6105">
        <w:rPr>
          <w:rFonts w:hint="eastAsia"/>
        </w:rPr>
        <w:t>加快布局渲染呈现</w:t>
      </w:r>
    </w:p>
    <w:p w:rsidR="000B6F9B" w:rsidRDefault="000B6F9B" w:rsidP="00103FB5">
      <w:pPr>
        <w:ind w:firstLine="420"/>
        <w:rPr>
          <w:rFonts w:hint="eastAsia"/>
        </w:rPr>
      </w:pPr>
      <w:r>
        <w:t>根布局尽量少使用</w:t>
      </w:r>
      <w:r>
        <w:t>RelactivityLayout,</w:t>
      </w:r>
      <w:r>
        <w:t>因为</w:t>
      </w:r>
      <w:r>
        <w:t>RelactivityLayout</w:t>
      </w:r>
      <w:r>
        <w:t>每次需要测量</w:t>
      </w:r>
      <w:r>
        <w:t>2</w:t>
      </w:r>
      <w:r>
        <w:t>次</w:t>
      </w:r>
    </w:p>
    <w:p w:rsidR="004B084C" w:rsidRDefault="004B084C" w:rsidP="004B084C">
      <w:pPr>
        <w:pStyle w:val="a5"/>
      </w:pPr>
      <w:r>
        <w:rPr>
          <w:rFonts w:hint="eastAsia"/>
          <w:color w:val="555555"/>
        </w:rPr>
        <w:t>(</w:t>
      </w:r>
      <w:r>
        <w:rPr>
          <w:color w:val="555555"/>
        </w:rPr>
        <w:t>（1）RelativeLayout慢于LinearLayout是因为它会</w:t>
      </w:r>
      <w:r>
        <w:rPr>
          <w:color w:val="FF0000"/>
        </w:rPr>
        <w:t>让子View调用2次measure过程，而后者只需一次</w:t>
      </w:r>
      <w:r>
        <w:rPr>
          <w:color w:val="555555"/>
        </w:rPr>
        <w:t>，但是有weight属性存在时，后者同样会进行两次measure。</w:t>
      </w:r>
    </w:p>
    <w:p w:rsidR="004B084C" w:rsidRDefault="004B084C" w:rsidP="004B084C">
      <w:pPr>
        <w:pStyle w:val="a5"/>
      </w:pPr>
      <w:r>
        <w:rPr>
          <w:color w:val="555555"/>
        </w:rPr>
        <w:t>（2）RelativeLayout的</w:t>
      </w:r>
      <w:r>
        <w:rPr>
          <w:color w:val="FF0000"/>
        </w:rPr>
        <w:t>子View如果高度和RelativeLayout不同，会引发效率问题</w:t>
      </w:r>
      <w:r>
        <w:rPr>
          <w:color w:val="555555"/>
        </w:rPr>
        <w:t>，可以使用padding代替margin以优化此问题。</w:t>
      </w:r>
    </w:p>
    <w:p w:rsidR="004B084C" w:rsidRDefault="004B084C" w:rsidP="004B084C">
      <w:pPr>
        <w:pStyle w:val="a5"/>
      </w:pPr>
      <w:r>
        <w:rPr>
          <w:color w:val="555555"/>
        </w:rPr>
        <w:t>（3）在不响应层级深度的情况下，使用Linearlayout而不是RelativeLayout。</w:t>
      </w:r>
      <w:r>
        <w:rPr>
          <w:rFonts w:hint="eastAsia"/>
          <w:color w:val="555555"/>
        </w:rPr>
        <w:t>)</w:t>
      </w:r>
    </w:p>
    <w:p w:rsidR="004B084C" w:rsidRPr="003B6E98" w:rsidRDefault="004B084C" w:rsidP="00103FB5">
      <w:pPr>
        <w:ind w:firstLine="420"/>
        <w:rPr>
          <w:rFonts w:asciiTheme="majorEastAsia" w:eastAsiaTheme="majorEastAsia" w:hAnsiTheme="majorEastAsia"/>
          <w:szCs w:val="21"/>
        </w:rPr>
      </w:pPr>
    </w:p>
    <w:p w:rsidR="00D95C54" w:rsidRDefault="00D95C54">
      <w:pPr>
        <w:rPr>
          <w:b/>
          <w:sz w:val="28"/>
          <w:szCs w:val="28"/>
        </w:rPr>
      </w:pPr>
      <w:r w:rsidRPr="00C5655F">
        <w:rPr>
          <w:rFonts w:hint="eastAsia"/>
          <w:b/>
          <w:sz w:val="28"/>
          <w:szCs w:val="28"/>
        </w:rPr>
        <w:t>代码逻辑方面</w:t>
      </w:r>
    </w:p>
    <w:p w:rsidR="0027608D" w:rsidRPr="0027608D" w:rsidRDefault="0027608D" w:rsidP="00276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08D">
        <w:rPr>
          <w:rFonts w:ascii="宋体" w:eastAsia="宋体" w:hAnsi="宋体" w:cs="宋体"/>
          <w:kern w:val="0"/>
          <w:sz w:val="19"/>
          <w:szCs w:val="19"/>
        </w:rPr>
        <w:t>，什么是内存泄漏，android在什么情况下容易产生内存泄漏</w:t>
      </w:r>
      <w:r w:rsidRPr="0027608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t>说到内存泄漏就不得不提内存溢出。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内存溢出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out of memory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，是指程序在申请内存时，没有足够的内存空间供其使用，出现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out of memory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；比如申请了一个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integer,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但给它存了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long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才能存下的数，那就是内存溢出。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内存泄露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memory leak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，是指程序在申请内存后，无法释放已申请的内存空间，一次内存泄露危害可以忽略，但内存泄露堆积后果很严重。内存溢出导致了内存泄漏。</w:t>
      </w:r>
    </w:p>
    <w:p w:rsidR="00352355" w:rsidRPr="001829E1" w:rsidRDefault="00352355" w:rsidP="0027608D">
      <w:pPr>
        <w:widowControl/>
        <w:spacing w:after="340"/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</w:pPr>
      <w:r w:rsidRPr="001829E1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预防内存溢出和内存泄露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1. 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资源释放问题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程序代码的问题，长期保持某些资源，如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Context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Cursor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IO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流的引用，资源得不到释放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造成内存泄露。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2. 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对象内存过大问题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保存了多个耗用内存过大的对象（如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Bitmap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XML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文件），造成内存超出限制</w:t>
      </w:r>
      <w:r w:rsidR="00F32BF0">
        <w:rPr>
          <w:rFonts w:ascii="Arial" w:eastAsia="宋体" w:hAnsi="Arial" w:cs="Arial" w:hint="eastAsia"/>
          <w:color w:val="333333"/>
          <w:kern w:val="0"/>
          <w:sz w:val="19"/>
          <w:szCs w:val="19"/>
        </w:rPr>
        <w:t>,</w:t>
      </w:r>
      <w:r w:rsidR="00F32BF0" w:rsidRPr="00F32BF0">
        <w:rPr>
          <w:rFonts w:ascii="宋体" w:eastAsia="宋体" w:hAnsi="宋体" w:cs="宋体"/>
          <w:kern w:val="0"/>
          <w:szCs w:val="21"/>
        </w:rPr>
        <w:t xml:space="preserve"> </w:t>
      </w:r>
      <w:r w:rsidR="00F32BF0" w:rsidRPr="00CF5FA3">
        <w:rPr>
          <w:rFonts w:ascii="宋体" w:eastAsia="宋体" w:hAnsi="宋体" w:cs="宋体"/>
          <w:kern w:val="0"/>
          <w:szCs w:val="21"/>
        </w:rPr>
        <w:t>Bitmap对象不再使用时调用recycle()释放内存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3. static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关键字的使用问题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static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是</w:t>
      </w:r>
      <w:hyperlink r:id="rId7" w:tgtFrame="_blank" w:tooltip="Java EE知识库" w:history="1">
        <w:r w:rsidRPr="0027608D">
          <w:rPr>
            <w:rFonts w:ascii="Arial" w:eastAsia="宋体" w:hAnsi="Arial" w:cs="Arial"/>
            <w:b/>
            <w:bCs/>
            <w:color w:val="DF3434"/>
            <w:kern w:val="0"/>
            <w:sz w:val="19"/>
            <w:u w:val="single"/>
          </w:rPr>
          <w:t>Java</w:t>
        </w:r>
      </w:hyperlink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中的一个关键字，当用它来修饰成员变量时，那么该变量就属于该类，而不是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该类的实例。所以用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static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修饰的变量，它的生命周期是很长的，如果用它来引用一些资源耗费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过多的实例（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Context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的情况最多），这时就要谨慎对待了。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public class ClassName {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private static Context mContext;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//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省略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}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以上的代码是很危险的，如果将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Activity 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赋值到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mContext 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的话。那么即使该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Activity 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已经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br/>
        <w:t>onDestroy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，但是由于仍有对象保存它的引用，因此该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Activity</w:t>
      </w:r>
      <w:r w:rsidRPr="0027608D">
        <w:rPr>
          <w:rFonts w:ascii="Arial" w:eastAsia="宋体" w:hAnsi="Arial" w:cs="Arial"/>
          <w:color w:val="333333"/>
          <w:kern w:val="0"/>
          <w:sz w:val="19"/>
          <w:szCs w:val="19"/>
        </w:rPr>
        <w:t>依然不会被释放。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t>4. 线程导致内存溢出</w:t>
      </w: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br/>
        <w:t>线程产生内存泄露的主要原因在于线程生命周期的不可控。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t>5，</w:t>
      </w:r>
      <w:hyperlink r:id="rId8" w:tgtFrame="_blank" w:tooltip="MySQL知识库" w:history="1">
        <w:r w:rsidRPr="0027608D">
          <w:rPr>
            <w:rFonts w:ascii="宋体" w:eastAsia="宋体" w:hAnsi="宋体" w:cs="宋体"/>
            <w:b/>
            <w:bCs/>
            <w:color w:val="DF3434"/>
            <w:kern w:val="0"/>
            <w:sz w:val="19"/>
            <w:u w:val="single"/>
          </w:rPr>
          <w:t>数据库</w:t>
        </w:r>
      </w:hyperlink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t>游标忘记回收等</w:t>
      </w:r>
    </w:p>
    <w:p w:rsidR="0027608D" w:rsidRPr="0027608D" w:rsidRDefault="0027608D" w:rsidP="0027608D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7608D">
        <w:rPr>
          <w:rFonts w:ascii="宋体" w:eastAsia="宋体" w:hAnsi="宋体" w:cs="宋体"/>
          <w:color w:val="2F2F2F"/>
          <w:kern w:val="0"/>
          <w:sz w:val="19"/>
          <w:szCs w:val="19"/>
        </w:rPr>
        <w:t>那么针对上面的问题我们怎么避免呢</w:t>
      </w:r>
    </w:p>
    <w:p w:rsidR="00E92157" w:rsidRPr="00E92157" w:rsidRDefault="00D03CDD" w:rsidP="00E92157">
      <w:pPr>
        <w:widowControl/>
        <w:spacing w:after="34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6 </w:t>
      </w:r>
      <w:r w:rsidR="0027608D" w:rsidRPr="00E92157">
        <w:rPr>
          <w:rFonts w:ascii="宋体" w:eastAsia="宋体" w:hAnsi="宋体" w:cs="宋体"/>
          <w:kern w:val="0"/>
          <w:szCs w:val="21"/>
        </w:rPr>
        <w:t>图片过大导致OOM</w:t>
      </w:r>
      <w:r w:rsidR="00CF5FA3" w:rsidRPr="00E92157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E92157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A6C77">
        <w:rPr>
          <w:rFonts w:ascii="宋体" w:eastAsia="宋体" w:hAnsi="宋体" w:cs="宋体" w:hint="eastAsia"/>
          <w:kern w:val="0"/>
          <w:szCs w:val="21"/>
        </w:rPr>
        <w:t>使用图片缓存机制</w:t>
      </w:r>
      <w:r w:rsidR="00E644CE">
        <w:rPr>
          <w:rFonts w:ascii="宋体" w:eastAsia="宋体" w:hAnsi="宋体" w:cs="宋体" w:hint="eastAsia"/>
          <w:kern w:val="0"/>
          <w:szCs w:val="21"/>
        </w:rPr>
        <w:t>,介绍一下图片缓存</w:t>
      </w:r>
      <w:r w:rsidR="004C101D">
        <w:rPr>
          <w:rFonts w:ascii="宋体" w:eastAsia="宋体" w:hAnsi="宋体" w:cs="宋体"/>
          <w:kern w:val="0"/>
          <w:szCs w:val="21"/>
        </w:rPr>
        <w:t>……</w:t>
      </w:r>
    </w:p>
    <w:p w:rsidR="00404041" w:rsidRPr="0093616A" w:rsidRDefault="00404041" w:rsidP="0093616A">
      <w:pPr>
        <w:widowControl/>
        <w:spacing w:after="340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CF5FA3">
        <w:rPr>
          <w:rFonts w:ascii="宋体" w:eastAsia="宋体" w:hAnsi="宋体" w:cs="宋体"/>
          <w:kern w:val="0"/>
          <w:szCs w:val="21"/>
        </w:rPr>
        <w:t>3、构造Adapter时，没有使用缓存的 convertView</w:t>
      </w:r>
      <w:r w:rsidRPr="00CF5FA3">
        <w:rPr>
          <w:rFonts w:ascii="宋体" w:eastAsia="宋体" w:hAnsi="宋体" w:cs="宋体"/>
          <w:kern w:val="0"/>
          <w:szCs w:val="21"/>
        </w:rPr>
        <w:br/>
        <w:t>在使用ListView的时候通常会使用Adapter，那么我们应该尽可能的使用ConvertView。</w:t>
      </w:r>
      <w:r w:rsidRPr="00CF5FA3">
        <w:rPr>
          <w:rFonts w:ascii="宋体" w:eastAsia="宋体" w:hAnsi="宋体" w:cs="宋体"/>
          <w:kern w:val="0"/>
          <w:szCs w:val="21"/>
        </w:rPr>
        <w:br/>
        <w:t>为什么要使用convertView?</w:t>
      </w:r>
      <w:r w:rsidRPr="00CF5FA3">
        <w:rPr>
          <w:rFonts w:ascii="宋体" w:eastAsia="宋体" w:hAnsi="宋体" w:cs="宋体"/>
          <w:kern w:val="0"/>
          <w:szCs w:val="21"/>
        </w:rPr>
        <w:br/>
        <w:t>当convertView为空时，用setTag()方法为每个View绑定一个存放控件的ViewHolder对象。当 convertView 不为空，重复利用已经创建的 view 的时候，使用 getTag()方法获取绑定的ViewHolder对象，这样就避免了findViewById对控件的层层查询，而是快速定位到控件。</w:t>
      </w:r>
      <w:r w:rsidRPr="00CF5FA3">
        <w:rPr>
          <w:rFonts w:ascii="宋体" w:eastAsia="宋体" w:hAnsi="宋体" w:cs="宋体"/>
          <w:kern w:val="0"/>
          <w:szCs w:val="21"/>
        </w:rPr>
        <w:br/>
      </w:r>
    </w:p>
    <w:p w:rsidR="00404041" w:rsidRPr="00404041" w:rsidRDefault="00404041" w:rsidP="004040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655F" w:rsidRPr="00D04A25" w:rsidRDefault="00C5655F">
      <w:pPr>
        <w:rPr>
          <w:b/>
          <w:szCs w:val="21"/>
        </w:rPr>
      </w:pPr>
    </w:p>
    <w:p w:rsidR="00D95C54" w:rsidRPr="00C5655F" w:rsidRDefault="00356E43">
      <w:pPr>
        <w:rPr>
          <w:b/>
          <w:sz w:val="28"/>
          <w:szCs w:val="28"/>
        </w:rPr>
      </w:pPr>
      <w:r w:rsidRPr="00C5655F">
        <w:rPr>
          <w:rFonts w:hint="eastAsia"/>
          <w:b/>
          <w:sz w:val="28"/>
          <w:szCs w:val="28"/>
        </w:rPr>
        <w:t>适配方面</w:t>
      </w:r>
    </w:p>
    <w:p w:rsidR="00071358" w:rsidRDefault="00071358"/>
    <w:sectPr w:rsidR="00071358" w:rsidSect="002D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95D" w:rsidRDefault="0066595D" w:rsidP="00D95C54">
      <w:r>
        <w:separator/>
      </w:r>
    </w:p>
  </w:endnote>
  <w:endnote w:type="continuationSeparator" w:id="1">
    <w:p w:rsidR="0066595D" w:rsidRDefault="0066595D" w:rsidP="00D95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95D" w:rsidRDefault="0066595D" w:rsidP="00D95C54">
      <w:r>
        <w:separator/>
      </w:r>
    </w:p>
  </w:footnote>
  <w:footnote w:type="continuationSeparator" w:id="1">
    <w:p w:rsidR="0066595D" w:rsidRDefault="0066595D" w:rsidP="00D95C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F283B"/>
    <w:multiLevelType w:val="hybridMultilevel"/>
    <w:tmpl w:val="6BD0792A"/>
    <w:lvl w:ilvl="0" w:tplc="A40E5FD8">
      <w:start w:val="1"/>
      <w:numFmt w:val="decimal"/>
      <w:lvlText w:val="%1、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C54"/>
    <w:rsid w:val="00071358"/>
    <w:rsid w:val="000B6F9B"/>
    <w:rsid w:val="00103FB5"/>
    <w:rsid w:val="001829E1"/>
    <w:rsid w:val="001A540D"/>
    <w:rsid w:val="001B2473"/>
    <w:rsid w:val="001C29AB"/>
    <w:rsid w:val="0027608D"/>
    <w:rsid w:val="002D53F2"/>
    <w:rsid w:val="002D7BF2"/>
    <w:rsid w:val="00334FE0"/>
    <w:rsid w:val="00352355"/>
    <w:rsid w:val="00356E43"/>
    <w:rsid w:val="003B6E98"/>
    <w:rsid w:val="00404041"/>
    <w:rsid w:val="004B084C"/>
    <w:rsid w:val="004C101D"/>
    <w:rsid w:val="004D0536"/>
    <w:rsid w:val="005A6C77"/>
    <w:rsid w:val="0066595D"/>
    <w:rsid w:val="006F0F7D"/>
    <w:rsid w:val="007D20D6"/>
    <w:rsid w:val="007D2D25"/>
    <w:rsid w:val="007F0DF2"/>
    <w:rsid w:val="00872FFD"/>
    <w:rsid w:val="0093616A"/>
    <w:rsid w:val="00A45337"/>
    <w:rsid w:val="00B53631"/>
    <w:rsid w:val="00BD6851"/>
    <w:rsid w:val="00C1097F"/>
    <w:rsid w:val="00C5655F"/>
    <w:rsid w:val="00CF5FA3"/>
    <w:rsid w:val="00D03CDD"/>
    <w:rsid w:val="00D04A25"/>
    <w:rsid w:val="00D505F8"/>
    <w:rsid w:val="00D95C54"/>
    <w:rsid w:val="00DE5C43"/>
    <w:rsid w:val="00E644CE"/>
    <w:rsid w:val="00E92157"/>
    <w:rsid w:val="00EB22A5"/>
    <w:rsid w:val="00EB6105"/>
    <w:rsid w:val="00F3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C5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6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7608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B22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129</cp:revision>
  <dcterms:created xsi:type="dcterms:W3CDTF">2017-02-17T07:10:00Z</dcterms:created>
  <dcterms:modified xsi:type="dcterms:W3CDTF">2017-02-28T03:24:00Z</dcterms:modified>
</cp:coreProperties>
</file>