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64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74745" cy="628840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628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397" w:rsidRDefault="00B90397">
      <w:pPr>
        <w:rPr>
          <w:rStyle w:val="a6"/>
          <w:rFonts w:hint="eastAsia"/>
        </w:rPr>
      </w:pPr>
      <w:r>
        <w:t>异步操作很关键的一点是程序的简洁性，因为在调度过程比较复杂的情况下，异步代码经常会既难写也难被读懂。</w:t>
      </w:r>
      <w:r>
        <w:t xml:space="preserve"> Android </w:t>
      </w:r>
      <w:r>
        <w:t>创造的</w:t>
      </w:r>
      <w:r>
        <w:t xml:space="preserve"> </w:t>
      </w:r>
      <w:r>
        <w:rPr>
          <w:rStyle w:val="HTML"/>
        </w:rPr>
        <w:t>AsyncTask</w:t>
      </w:r>
      <w:r>
        <w:t xml:space="preserve"> </w:t>
      </w:r>
      <w:r>
        <w:t>和</w:t>
      </w:r>
      <w:r>
        <w:rPr>
          <w:rStyle w:val="HTML"/>
        </w:rPr>
        <w:t>Handler</w:t>
      </w:r>
      <w:r>
        <w:t xml:space="preserve"> </w:t>
      </w:r>
      <w:r>
        <w:t>，其实都是为了让异步代码更加简洁。</w:t>
      </w:r>
      <w:r>
        <w:t xml:space="preserve">RxJava </w:t>
      </w:r>
      <w:r>
        <w:t>的优势也是简洁，但它的简洁的与众不同之处在于，</w:t>
      </w:r>
      <w:r>
        <w:rPr>
          <w:rStyle w:val="a6"/>
        </w:rPr>
        <w:t>随着程序逻辑变得越来越复杂，它依然能够保持简洁</w:t>
      </w:r>
    </w:p>
    <w:p w:rsidR="007E63C7" w:rsidRDefault="00BF3F05">
      <w:hyperlink r:id="rId7" w:history="1">
        <w:r w:rsidRPr="00A742A2">
          <w:rPr>
            <w:rStyle w:val="a7"/>
          </w:rPr>
          <w:t>http://gank.io/post/560e15be2dca930e00da1083#toc_17</w:t>
        </w:r>
      </w:hyperlink>
      <w:r>
        <w:rPr>
          <w:rFonts w:hint="eastAsia"/>
        </w:rPr>
        <w:t xml:space="preserve">    </w:t>
      </w:r>
    </w:p>
    <w:sectPr w:rsidR="007E6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9DF" w:rsidRDefault="001A69DF" w:rsidP="00C164CA">
      <w:r>
        <w:separator/>
      </w:r>
    </w:p>
  </w:endnote>
  <w:endnote w:type="continuationSeparator" w:id="1">
    <w:p w:rsidR="001A69DF" w:rsidRDefault="001A69DF" w:rsidP="00C164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9DF" w:rsidRDefault="001A69DF" w:rsidP="00C164CA">
      <w:r>
        <w:separator/>
      </w:r>
    </w:p>
  </w:footnote>
  <w:footnote w:type="continuationSeparator" w:id="1">
    <w:p w:rsidR="001A69DF" w:rsidRDefault="001A69DF" w:rsidP="00C164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4CA"/>
    <w:rsid w:val="001A69DF"/>
    <w:rsid w:val="007E63C7"/>
    <w:rsid w:val="00B40B26"/>
    <w:rsid w:val="00B90397"/>
    <w:rsid w:val="00BF3F05"/>
    <w:rsid w:val="00C16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6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64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6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64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64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64C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90397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B90397"/>
    <w:rPr>
      <w:b/>
      <w:bCs/>
    </w:rPr>
  </w:style>
  <w:style w:type="character" w:styleId="a7">
    <w:name w:val="Hyperlink"/>
    <w:basedOn w:val="a0"/>
    <w:uiPriority w:val="99"/>
    <w:unhideWhenUsed/>
    <w:rsid w:val="00BF3F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ank.io/post/560e15be2dca930e00da1083#toc_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14</cp:revision>
  <dcterms:created xsi:type="dcterms:W3CDTF">2017-02-21T06:09:00Z</dcterms:created>
  <dcterms:modified xsi:type="dcterms:W3CDTF">2017-02-21T06:27:00Z</dcterms:modified>
</cp:coreProperties>
</file>