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751E" w14:textId="77777777" w:rsidR="009F01CB" w:rsidRPr="009F01CB" w:rsidRDefault="009F01CB" w:rsidP="009F01CB">
      <w:pPr>
        <w:rPr>
          <w:rFonts w:ascii="宋体" w:eastAsia="宋体" w:hAnsi="宋体"/>
          <w:sz w:val="24"/>
          <w:szCs w:val="24"/>
        </w:rPr>
      </w:pPr>
      <w:r w:rsidRPr="009F01CB">
        <w:rPr>
          <w:rFonts w:ascii="宋体" w:eastAsia="宋体" w:hAnsi="宋体"/>
          <w:b/>
          <w:bCs/>
          <w:sz w:val="24"/>
          <w:szCs w:val="24"/>
        </w:rPr>
        <w:t>X平台数据采集要求</w:t>
      </w:r>
    </w:p>
    <w:p w14:paraId="6E19C3DB" w14:textId="3ED1FC38" w:rsidR="009F01CB" w:rsidRPr="009F01CB" w:rsidRDefault="009F01CB" w:rsidP="009F01C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9B68A8">
        <w:rPr>
          <w:rFonts w:ascii="宋体" w:eastAsia="宋体" w:hAnsi="宋体" w:hint="eastAsia"/>
          <w:sz w:val="24"/>
          <w:szCs w:val="24"/>
        </w:rPr>
        <w:t>采集账号为</w:t>
      </w:r>
      <w:r w:rsidRPr="009F01CB">
        <w:rPr>
          <w:rFonts w:ascii="宋体" w:eastAsia="宋体" w:hAnsi="宋体"/>
          <w:sz w:val="24"/>
          <w:szCs w:val="24"/>
        </w:rPr>
        <w:t>X平台账号</w:t>
      </w:r>
      <w:r w:rsidRPr="009B68A8">
        <w:rPr>
          <w:rFonts w:ascii="宋体" w:eastAsia="宋体" w:hAnsi="宋体" w:hint="eastAsia"/>
          <w:sz w:val="24"/>
          <w:szCs w:val="24"/>
        </w:rPr>
        <w:t>：</w:t>
      </w:r>
      <w:r w:rsidRPr="009B68A8">
        <w:rPr>
          <w:rFonts w:ascii="宋体" w:eastAsia="宋体" w:hAnsi="宋体" w:hint="eastAsia"/>
          <w:sz w:val="24"/>
          <w:szCs w:val="24"/>
        </w:rPr>
        <w:t>@iChongqing_CIMC</w:t>
      </w:r>
      <w:r w:rsidRPr="009F01CB">
        <w:rPr>
          <w:rFonts w:ascii="宋体" w:eastAsia="宋体" w:hAnsi="宋体"/>
          <w:sz w:val="24"/>
          <w:szCs w:val="24"/>
        </w:rPr>
        <w:t>，</w:t>
      </w:r>
      <w:r w:rsidR="004533BA" w:rsidRPr="009B68A8">
        <w:rPr>
          <w:rFonts w:ascii="宋体" w:eastAsia="宋体" w:hAnsi="宋体" w:hint="eastAsia"/>
          <w:sz w:val="24"/>
          <w:szCs w:val="24"/>
        </w:rPr>
        <w:t>采集</w:t>
      </w:r>
      <w:r w:rsidRPr="009B68A8">
        <w:rPr>
          <w:rFonts w:ascii="宋体" w:eastAsia="宋体" w:hAnsi="宋体" w:hint="eastAsia"/>
          <w:sz w:val="24"/>
          <w:szCs w:val="24"/>
        </w:rPr>
        <w:t>时间范围：2018</w:t>
      </w:r>
      <w:r w:rsidR="004A19D8" w:rsidRPr="009B68A8">
        <w:rPr>
          <w:rFonts w:ascii="宋体" w:eastAsia="宋体" w:hAnsi="宋体" w:hint="eastAsia"/>
          <w:sz w:val="24"/>
          <w:szCs w:val="24"/>
        </w:rPr>
        <w:t>.</w:t>
      </w:r>
      <w:r w:rsidR="004533BA" w:rsidRPr="009B68A8">
        <w:rPr>
          <w:rFonts w:ascii="宋体" w:eastAsia="宋体" w:hAnsi="宋体" w:hint="eastAsia"/>
          <w:sz w:val="24"/>
          <w:szCs w:val="24"/>
        </w:rPr>
        <w:t>07.1—2026.08.31。</w:t>
      </w:r>
    </w:p>
    <w:p w14:paraId="6D7B9F18" w14:textId="0251F8E9" w:rsidR="009F01CB" w:rsidRPr="009F01CB" w:rsidRDefault="009F01CB" w:rsidP="009F01C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9F01CB">
        <w:rPr>
          <w:rFonts w:ascii="宋体" w:eastAsia="宋体" w:hAnsi="宋体"/>
          <w:sz w:val="24"/>
          <w:szCs w:val="24"/>
        </w:rPr>
        <w:t>一条帖子对应数据表一行，</w:t>
      </w:r>
      <w:proofErr w:type="spellStart"/>
      <w:r w:rsidRPr="009F01CB">
        <w:rPr>
          <w:rFonts w:ascii="宋体" w:eastAsia="宋体" w:hAnsi="宋体"/>
          <w:sz w:val="24"/>
          <w:szCs w:val="24"/>
        </w:rPr>
        <w:t>post_id</w:t>
      </w:r>
      <w:proofErr w:type="spellEnd"/>
      <w:r w:rsidRPr="009F01CB">
        <w:rPr>
          <w:rFonts w:ascii="宋体" w:eastAsia="宋体" w:hAnsi="宋体"/>
          <w:sz w:val="24"/>
          <w:szCs w:val="24"/>
        </w:rPr>
        <w:t>作为唯一标识。</w:t>
      </w:r>
    </w:p>
    <w:p w14:paraId="3A934358" w14:textId="1DC6A749" w:rsidR="009F01CB" w:rsidRPr="009F01CB" w:rsidRDefault="009F01CB" w:rsidP="009F01C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9F01CB">
        <w:rPr>
          <w:rFonts w:ascii="宋体" w:eastAsia="宋体" w:hAnsi="宋体"/>
          <w:sz w:val="24"/>
          <w:szCs w:val="24"/>
        </w:rPr>
        <w:t>完整保存原始正文、发布时间、帖子链接、标签、提及账号、外链、媒介形式及平台互动数据。</w:t>
      </w:r>
    </w:p>
    <w:p w14:paraId="3E8B68E7" w14:textId="690C6E8A" w:rsidR="009F01CB" w:rsidRPr="009F01CB" w:rsidRDefault="009F01CB" w:rsidP="009F01C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9F01CB">
        <w:rPr>
          <w:rFonts w:ascii="宋体" w:eastAsia="宋体" w:hAnsi="宋体"/>
          <w:sz w:val="24"/>
          <w:szCs w:val="24"/>
        </w:rPr>
        <w:t>正文不得清洗、翻译、删减或改写。</w:t>
      </w:r>
    </w:p>
    <w:p w14:paraId="054428E8" w14:textId="1CF99EDE" w:rsidR="009F01CB" w:rsidRPr="009F01CB" w:rsidRDefault="009F01CB" w:rsidP="009F01C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9F01CB">
        <w:rPr>
          <w:rFonts w:ascii="宋体" w:eastAsia="宋体" w:hAnsi="宋体"/>
          <w:sz w:val="24"/>
          <w:szCs w:val="24"/>
        </w:rPr>
        <w:t>发布时间与数据抓取时间统一记录到秒，并统一使用北京时间。</w:t>
      </w:r>
    </w:p>
    <w:p w14:paraId="22E20E98" w14:textId="2F50725B" w:rsidR="009F01CB" w:rsidRPr="009F01CB" w:rsidRDefault="009F01CB" w:rsidP="009F01C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9F01CB">
        <w:rPr>
          <w:rFonts w:ascii="宋体" w:eastAsia="宋体" w:hAnsi="宋体"/>
          <w:sz w:val="24"/>
          <w:szCs w:val="24"/>
        </w:rPr>
        <w:t>浏览、点赞、转发、回复、收藏和引用数据保存原始整数。无法抓取的数据留空，</w:t>
      </w:r>
      <w:proofErr w:type="gramStart"/>
      <w:r w:rsidRPr="009F01CB">
        <w:rPr>
          <w:rFonts w:ascii="宋体" w:eastAsia="宋体" w:hAnsi="宋体"/>
          <w:sz w:val="24"/>
          <w:szCs w:val="24"/>
        </w:rPr>
        <w:t>不</w:t>
      </w:r>
      <w:proofErr w:type="gramEnd"/>
      <w:r w:rsidRPr="009F01CB">
        <w:rPr>
          <w:rFonts w:ascii="宋体" w:eastAsia="宋体" w:hAnsi="宋体"/>
          <w:sz w:val="24"/>
          <w:szCs w:val="24"/>
        </w:rPr>
        <w:t>得用0代替。</w:t>
      </w:r>
    </w:p>
    <w:p w14:paraId="5556AD8A" w14:textId="3C3FE061" w:rsidR="009F01CB" w:rsidRPr="009F01CB" w:rsidRDefault="009F01CB" w:rsidP="009F01C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9F01CB">
        <w:rPr>
          <w:rFonts w:ascii="宋体" w:eastAsia="宋体" w:hAnsi="宋体"/>
          <w:sz w:val="24"/>
          <w:szCs w:val="24"/>
        </w:rPr>
        <w:t>区分原创、转发、回复和引用帖，并尽量保存对应的原帖ID和账号ID。</w:t>
      </w:r>
    </w:p>
    <w:p w14:paraId="794C7C8B" w14:textId="7D39520C" w:rsidR="009F01CB" w:rsidRPr="009F01CB" w:rsidRDefault="009F01CB" w:rsidP="009F01C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9F01CB">
        <w:rPr>
          <w:rFonts w:ascii="宋体" w:eastAsia="宋体" w:hAnsi="宋体"/>
          <w:sz w:val="24"/>
          <w:szCs w:val="24"/>
        </w:rPr>
        <w:t>图片、视频需保存媒体URL</w:t>
      </w:r>
      <w:r w:rsidR="004A19D8" w:rsidRPr="009B68A8">
        <w:rPr>
          <w:rFonts w:ascii="宋体" w:eastAsia="宋体" w:hAnsi="宋体" w:hint="eastAsia"/>
          <w:sz w:val="24"/>
          <w:szCs w:val="24"/>
        </w:rPr>
        <w:t>。</w:t>
      </w:r>
    </w:p>
    <w:p w14:paraId="3263BD4B" w14:textId="70566683" w:rsidR="009F01CB" w:rsidRPr="009F01CB" w:rsidRDefault="009F01CB" w:rsidP="009F01CB">
      <w:pPr>
        <w:numPr>
          <w:ilvl w:val="0"/>
          <w:numId w:val="2"/>
        </w:numPr>
        <w:rPr>
          <w:rFonts w:ascii="宋体" w:eastAsia="宋体" w:hAnsi="宋体"/>
          <w:sz w:val="24"/>
          <w:szCs w:val="24"/>
        </w:rPr>
      </w:pPr>
      <w:r w:rsidRPr="009F01CB">
        <w:rPr>
          <w:rFonts w:ascii="宋体" w:eastAsia="宋体" w:hAnsi="宋体"/>
          <w:sz w:val="24"/>
          <w:szCs w:val="24"/>
        </w:rPr>
        <w:t>遇到字段缺失、链接失效、视频不可访问等情况，统一</w:t>
      </w:r>
      <w:r w:rsidR="004A19D8" w:rsidRPr="009B68A8">
        <w:rPr>
          <w:rFonts w:ascii="宋体" w:eastAsia="宋体" w:hAnsi="宋体" w:hint="eastAsia"/>
          <w:sz w:val="24"/>
          <w:szCs w:val="24"/>
        </w:rPr>
        <w:t>记录</w:t>
      </w:r>
      <w:r w:rsidRPr="009F01CB">
        <w:rPr>
          <w:rFonts w:ascii="宋体" w:eastAsia="宋体" w:hAnsi="宋体"/>
          <w:sz w:val="24"/>
          <w:szCs w:val="24"/>
        </w:rPr>
        <w:t>，</w:t>
      </w:r>
      <w:proofErr w:type="gramStart"/>
      <w:r w:rsidRPr="009F01CB">
        <w:rPr>
          <w:rFonts w:ascii="宋体" w:eastAsia="宋体" w:hAnsi="宋体"/>
          <w:sz w:val="24"/>
          <w:szCs w:val="24"/>
        </w:rPr>
        <w:t>不</w:t>
      </w:r>
      <w:proofErr w:type="gramEnd"/>
      <w:r w:rsidRPr="009F01CB">
        <w:rPr>
          <w:rFonts w:ascii="宋体" w:eastAsia="宋体" w:hAnsi="宋体"/>
          <w:sz w:val="24"/>
          <w:szCs w:val="24"/>
        </w:rPr>
        <w:t>自行删除帖子。</w:t>
      </w:r>
    </w:p>
    <w:p w14:paraId="6CBE96EE" w14:textId="77777777" w:rsidR="00BA373B" w:rsidRPr="009B68A8" w:rsidRDefault="00BA373B">
      <w:pPr>
        <w:rPr>
          <w:rFonts w:ascii="宋体" w:eastAsia="宋体" w:hAnsi="宋体" w:hint="eastAsia"/>
          <w:sz w:val="24"/>
          <w:szCs w:val="24"/>
        </w:rPr>
      </w:pPr>
    </w:p>
    <w:tbl>
      <w:tblPr>
        <w:tblpPr w:leftFromText="180" w:rightFromText="180" w:vertAnchor="text" w:tblpX="-709" w:tblpY="1"/>
        <w:tblOverlap w:val="never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429"/>
        <w:gridCol w:w="1618"/>
        <w:gridCol w:w="1156"/>
        <w:gridCol w:w="1760"/>
      </w:tblGrid>
      <w:tr w:rsidR="00711FCB" w:rsidRPr="009B68A8" w14:paraId="087FF897" w14:textId="77777777" w:rsidTr="009F01CB">
        <w:trPr>
          <w:tblHeader/>
          <w:tblCellSpacing w:w="15" w:type="dxa"/>
        </w:trPr>
        <w:tc>
          <w:tcPr>
            <w:tcW w:w="781" w:type="pct"/>
            <w:vAlign w:val="center"/>
            <w:hideMark/>
          </w:tcPr>
          <w:p w14:paraId="2A808E40" w14:textId="77777777" w:rsidR="00711FCB" w:rsidRPr="00BA373B" w:rsidRDefault="00711FCB" w:rsidP="00BA373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类别</w:t>
            </w:r>
          </w:p>
        </w:tc>
        <w:tc>
          <w:tcPr>
            <w:tcW w:w="1444" w:type="pct"/>
            <w:vAlign w:val="center"/>
            <w:hideMark/>
          </w:tcPr>
          <w:p w14:paraId="20DDF209" w14:textId="77777777" w:rsidR="00711FCB" w:rsidRPr="00BA373B" w:rsidRDefault="00711FCB" w:rsidP="00BA373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字段名</w:t>
            </w:r>
          </w:p>
        </w:tc>
        <w:tc>
          <w:tcPr>
            <w:tcW w:w="956" w:type="pct"/>
            <w:vAlign w:val="center"/>
            <w:hideMark/>
          </w:tcPr>
          <w:p w14:paraId="7D9B135D" w14:textId="77777777" w:rsidR="00711FCB" w:rsidRPr="00BA373B" w:rsidRDefault="00711FCB" w:rsidP="00BA373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中文含义</w:t>
            </w:r>
          </w:p>
        </w:tc>
        <w:tc>
          <w:tcPr>
            <w:tcW w:w="678" w:type="pct"/>
            <w:vAlign w:val="center"/>
            <w:hideMark/>
          </w:tcPr>
          <w:p w14:paraId="3D3E4E13" w14:textId="77777777" w:rsidR="00711FCB" w:rsidRPr="00BA373B" w:rsidRDefault="00711FCB" w:rsidP="00BA373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字段作用</w:t>
            </w:r>
          </w:p>
        </w:tc>
        <w:tc>
          <w:tcPr>
            <w:tcW w:w="1032" w:type="pct"/>
            <w:vAlign w:val="center"/>
            <w:hideMark/>
          </w:tcPr>
          <w:p w14:paraId="1A45F2CA" w14:textId="77777777" w:rsidR="00711FCB" w:rsidRPr="00BA373B" w:rsidRDefault="00711FCB" w:rsidP="00BA373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数据采集说明</w:t>
            </w:r>
          </w:p>
        </w:tc>
      </w:tr>
      <w:tr w:rsidR="00711FCB" w:rsidRPr="009B68A8" w14:paraId="237ADAEB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30707E17" w14:textId="28DCD36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A.样本识别</w:t>
            </w:r>
          </w:p>
        </w:tc>
        <w:tc>
          <w:tcPr>
            <w:tcW w:w="1444" w:type="pct"/>
            <w:vAlign w:val="center"/>
            <w:hideMark/>
          </w:tcPr>
          <w:p w14:paraId="66A20BE6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post_id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71AF64B2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帖文唯一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678" w:type="pct"/>
            <w:vAlign w:val="center"/>
            <w:hideMark/>
          </w:tcPr>
          <w:p w14:paraId="37BA559F" w14:textId="210E433A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去重、合并编码表、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回查原帖</w:t>
            </w:r>
            <w:proofErr w:type="gramEnd"/>
          </w:p>
        </w:tc>
        <w:tc>
          <w:tcPr>
            <w:tcW w:w="1032" w:type="pct"/>
            <w:vAlign w:val="center"/>
            <w:hideMark/>
          </w:tcPr>
          <w:p w14:paraId="02737C79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必须保留平台原始ID，不得自行重新编号替代</w:t>
            </w:r>
          </w:p>
        </w:tc>
      </w:tr>
      <w:tr w:rsidR="00711FCB" w:rsidRPr="009B68A8" w14:paraId="6BAACE5E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3B2D1C40" w14:textId="3AA6D522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A.样本识别</w:t>
            </w:r>
          </w:p>
        </w:tc>
        <w:tc>
          <w:tcPr>
            <w:tcW w:w="1444" w:type="pct"/>
            <w:vAlign w:val="center"/>
            <w:hideMark/>
          </w:tcPr>
          <w:p w14:paraId="4CA19A8A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post_url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6EB2916C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帖文链接</w:t>
            </w:r>
            <w:proofErr w:type="gramEnd"/>
          </w:p>
        </w:tc>
        <w:tc>
          <w:tcPr>
            <w:tcW w:w="678" w:type="pct"/>
            <w:vAlign w:val="center"/>
            <w:hideMark/>
          </w:tcPr>
          <w:p w14:paraId="35E19E3B" w14:textId="3B35DED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后期核验</w:t>
            </w:r>
          </w:p>
        </w:tc>
        <w:tc>
          <w:tcPr>
            <w:tcW w:w="1032" w:type="pct"/>
            <w:vAlign w:val="center"/>
            <w:hideMark/>
          </w:tcPr>
          <w:p w14:paraId="2B8014CD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保存完整可访问链接，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一条帖文对应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一个URL</w:t>
            </w:r>
          </w:p>
        </w:tc>
      </w:tr>
      <w:tr w:rsidR="00711FCB" w:rsidRPr="009B68A8" w14:paraId="38E221F5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12BBDA72" w14:textId="2D4B54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A.样本识别</w:t>
            </w:r>
          </w:p>
        </w:tc>
        <w:tc>
          <w:tcPr>
            <w:tcW w:w="1444" w:type="pct"/>
            <w:vAlign w:val="center"/>
            <w:hideMark/>
          </w:tcPr>
          <w:p w14:paraId="4BB80947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account_id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6E48B5AB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账号唯一ID</w:t>
            </w:r>
          </w:p>
        </w:tc>
        <w:tc>
          <w:tcPr>
            <w:tcW w:w="678" w:type="pct"/>
            <w:vAlign w:val="center"/>
            <w:hideMark/>
          </w:tcPr>
          <w:p w14:paraId="7FEF690E" w14:textId="6177CBFB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032" w:type="pct"/>
            <w:vAlign w:val="center"/>
            <w:hideMark/>
          </w:tcPr>
          <w:p w14:paraId="1E9E45A2" w14:textId="3A72CEE4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711FCB" w:rsidRPr="009B68A8" w14:paraId="70780625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563D8021" w14:textId="3DF42E46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A.样本识别</w:t>
            </w:r>
          </w:p>
        </w:tc>
        <w:tc>
          <w:tcPr>
            <w:tcW w:w="1444" w:type="pct"/>
            <w:vAlign w:val="center"/>
            <w:hideMark/>
          </w:tcPr>
          <w:p w14:paraId="106960CF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account_handle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35B3B17A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账号用户名</w:t>
            </w:r>
          </w:p>
        </w:tc>
        <w:tc>
          <w:tcPr>
            <w:tcW w:w="678" w:type="pct"/>
            <w:vAlign w:val="center"/>
            <w:hideMark/>
          </w:tcPr>
          <w:p w14:paraId="76AD0F83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标识发布账号</w:t>
            </w:r>
          </w:p>
        </w:tc>
        <w:tc>
          <w:tcPr>
            <w:tcW w:w="1032" w:type="pct"/>
            <w:vAlign w:val="center"/>
            <w:hideMark/>
          </w:tcPr>
          <w:p w14:paraId="68391218" w14:textId="5BA0137D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保存抓取时实际用户名，如@xxxx</w:t>
            </w:r>
          </w:p>
        </w:tc>
      </w:tr>
      <w:tr w:rsidR="00711FCB" w:rsidRPr="009B68A8" w14:paraId="61DB021B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4790BB11" w14:textId="27187702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A.样本识别</w:t>
            </w:r>
          </w:p>
        </w:tc>
        <w:tc>
          <w:tcPr>
            <w:tcW w:w="1444" w:type="pct"/>
            <w:vAlign w:val="center"/>
            <w:hideMark/>
          </w:tcPr>
          <w:p w14:paraId="16655E4F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49DFBC17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帖文发布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时间</w:t>
            </w:r>
          </w:p>
        </w:tc>
        <w:tc>
          <w:tcPr>
            <w:tcW w:w="678" w:type="pct"/>
            <w:vAlign w:val="center"/>
            <w:hideMark/>
          </w:tcPr>
          <w:p w14:paraId="4BD5DDD2" w14:textId="100D0A51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计算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帖文存续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时间</w:t>
            </w:r>
          </w:p>
        </w:tc>
        <w:tc>
          <w:tcPr>
            <w:tcW w:w="1032" w:type="pct"/>
            <w:vAlign w:val="center"/>
            <w:hideMark/>
          </w:tcPr>
          <w:p w14:paraId="66ABA4B8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必须保留完整日期和时分秒，并统一时区；不要只保留日期</w:t>
            </w:r>
          </w:p>
        </w:tc>
      </w:tr>
      <w:tr w:rsidR="00711FCB" w:rsidRPr="009B68A8" w14:paraId="6A19223E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29ECA8CA" w14:textId="709A3DF9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A.样本识别</w:t>
            </w:r>
          </w:p>
        </w:tc>
        <w:tc>
          <w:tcPr>
            <w:tcW w:w="1444" w:type="pct"/>
            <w:vAlign w:val="center"/>
            <w:hideMark/>
          </w:tcPr>
          <w:p w14:paraId="77142532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snapshot_datetime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5AE3EADF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本次数据采集时间</w:t>
            </w:r>
          </w:p>
        </w:tc>
        <w:tc>
          <w:tcPr>
            <w:tcW w:w="678" w:type="pct"/>
            <w:vAlign w:val="center"/>
            <w:hideMark/>
          </w:tcPr>
          <w:p w14:paraId="0F27F21D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判断点赞、浏览等指标累计了多久</w:t>
            </w:r>
          </w:p>
        </w:tc>
        <w:tc>
          <w:tcPr>
            <w:tcW w:w="1032" w:type="pct"/>
            <w:vAlign w:val="center"/>
            <w:hideMark/>
          </w:tcPr>
          <w:p w14:paraId="0A7FF650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每次采集都填写实际抓取时间，统一时区</w:t>
            </w:r>
          </w:p>
        </w:tc>
      </w:tr>
      <w:tr w:rsidR="00711FCB" w:rsidRPr="009B68A8" w14:paraId="48E1EBB4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614393CA" w14:textId="684866C6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B.原始文本</w:t>
            </w:r>
          </w:p>
        </w:tc>
        <w:tc>
          <w:tcPr>
            <w:tcW w:w="1444" w:type="pct"/>
            <w:vAlign w:val="center"/>
            <w:hideMark/>
          </w:tcPr>
          <w:p w14:paraId="7889A277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text_raw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532AB99F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帖文原始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正文</w:t>
            </w:r>
          </w:p>
        </w:tc>
        <w:tc>
          <w:tcPr>
            <w:tcW w:w="678" w:type="pct"/>
            <w:vAlign w:val="center"/>
            <w:hideMark/>
          </w:tcPr>
          <w:p w14:paraId="4A195F07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后续内容分析、文本长度计算、案例分析</w:t>
            </w:r>
          </w:p>
        </w:tc>
        <w:tc>
          <w:tcPr>
            <w:tcW w:w="1032" w:type="pct"/>
            <w:vAlign w:val="center"/>
            <w:hideMark/>
          </w:tcPr>
          <w:p w14:paraId="4A5F663C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原样保存，不删除标签、表情、链接、标点，不做清洗</w:t>
            </w:r>
          </w:p>
        </w:tc>
      </w:tr>
      <w:tr w:rsidR="00711FCB" w:rsidRPr="009B68A8" w14:paraId="36CDE76B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1E1C456A" w14:textId="3C9BBABB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B.原始文本</w:t>
            </w:r>
          </w:p>
        </w:tc>
        <w:tc>
          <w:tcPr>
            <w:tcW w:w="1444" w:type="pct"/>
            <w:vAlign w:val="center"/>
            <w:hideMark/>
          </w:tcPr>
          <w:p w14:paraId="3D9FB200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lang</w:t>
            </w:r>
          </w:p>
        </w:tc>
        <w:tc>
          <w:tcPr>
            <w:tcW w:w="956" w:type="pct"/>
            <w:vAlign w:val="center"/>
            <w:hideMark/>
          </w:tcPr>
          <w:p w14:paraId="327C7035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平台识别语言</w:t>
            </w:r>
          </w:p>
        </w:tc>
        <w:tc>
          <w:tcPr>
            <w:tcW w:w="678" w:type="pct"/>
            <w:vAlign w:val="center"/>
            <w:hideMark/>
          </w:tcPr>
          <w:p w14:paraId="1B466C55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样本筛选、语言特征描述</w:t>
            </w:r>
          </w:p>
        </w:tc>
        <w:tc>
          <w:tcPr>
            <w:tcW w:w="1032" w:type="pct"/>
            <w:vAlign w:val="center"/>
            <w:hideMark/>
          </w:tcPr>
          <w:p w14:paraId="77B6B1BF" w14:textId="3D577AFD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保存平台原始语言代码，如</w:t>
            </w: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en</w:t>
            </w:r>
            <w:proofErr w:type="spell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；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不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人工修改</w:t>
            </w:r>
          </w:p>
        </w:tc>
      </w:tr>
      <w:tr w:rsidR="00711FCB" w:rsidRPr="009B68A8" w14:paraId="1A49F348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1433D79B" w14:textId="60161AB1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B.原始文本</w:t>
            </w:r>
          </w:p>
        </w:tc>
        <w:tc>
          <w:tcPr>
            <w:tcW w:w="1444" w:type="pct"/>
            <w:vAlign w:val="center"/>
            <w:hideMark/>
          </w:tcPr>
          <w:p w14:paraId="23E2FFB8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hashtags</w:t>
            </w:r>
          </w:p>
        </w:tc>
        <w:tc>
          <w:tcPr>
            <w:tcW w:w="956" w:type="pct"/>
            <w:vAlign w:val="center"/>
            <w:hideMark/>
          </w:tcPr>
          <w:p w14:paraId="56790857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话题标签</w:t>
            </w:r>
          </w:p>
        </w:tc>
        <w:tc>
          <w:tcPr>
            <w:tcW w:w="678" w:type="pct"/>
            <w:vAlign w:val="center"/>
            <w:hideMark/>
          </w:tcPr>
          <w:p w14:paraId="031286FF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分析标签使用，后续计算标签数量</w:t>
            </w:r>
          </w:p>
        </w:tc>
        <w:tc>
          <w:tcPr>
            <w:tcW w:w="1032" w:type="pct"/>
            <w:vAlign w:val="center"/>
            <w:hideMark/>
          </w:tcPr>
          <w:p w14:paraId="78D18E38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保存完整标签内容，多个标签之间使用统一分隔符</w:t>
            </w:r>
          </w:p>
        </w:tc>
      </w:tr>
      <w:tr w:rsidR="00711FCB" w:rsidRPr="009B68A8" w14:paraId="2FA5E920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2206E228" w14:textId="4B0AEFE3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B.原始文本</w:t>
            </w:r>
          </w:p>
        </w:tc>
        <w:tc>
          <w:tcPr>
            <w:tcW w:w="1444" w:type="pct"/>
            <w:vAlign w:val="center"/>
            <w:hideMark/>
          </w:tcPr>
          <w:p w14:paraId="7D1ED991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mentions</w:t>
            </w:r>
          </w:p>
        </w:tc>
        <w:tc>
          <w:tcPr>
            <w:tcW w:w="956" w:type="pct"/>
            <w:vAlign w:val="center"/>
            <w:hideMark/>
          </w:tcPr>
          <w:p w14:paraId="238D82FE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提及账号</w:t>
            </w:r>
          </w:p>
        </w:tc>
        <w:tc>
          <w:tcPr>
            <w:tcW w:w="678" w:type="pct"/>
            <w:vAlign w:val="center"/>
            <w:hideMark/>
          </w:tcPr>
          <w:p w14:paraId="69C65C35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判断是否存在账号联动、人物或机构提及</w:t>
            </w:r>
          </w:p>
        </w:tc>
        <w:tc>
          <w:tcPr>
            <w:tcW w:w="1032" w:type="pct"/>
            <w:vAlign w:val="center"/>
            <w:hideMark/>
          </w:tcPr>
          <w:p w14:paraId="79CC5A02" w14:textId="505BD789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保存所有被@账号</w:t>
            </w:r>
          </w:p>
        </w:tc>
      </w:tr>
      <w:tr w:rsidR="00711FCB" w:rsidRPr="009B68A8" w14:paraId="3E6AD82D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0AED47C5" w14:textId="7DA1AD6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B.原始文本</w:t>
            </w:r>
          </w:p>
        </w:tc>
        <w:tc>
          <w:tcPr>
            <w:tcW w:w="1444" w:type="pct"/>
            <w:vAlign w:val="center"/>
            <w:hideMark/>
          </w:tcPr>
          <w:p w14:paraId="4BE70D8F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urls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79FFFB3E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原始链接</w:t>
            </w:r>
          </w:p>
        </w:tc>
        <w:tc>
          <w:tcPr>
            <w:tcW w:w="678" w:type="pct"/>
            <w:vAlign w:val="center"/>
            <w:hideMark/>
          </w:tcPr>
          <w:p w14:paraId="48C5B191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判断是否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带外链</w:t>
            </w:r>
            <w:proofErr w:type="gramEnd"/>
          </w:p>
        </w:tc>
        <w:tc>
          <w:tcPr>
            <w:tcW w:w="1032" w:type="pct"/>
            <w:vAlign w:val="center"/>
            <w:hideMark/>
          </w:tcPr>
          <w:p w14:paraId="6339E09D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保存帖子中全部URL</w:t>
            </w:r>
          </w:p>
        </w:tc>
      </w:tr>
      <w:tr w:rsidR="00711FCB" w:rsidRPr="009B68A8" w14:paraId="46CF06CC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23F41AD4" w14:textId="3E8655BC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B.原始文本</w:t>
            </w:r>
          </w:p>
        </w:tc>
        <w:tc>
          <w:tcPr>
            <w:tcW w:w="1444" w:type="pct"/>
            <w:vAlign w:val="center"/>
            <w:hideMark/>
          </w:tcPr>
          <w:p w14:paraId="66B600BE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expanded_urls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6F476F08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展开后的完整链接</w:t>
            </w:r>
          </w:p>
        </w:tc>
        <w:tc>
          <w:tcPr>
            <w:tcW w:w="678" w:type="pct"/>
            <w:vAlign w:val="center"/>
            <w:hideMark/>
          </w:tcPr>
          <w:p w14:paraId="78504C6E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判断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外链具体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指向官网、新闻、YouTube等</w:t>
            </w:r>
          </w:p>
        </w:tc>
        <w:tc>
          <w:tcPr>
            <w:tcW w:w="1032" w:type="pct"/>
            <w:vAlign w:val="center"/>
            <w:hideMark/>
          </w:tcPr>
          <w:p w14:paraId="3B910DE6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如工具支持，应同时保存短链对应的最终网址</w:t>
            </w:r>
          </w:p>
        </w:tc>
      </w:tr>
      <w:tr w:rsidR="00711FCB" w:rsidRPr="009B68A8" w14:paraId="59B6861F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0F449C93" w14:textId="4293D6F4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C.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帖文关系</w:t>
            </w:r>
            <w:proofErr w:type="gramEnd"/>
          </w:p>
        </w:tc>
        <w:tc>
          <w:tcPr>
            <w:tcW w:w="1444" w:type="pct"/>
            <w:vAlign w:val="center"/>
            <w:hideMark/>
          </w:tcPr>
          <w:p w14:paraId="56376C6C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is_retweet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27474DD8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是否纯转发</w:t>
            </w:r>
          </w:p>
        </w:tc>
        <w:tc>
          <w:tcPr>
            <w:tcW w:w="678" w:type="pct"/>
            <w:vAlign w:val="center"/>
            <w:hideMark/>
          </w:tcPr>
          <w:p w14:paraId="19243501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区分原创和转发内容</w:t>
            </w:r>
          </w:p>
        </w:tc>
        <w:tc>
          <w:tcPr>
            <w:tcW w:w="1032" w:type="pct"/>
            <w:vAlign w:val="center"/>
            <w:hideMark/>
          </w:tcPr>
          <w:p w14:paraId="1D1214D9" w14:textId="75055E71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统一使用0/1</w:t>
            </w:r>
          </w:p>
        </w:tc>
      </w:tr>
      <w:tr w:rsidR="00711FCB" w:rsidRPr="009B68A8" w14:paraId="3F820A07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4A44436E" w14:textId="3CAA1752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C.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帖文关系</w:t>
            </w:r>
            <w:proofErr w:type="gramEnd"/>
          </w:p>
        </w:tc>
        <w:tc>
          <w:tcPr>
            <w:tcW w:w="1444" w:type="pct"/>
            <w:vAlign w:val="center"/>
            <w:hideMark/>
          </w:tcPr>
          <w:p w14:paraId="37DBA994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is_reply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01056BB6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是否回复帖</w:t>
            </w:r>
          </w:p>
        </w:tc>
        <w:tc>
          <w:tcPr>
            <w:tcW w:w="678" w:type="pct"/>
            <w:vAlign w:val="center"/>
            <w:hideMark/>
          </w:tcPr>
          <w:p w14:paraId="079D4AE4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区分主动发布与互动回复</w:t>
            </w:r>
          </w:p>
        </w:tc>
        <w:tc>
          <w:tcPr>
            <w:tcW w:w="1032" w:type="pct"/>
            <w:vAlign w:val="center"/>
            <w:hideMark/>
          </w:tcPr>
          <w:p w14:paraId="384EBBA9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统一使用0/1</w:t>
            </w:r>
          </w:p>
        </w:tc>
      </w:tr>
      <w:tr w:rsidR="00711FCB" w:rsidRPr="009B68A8" w14:paraId="3DB38CC1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7AC77AE4" w14:textId="644D85F8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C.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帖文关系</w:t>
            </w:r>
            <w:proofErr w:type="gramEnd"/>
          </w:p>
        </w:tc>
        <w:tc>
          <w:tcPr>
            <w:tcW w:w="1444" w:type="pct"/>
            <w:vAlign w:val="center"/>
            <w:hideMark/>
          </w:tcPr>
          <w:p w14:paraId="51C2808D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is_quote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2DCA87A7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是否引用帖</w:t>
            </w:r>
          </w:p>
        </w:tc>
        <w:tc>
          <w:tcPr>
            <w:tcW w:w="678" w:type="pct"/>
            <w:vAlign w:val="center"/>
            <w:hideMark/>
          </w:tcPr>
          <w:p w14:paraId="45CF7A11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判断是否借助其他内容进行再表达</w:t>
            </w:r>
          </w:p>
        </w:tc>
        <w:tc>
          <w:tcPr>
            <w:tcW w:w="1032" w:type="pct"/>
            <w:vAlign w:val="center"/>
            <w:hideMark/>
          </w:tcPr>
          <w:p w14:paraId="438AC4FA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统一使用0/1</w:t>
            </w:r>
          </w:p>
        </w:tc>
      </w:tr>
      <w:tr w:rsidR="00711FCB" w:rsidRPr="009B68A8" w14:paraId="4DFD9401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2C2B8B1A" w14:textId="0D196B7D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C.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帖文关系</w:t>
            </w:r>
            <w:proofErr w:type="gramEnd"/>
          </w:p>
        </w:tc>
        <w:tc>
          <w:tcPr>
            <w:tcW w:w="1444" w:type="pct"/>
            <w:vAlign w:val="center"/>
            <w:hideMark/>
          </w:tcPr>
          <w:p w14:paraId="1D8426C2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conversation_id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71CFB0CC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对话串ID</w:t>
            </w:r>
          </w:p>
        </w:tc>
        <w:tc>
          <w:tcPr>
            <w:tcW w:w="678" w:type="pct"/>
            <w:vAlign w:val="center"/>
            <w:hideMark/>
          </w:tcPr>
          <w:p w14:paraId="70FC1B6E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判断帖文是否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属于同一讨论串</w:t>
            </w:r>
          </w:p>
        </w:tc>
        <w:tc>
          <w:tcPr>
            <w:tcW w:w="1032" w:type="pct"/>
            <w:vAlign w:val="center"/>
            <w:hideMark/>
          </w:tcPr>
          <w:p w14:paraId="12B53D4E" w14:textId="7D1D1E76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保存平台原始ID</w:t>
            </w:r>
          </w:p>
        </w:tc>
      </w:tr>
      <w:tr w:rsidR="00711FCB" w:rsidRPr="009B68A8" w14:paraId="4A582D20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1423CCD2" w14:textId="233D5F92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C.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帖文关系</w:t>
            </w:r>
            <w:proofErr w:type="gramEnd"/>
          </w:p>
        </w:tc>
        <w:tc>
          <w:tcPr>
            <w:tcW w:w="1444" w:type="pct"/>
            <w:vAlign w:val="center"/>
            <w:hideMark/>
          </w:tcPr>
          <w:p w14:paraId="3C7561B1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retweeted_post_id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7E318F20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被转发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678" w:type="pct"/>
            <w:vAlign w:val="center"/>
            <w:hideMark/>
          </w:tcPr>
          <w:p w14:paraId="703928A8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追踪转发来源</w:t>
            </w:r>
          </w:p>
        </w:tc>
        <w:tc>
          <w:tcPr>
            <w:tcW w:w="1032" w:type="pct"/>
            <w:vAlign w:val="center"/>
            <w:hideMark/>
          </w:tcPr>
          <w:p w14:paraId="5BD9B741" w14:textId="6B27C445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非转发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留空</w:t>
            </w:r>
          </w:p>
        </w:tc>
      </w:tr>
      <w:tr w:rsidR="00711FCB" w:rsidRPr="009B68A8" w14:paraId="50A7F58C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33C80FC6" w14:textId="0488309F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C.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帖文关系</w:t>
            </w:r>
            <w:proofErr w:type="gramEnd"/>
          </w:p>
        </w:tc>
        <w:tc>
          <w:tcPr>
            <w:tcW w:w="1444" w:type="pct"/>
            <w:vAlign w:val="center"/>
            <w:hideMark/>
          </w:tcPr>
          <w:p w14:paraId="1D11EF08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quoted_post_id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540BC00D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被引用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678" w:type="pct"/>
            <w:vAlign w:val="center"/>
            <w:hideMark/>
          </w:tcPr>
          <w:p w14:paraId="0B7F4517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判断引用对象和第三方传播</w:t>
            </w:r>
          </w:p>
        </w:tc>
        <w:tc>
          <w:tcPr>
            <w:tcW w:w="1032" w:type="pct"/>
            <w:vAlign w:val="center"/>
            <w:hideMark/>
          </w:tcPr>
          <w:p w14:paraId="2C8A4C90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非引用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留空</w:t>
            </w:r>
          </w:p>
        </w:tc>
      </w:tr>
      <w:tr w:rsidR="00711FCB" w:rsidRPr="009B68A8" w14:paraId="038729B4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5683CF67" w14:textId="77BDE94C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C.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帖文关系</w:t>
            </w:r>
            <w:proofErr w:type="gramEnd"/>
          </w:p>
        </w:tc>
        <w:tc>
          <w:tcPr>
            <w:tcW w:w="1444" w:type="pct"/>
            <w:vAlign w:val="center"/>
            <w:hideMark/>
          </w:tcPr>
          <w:p w14:paraId="19B89091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in_reply_to_post_id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588EBE9A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被回复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678" w:type="pct"/>
            <w:vAlign w:val="center"/>
            <w:hideMark/>
          </w:tcPr>
          <w:p w14:paraId="780A1FD6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判断回复对象及上下文</w:t>
            </w:r>
          </w:p>
        </w:tc>
        <w:tc>
          <w:tcPr>
            <w:tcW w:w="1032" w:type="pct"/>
            <w:vAlign w:val="center"/>
            <w:hideMark/>
          </w:tcPr>
          <w:p w14:paraId="37744BA7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非回复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留空</w:t>
            </w:r>
          </w:p>
        </w:tc>
      </w:tr>
      <w:tr w:rsidR="00711FCB" w:rsidRPr="009B68A8" w14:paraId="53FFE62F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73577E4F" w14:textId="4BAC08E3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C.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帖文关系</w:t>
            </w:r>
            <w:proofErr w:type="gramEnd"/>
          </w:p>
        </w:tc>
        <w:tc>
          <w:tcPr>
            <w:tcW w:w="1444" w:type="pct"/>
            <w:vAlign w:val="center"/>
            <w:hideMark/>
          </w:tcPr>
          <w:p w14:paraId="7E958512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in_reply_to_user_id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491F04CA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被回复账号ID</w:t>
            </w:r>
          </w:p>
        </w:tc>
        <w:tc>
          <w:tcPr>
            <w:tcW w:w="678" w:type="pct"/>
            <w:vAlign w:val="center"/>
            <w:hideMark/>
          </w:tcPr>
          <w:p w14:paraId="2D906D65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判断机构与哪些主体互动</w:t>
            </w:r>
          </w:p>
        </w:tc>
        <w:tc>
          <w:tcPr>
            <w:tcW w:w="1032" w:type="pct"/>
            <w:vAlign w:val="center"/>
            <w:hideMark/>
          </w:tcPr>
          <w:p w14:paraId="18C18B0B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非回复</w:t>
            </w: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帖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留空</w:t>
            </w:r>
          </w:p>
        </w:tc>
      </w:tr>
      <w:tr w:rsidR="00711FCB" w:rsidRPr="009B68A8" w14:paraId="4780C048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74114586" w14:textId="53DF7213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D.媒介形式</w:t>
            </w:r>
          </w:p>
        </w:tc>
        <w:tc>
          <w:tcPr>
            <w:tcW w:w="1444" w:type="pct"/>
            <w:vAlign w:val="center"/>
            <w:hideMark/>
          </w:tcPr>
          <w:p w14:paraId="55A50AE8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media_type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37A04F68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媒体类型</w:t>
            </w:r>
          </w:p>
        </w:tc>
        <w:tc>
          <w:tcPr>
            <w:tcW w:w="678" w:type="pct"/>
            <w:vAlign w:val="center"/>
            <w:hideMark/>
          </w:tcPr>
          <w:p w14:paraId="243B29E9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后续比较文字、图片、视频传播表现</w:t>
            </w:r>
          </w:p>
        </w:tc>
        <w:tc>
          <w:tcPr>
            <w:tcW w:w="1032" w:type="pct"/>
            <w:vAlign w:val="center"/>
            <w:hideMark/>
          </w:tcPr>
          <w:p w14:paraId="0CC39D93" w14:textId="0ADDA59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保存平台原始类型，如image、video、gif</w:t>
            </w:r>
          </w:p>
        </w:tc>
      </w:tr>
      <w:tr w:rsidR="00711FCB" w:rsidRPr="009B68A8" w14:paraId="5A82418D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315D669E" w14:textId="27F407E2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D.媒介形式</w:t>
            </w:r>
          </w:p>
        </w:tc>
        <w:tc>
          <w:tcPr>
            <w:tcW w:w="1444" w:type="pct"/>
            <w:vAlign w:val="center"/>
            <w:hideMark/>
          </w:tcPr>
          <w:p w14:paraId="67369AC8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media_count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34DCCD43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媒体数量</w:t>
            </w:r>
          </w:p>
        </w:tc>
        <w:tc>
          <w:tcPr>
            <w:tcW w:w="678" w:type="pct"/>
            <w:vAlign w:val="center"/>
            <w:hideMark/>
          </w:tcPr>
          <w:p w14:paraId="502BFCCC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判断单图、多图、视频组合</w:t>
            </w:r>
          </w:p>
        </w:tc>
        <w:tc>
          <w:tcPr>
            <w:tcW w:w="1032" w:type="pct"/>
            <w:vAlign w:val="center"/>
            <w:hideMark/>
          </w:tcPr>
          <w:p w14:paraId="428DF1CE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按帖子中实际媒体文件数填写</w:t>
            </w:r>
          </w:p>
        </w:tc>
      </w:tr>
      <w:tr w:rsidR="00711FCB" w:rsidRPr="009B68A8" w14:paraId="654220D3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5219B6A2" w14:textId="57DF2079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D.媒介形式</w:t>
            </w:r>
          </w:p>
        </w:tc>
        <w:tc>
          <w:tcPr>
            <w:tcW w:w="1444" w:type="pct"/>
            <w:vAlign w:val="center"/>
            <w:hideMark/>
          </w:tcPr>
          <w:p w14:paraId="3F803AB8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media_url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355984D4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媒体文件链接</w:t>
            </w:r>
          </w:p>
        </w:tc>
        <w:tc>
          <w:tcPr>
            <w:tcW w:w="678" w:type="pct"/>
            <w:vAlign w:val="center"/>
            <w:hideMark/>
          </w:tcPr>
          <w:p w14:paraId="0DBF2250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人工内容编码、视觉分析、材料留存</w:t>
            </w:r>
          </w:p>
        </w:tc>
        <w:tc>
          <w:tcPr>
            <w:tcW w:w="1032" w:type="pct"/>
            <w:vAlign w:val="center"/>
            <w:hideMark/>
          </w:tcPr>
          <w:p w14:paraId="78941DA4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每张图片、每个视频都要对应保存；多个URL使用统一分隔符</w:t>
            </w:r>
          </w:p>
        </w:tc>
      </w:tr>
      <w:tr w:rsidR="00711FCB" w:rsidRPr="009B68A8" w14:paraId="4BA17BD0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34F22F6C" w14:textId="25EDA4B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D.媒介形式</w:t>
            </w:r>
          </w:p>
        </w:tc>
        <w:tc>
          <w:tcPr>
            <w:tcW w:w="1444" w:type="pct"/>
            <w:vAlign w:val="center"/>
            <w:hideMark/>
          </w:tcPr>
          <w:p w14:paraId="4A1203DF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media_alt_text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302B6059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图片替代文本</w:t>
            </w:r>
          </w:p>
        </w:tc>
        <w:tc>
          <w:tcPr>
            <w:tcW w:w="678" w:type="pct"/>
            <w:vAlign w:val="center"/>
            <w:hideMark/>
          </w:tcPr>
          <w:p w14:paraId="4CD66E7A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补充视觉内容信息</w:t>
            </w:r>
          </w:p>
        </w:tc>
        <w:tc>
          <w:tcPr>
            <w:tcW w:w="1032" w:type="pct"/>
            <w:vAlign w:val="center"/>
            <w:hideMark/>
          </w:tcPr>
          <w:p w14:paraId="59592306" w14:textId="387AEF04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仅在平台提供时保存</w:t>
            </w:r>
          </w:p>
        </w:tc>
      </w:tr>
      <w:tr w:rsidR="00711FCB" w:rsidRPr="009B68A8" w14:paraId="7554B6E4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0D17C437" w14:textId="28D4C365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D.媒介形式</w:t>
            </w:r>
          </w:p>
        </w:tc>
        <w:tc>
          <w:tcPr>
            <w:tcW w:w="1444" w:type="pct"/>
            <w:vAlign w:val="center"/>
            <w:hideMark/>
          </w:tcPr>
          <w:p w14:paraId="63CF29CD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video_duration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1D8383AD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视频时长</w:t>
            </w:r>
          </w:p>
        </w:tc>
        <w:tc>
          <w:tcPr>
            <w:tcW w:w="678" w:type="pct"/>
            <w:vAlign w:val="center"/>
            <w:hideMark/>
          </w:tcPr>
          <w:p w14:paraId="39358AA6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控制不同视频长度带来的传播差异</w:t>
            </w:r>
          </w:p>
        </w:tc>
        <w:tc>
          <w:tcPr>
            <w:tcW w:w="1032" w:type="pct"/>
            <w:vAlign w:val="center"/>
            <w:hideMark/>
          </w:tcPr>
          <w:p w14:paraId="5614C19E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统一使用秒</w:t>
            </w:r>
          </w:p>
        </w:tc>
      </w:tr>
      <w:tr w:rsidR="00711FCB" w:rsidRPr="009B68A8" w14:paraId="6EAA9CD3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5FF4CD8D" w14:textId="50F01ABB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E.平台传播数据</w:t>
            </w:r>
          </w:p>
        </w:tc>
        <w:tc>
          <w:tcPr>
            <w:tcW w:w="1444" w:type="pct"/>
            <w:vAlign w:val="center"/>
            <w:hideMark/>
          </w:tcPr>
          <w:p w14:paraId="4D7E8987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view_count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0A6EE666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浏览量</w:t>
            </w:r>
          </w:p>
        </w:tc>
        <w:tc>
          <w:tcPr>
            <w:tcW w:w="678" w:type="pct"/>
            <w:vAlign w:val="center"/>
            <w:hideMark/>
          </w:tcPr>
          <w:p w14:paraId="47468D0F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衡量帖子可见度</w:t>
            </w:r>
          </w:p>
        </w:tc>
        <w:tc>
          <w:tcPr>
            <w:tcW w:w="1032" w:type="pct"/>
            <w:vAlign w:val="center"/>
            <w:hideMark/>
          </w:tcPr>
          <w:p w14:paraId="789E5EE0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抓取平台当前数值，不换算、不四舍五入</w:t>
            </w:r>
          </w:p>
        </w:tc>
      </w:tr>
      <w:tr w:rsidR="00711FCB" w:rsidRPr="009B68A8" w14:paraId="2C4B8637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224F48C2" w14:textId="263E518D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E.平台传播数据</w:t>
            </w:r>
          </w:p>
        </w:tc>
        <w:tc>
          <w:tcPr>
            <w:tcW w:w="1444" w:type="pct"/>
            <w:vAlign w:val="center"/>
            <w:hideMark/>
          </w:tcPr>
          <w:p w14:paraId="56A708ED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like_count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610E4CC1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点赞量</w:t>
            </w:r>
            <w:proofErr w:type="gramEnd"/>
          </w:p>
        </w:tc>
        <w:tc>
          <w:tcPr>
            <w:tcW w:w="678" w:type="pct"/>
            <w:vAlign w:val="center"/>
            <w:hideMark/>
          </w:tcPr>
          <w:p w14:paraId="24C34A5D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衡量互动表现</w:t>
            </w:r>
          </w:p>
        </w:tc>
        <w:tc>
          <w:tcPr>
            <w:tcW w:w="1032" w:type="pct"/>
            <w:vAlign w:val="center"/>
            <w:hideMark/>
          </w:tcPr>
          <w:p w14:paraId="73089BBD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保存整数原值</w:t>
            </w:r>
          </w:p>
        </w:tc>
      </w:tr>
      <w:tr w:rsidR="00711FCB" w:rsidRPr="009B68A8" w14:paraId="6B28E737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6868BCD3" w14:textId="3FCB4AFD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E.平台传播数据</w:t>
            </w:r>
          </w:p>
        </w:tc>
        <w:tc>
          <w:tcPr>
            <w:tcW w:w="1444" w:type="pct"/>
            <w:vAlign w:val="center"/>
            <w:hideMark/>
          </w:tcPr>
          <w:p w14:paraId="1520EA7C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retweet_count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2AD045E1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转发量</w:t>
            </w:r>
          </w:p>
        </w:tc>
        <w:tc>
          <w:tcPr>
            <w:tcW w:w="678" w:type="pct"/>
            <w:vAlign w:val="center"/>
            <w:hideMark/>
          </w:tcPr>
          <w:p w14:paraId="3D5058DD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衡量扩散表现</w:t>
            </w:r>
          </w:p>
        </w:tc>
        <w:tc>
          <w:tcPr>
            <w:tcW w:w="1032" w:type="pct"/>
            <w:vAlign w:val="center"/>
            <w:hideMark/>
          </w:tcPr>
          <w:p w14:paraId="4E6DF3A5" w14:textId="699493DB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注意与</w:t>
            </w: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quote_count</w:t>
            </w:r>
            <w:proofErr w:type="spell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分开</w:t>
            </w:r>
          </w:p>
        </w:tc>
      </w:tr>
      <w:tr w:rsidR="00711FCB" w:rsidRPr="009B68A8" w14:paraId="57F7F90C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1B3B26DD" w14:textId="03F93551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E.平台传播数据</w:t>
            </w:r>
          </w:p>
        </w:tc>
        <w:tc>
          <w:tcPr>
            <w:tcW w:w="1444" w:type="pct"/>
            <w:vAlign w:val="center"/>
            <w:hideMark/>
          </w:tcPr>
          <w:p w14:paraId="474EA5C1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reply_count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2F39C32B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回复量</w:t>
            </w:r>
          </w:p>
        </w:tc>
        <w:tc>
          <w:tcPr>
            <w:tcW w:w="678" w:type="pct"/>
            <w:vAlign w:val="center"/>
            <w:hideMark/>
          </w:tcPr>
          <w:p w14:paraId="0118C2A2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衡量讨论参与</w:t>
            </w:r>
          </w:p>
        </w:tc>
        <w:tc>
          <w:tcPr>
            <w:tcW w:w="1032" w:type="pct"/>
            <w:vAlign w:val="center"/>
            <w:hideMark/>
          </w:tcPr>
          <w:p w14:paraId="2DEF7F6B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保存整数原值</w:t>
            </w:r>
          </w:p>
        </w:tc>
      </w:tr>
      <w:tr w:rsidR="00711FCB" w:rsidRPr="009B68A8" w14:paraId="01948C87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5F1A2A25" w14:textId="0A7F28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E.平台传播数据</w:t>
            </w:r>
          </w:p>
        </w:tc>
        <w:tc>
          <w:tcPr>
            <w:tcW w:w="1444" w:type="pct"/>
            <w:vAlign w:val="center"/>
            <w:hideMark/>
          </w:tcPr>
          <w:p w14:paraId="09CFBB71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bookmark_count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0156840B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收藏量</w:t>
            </w:r>
          </w:p>
        </w:tc>
        <w:tc>
          <w:tcPr>
            <w:tcW w:w="678" w:type="pct"/>
            <w:vAlign w:val="center"/>
            <w:hideMark/>
          </w:tcPr>
          <w:p w14:paraId="7974068C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衡量保存行为</w:t>
            </w:r>
          </w:p>
        </w:tc>
        <w:tc>
          <w:tcPr>
            <w:tcW w:w="1032" w:type="pct"/>
            <w:vAlign w:val="center"/>
            <w:hideMark/>
          </w:tcPr>
          <w:p w14:paraId="732C325A" w14:textId="7619FF3F" w:rsidR="00711FCB" w:rsidRPr="00BA373B" w:rsidRDefault="009F01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保存整数原值</w:t>
            </w:r>
          </w:p>
        </w:tc>
      </w:tr>
      <w:tr w:rsidR="00711FCB" w:rsidRPr="009B68A8" w14:paraId="5F4A966A" w14:textId="77777777" w:rsidTr="009F01CB">
        <w:trPr>
          <w:tblCellSpacing w:w="15" w:type="dxa"/>
        </w:trPr>
        <w:tc>
          <w:tcPr>
            <w:tcW w:w="781" w:type="pct"/>
            <w:vAlign w:val="center"/>
            <w:hideMark/>
          </w:tcPr>
          <w:p w14:paraId="3ADFC4D3" w14:textId="4B400E02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E.平台传播数据</w:t>
            </w:r>
          </w:p>
        </w:tc>
        <w:tc>
          <w:tcPr>
            <w:tcW w:w="1444" w:type="pct"/>
            <w:vAlign w:val="center"/>
            <w:hideMark/>
          </w:tcPr>
          <w:p w14:paraId="358EABD2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quote_count</w:t>
            </w:r>
            <w:proofErr w:type="spellEnd"/>
          </w:p>
        </w:tc>
        <w:tc>
          <w:tcPr>
            <w:tcW w:w="956" w:type="pct"/>
            <w:vAlign w:val="center"/>
            <w:hideMark/>
          </w:tcPr>
          <w:p w14:paraId="3D625C13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引用转发量</w:t>
            </w:r>
          </w:p>
        </w:tc>
        <w:tc>
          <w:tcPr>
            <w:tcW w:w="678" w:type="pct"/>
            <w:vAlign w:val="center"/>
            <w:hideMark/>
          </w:tcPr>
          <w:p w14:paraId="36F98182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衡量再</w:t>
            </w:r>
            <w:proofErr w:type="gramEnd"/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表达式传播</w:t>
            </w:r>
          </w:p>
        </w:tc>
        <w:tc>
          <w:tcPr>
            <w:tcW w:w="1032" w:type="pct"/>
            <w:vAlign w:val="center"/>
            <w:hideMark/>
          </w:tcPr>
          <w:p w14:paraId="1CEA3045" w14:textId="77777777" w:rsidR="00711FCB" w:rsidRPr="00BA373B" w:rsidRDefault="00711FCB" w:rsidP="00BA373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A373B">
              <w:rPr>
                <w:rFonts w:ascii="宋体" w:eastAsia="宋体" w:hAnsi="宋体" w:cs="宋体"/>
                <w:kern w:val="0"/>
                <w:sz w:val="24"/>
                <w:szCs w:val="24"/>
              </w:rPr>
              <w:t>与普通转发分开保存</w:t>
            </w:r>
          </w:p>
        </w:tc>
      </w:tr>
    </w:tbl>
    <w:p w14:paraId="3141A3D2" w14:textId="42246734" w:rsidR="00BA373B" w:rsidRPr="009B68A8" w:rsidRDefault="00BA373B">
      <w:pPr>
        <w:rPr>
          <w:rFonts w:ascii="宋体" w:eastAsia="宋体" w:hAnsi="宋体" w:hint="eastAsia"/>
          <w:sz w:val="24"/>
          <w:szCs w:val="24"/>
        </w:rPr>
      </w:pPr>
      <w:r w:rsidRPr="009B68A8">
        <w:rPr>
          <w:rFonts w:ascii="宋体" w:eastAsia="宋体" w:hAnsi="宋体"/>
          <w:sz w:val="24"/>
          <w:szCs w:val="24"/>
        </w:rPr>
        <w:br w:type="textWrapping" w:clear="all"/>
      </w:r>
    </w:p>
    <w:sectPr w:rsidR="00BA373B" w:rsidRPr="009B6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A6462"/>
    <w:multiLevelType w:val="multilevel"/>
    <w:tmpl w:val="8EBC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BA7D55"/>
    <w:multiLevelType w:val="multilevel"/>
    <w:tmpl w:val="E2A0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175223">
    <w:abstractNumId w:val="0"/>
  </w:num>
  <w:num w:numId="2" w16cid:durableId="226258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6C"/>
    <w:rsid w:val="00110A3C"/>
    <w:rsid w:val="00320313"/>
    <w:rsid w:val="00405828"/>
    <w:rsid w:val="004533BA"/>
    <w:rsid w:val="00493B9D"/>
    <w:rsid w:val="004A19D8"/>
    <w:rsid w:val="004B275E"/>
    <w:rsid w:val="006F66F8"/>
    <w:rsid w:val="00711FCB"/>
    <w:rsid w:val="00794800"/>
    <w:rsid w:val="009B68A8"/>
    <w:rsid w:val="009F01CB"/>
    <w:rsid w:val="00A231EE"/>
    <w:rsid w:val="00A576D9"/>
    <w:rsid w:val="00AA2FED"/>
    <w:rsid w:val="00B42FF2"/>
    <w:rsid w:val="00BA373B"/>
    <w:rsid w:val="00C55A6C"/>
    <w:rsid w:val="00D2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C78EBA"/>
  <w15:chartTrackingRefBased/>
  <w15:docId w15:val="{496079B3-4EAB-42FD-AD1C-352397FE7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5A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A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A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A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A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A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A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A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A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5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5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5A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5A6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5A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5A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A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5A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5A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A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A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A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A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A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A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A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 S</dc:creator>
  <cp:keywords/>
  <dc:description/>
  <cp:lastModifiedBy>ZJ S</cp:lastModifiedBy>
  <cp:revision>9</cp:revision>
  <dcterms:created xsi:type="dcterms:W3CDTF">2026-09-19T11:02:00Z</dcterms:created>
  <dcterms:modified xsi:type="dcterms:W3CDTF">2026-09-19T11:29:00Z</dcterms:modified>
</cp:coreProperties>
</file>