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4869" w:rsidRDefault="00F14869">
      <w:pPr>
        <w:spacing w:before="150" w:after="150"/>
      </w:pPr>
    </w:p>
    <w:p w:rsidR="00F14869" w:rsidRDefault="00000000">
      <w:pPr>
        <w:spacing w:after="20"/>
        <w:jc w:val="center"/>
      </w:pPr>
      <w:r>
        <w:rPr>
          <w:b/>
          <w:bCs/>
          <w:color w:val="2E75B6"/>
          <w:sz w:val="52"/>
          <w:szCs w:val="52"/>
        </w:rPr>
        <w:t>ĐẶC TẢ NGHIỆP VỤ MODULE</w:t>
      </w:r>
    </w:p>
    <w:p w:rsidR="00F14869" w:rsidRDefault="00000000">
      <w:pPr>
        <w:spacing w:before="10" w:after="60"/>
        <w:jc w:val="center"/>
      </w:pPr>
      <w:r>
        <w:rPr>
          <w:b/>
          <w:bCs/>
          <w:color w:val="1F3864"/>
          <w:sz w:val="38"/>
          <w:szCs w:val="38"/>
        </w:rPr>
        <w:t>QUẢN LÝ THÔNG BÁO TÌNH HÌNH</w:t>
      </w:r>
    </w:p>
    <w:p w:rsidR="00F14869" w:rsidRDefault="00F14869">
      <w:pPr>
        <w:pBdr>
          <w:bottom w:val="single" w:sz="16" w:space="6" w:color="2E75B6"/>
        </w:pBdr>
        <w:jc w:val="center"/>
      </w:pPr>
    </w:p>
    <w:p w:rsidR="00F14869" w:rsidRDefault="00F14869">
      <w:pPr>
        <w:spacing w:before="60" w:after="60"/>
      </w:pPr>
    </w:p>
    <w:p w:rsidR="00F14869" w:rsidRDefault="00000000">
      <w:pPr>
        <w:spacing w:after="60"/>
        <w:jc w:val="center"/>
      </w:pPr>
      <w:r>
        <w:rPr>
          <w:i/>
          <w:iCs/>
          <w:color w:val="595959"/>
          <w:sz w:val="21"/>
          <w:szCs w:val="21"/>
        </w:rPr>
        <w:t>Quản lý luồng thông tin an ninh xuyên suốt từ Trung ương xuống đơn vị trong toàn ngành BVANQĐ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1486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14869" w:rsidRDefault="00000000">
            <w:r>
              <w:rPr>
                <w:b/>
                <w:bCs/>
                <w:color w:val="2E75B6"/>
                <w:sz w:val="19"/>
                <w:szCs w:val="19"/>
              </w:rPr>
              <w:t>Mã module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MOD-01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14869" w:rsidRDefault="00000000">
            <w:r>
              <w:rPr>
                <w:b/>
                <w:bCs/>
                <w:color w:val="2E75B6"/>
                <w:sz w:val="19"/>
                <w:szCs w:val="19"/>
              </w:rPr>
              <w:t>Dev phụ trách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14869" w:rsidRDefault="00000000">
            <w:r>
              <w:rPr>
                <w:b/>
                <w:bCs/>
                <w:color w:val="2E75B6"/>
                <w:sz w:val="19"/>
                <w:szCs w:val="19"/>
              </w:rPr>
              <w:t>Dev #1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14869" w:rsidRDefault="00000000">
            <w:r>
              <w:rPr>
                <w:b/>
                <w:bCs/>
                <w:color w:val="2E75B6"/>
                <w:sz w:val="19"/>
                <w:szCs w:val="19"/>
              </w:rPr>
              <w:t>Phiên bản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1.0 — Kick-off Sprint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14869" w:rsidRDefault="00000000">
            <w:r>
              <w:rPr>
                <w:b/>
                <w:bCs/>
                <w:color w:val="2E75B6"/>
                <w:sz w:val="19"/>
                <w:szCs w:val="19"/>
              </w:rPr>
              <w:t>Hệ thống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Phân hệ Quản lý Công tác Bảo vệ An ninh Quân đội</w:t>
            </w:r>
          </w:p>
        </w:tc>
      </w:tr>
    </w:tbl>
    <w:p w:rsidR="00F14869" w:rsidRDefault="00F14869">
      <w:pPr>
        <w:spacing w:before="300" w:after="300"/>
      </w:pPr>
    </w:p>
    <w:p w:rsidR="00F14869" w:rsidRDefault="00000000">
      <w:r>
        <w:br w:type="page"/>
      </w:r>
    </w:p>
    <w:p w:rsidR="00F14869" w:rsidRDefault="00000000">
      <w:pPr>
        <w:pStyle w:val="Heading1"/>
        <w:pBdr>
          <w:bottom w:val="single" w:sz="8" w:space="4" w:color="2E75B6"/>
        </w:pBdr>
      </w:pPr>
      <w:r>
        <w:lastRenderedPageBreak/>
        <w:t>I. TỔNG QUAN MODULE</w:t>
      </w:r>
    </w:p>
    <w:p w:rsidR="00F14869" w:rsidRDefault="00F14869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86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14869" w:rsidRDefault="00000000">
            <w:pPr>
              <w:spacing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>🎯  Mục tiêu nghiệp vụ</w:t>
            </w:r>
          </w:p>
          <w:p w:rsidR="00F14869" w:rsidRDefault="00000000">
            <w:r>
              <w:t>Module quản lý toàn bộ vòng đời Thông báo tình hình: tạo/import → lưu trữ → phân phối → tra cứu → xuất báo cáo. Đây là module CORE — tần suất sử dụng cao nhất, phạm vi ảnh hưởng toàn ngành BVANQĐ.</w:t>
            </w:r>
          </w:p>
        </w:tc>
      </w:tr>
    </w:tbl>
    <w:p w:rsidR="00F14869" w:rsidRDefault="00F14869">
      <w:pPr>
        <w:spacing w:before="30" w:after="30"/>
      </w:pPr>
    </w:p>
    <w:p w:rsidR="00F14869" w:rsidRDefault="00000000">
      <w:pPr>
        <w:pStyle w:val="Heading2"/>
      </w:pPr>
      <w:r>
        <w:t xml:space="preserve">▌ </w:t>
      </w:r>
      <w:r>
        <w:rPr>
          <w:color w:val="1F3864"/>
        </w:rPr>
        <w:t>Người dùng liên quan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00"/>
        <w:gridCol w:w="3260"/>
      </w:tblGrid>
      <w:tr w:rsidR="00F148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Tác nhân</w:t>
            </w:r>
          </w:p>
        </w:tc>
        <w:tc>
          <w:tcPr>
            <w:tcW w:w="3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Quyền hạn</w:t>
            </w:r>
          </w:p>
        </w:tc>
        <w:tc>
          <w:tcPr>
            <w:tcW w:w="32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Phạm vi dữ liệu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Cán bộ chuyên trách</w:t>
            </w:r>
          </w:p>
        </w:tc>
        <w:tc>
          <w:tcPr>
            <w:tcW w:w="3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Thêm / Sửa / Xóa / Import / Export</w:t>
            </w:r>
          </w:p>
        </w:tc>
        <w:tc>
          <w:tcPr>
            <w:tcW w:w="32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Đơn vị được phân quyền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Trưởng phòng</w:t>
            </w:r>
          </w:p>
        </w:tc>
        <w:tc>
          <w:tcPr>
            <w:tcW w:w="3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Xem / Tìm kiếm / Export / Xem lịch sử</w:t>
            </w:r>
          </w:p>
        </w:tc>
        <w:tc>
          <w:tcPr>
            <w:tcW w:w="32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Toàn Cục &amp; ngành BVANQĐ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Thủ trưởng</w:t>
            </w:r>
          </w:p>
        </w:tc>
        <w:tc>
          <w:tcPr>
            <w:tcW w:w="3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Xem / Tìm kiếm (read-only)</w:t>
            </w:r>
          </w:p>
        </w:tc>
        <w:tc>
          <w:tcPr>
            <w:tcW w:w="32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Toàn ngành BVANQĐ</w:t>
            </w:r>
          </w:p>
        </w:tc>
      </w:tr>
    </w:tbl>
    <w:p w:rsidR="00F14869" w:rsidRDefault="00F14869">
      <w:pPr>
        <w:spacing w:before="30" w:after="30"/>
      </w:pPr>
    </w:p>
    <w:p w:rsidR="00F14869" w:rsidRDefault="00000000">
      <w:pPr>
        <w:pStyle w:val="Heading2"/>
      </w:pPr>
      <w:r>
        <w:t xml:space="preserve">▌ </w:t>
      </w:r>
      <w:r>
        <w:rPr>
          <w:color w:val="1F3864"/>
        </w:rPr>
        <w:t>Quy tắc nghiệp vụ cốt lõi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Phạm vi xem dữ liệu kiểm soát bởi module Phân quyền — mỗi user chỉ thấy dữ liệu đơn vị được gán.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Mỗi thông báo bắt buộc có: Tiêu đề, Nội dung, Ngày thông báo, Đơn vị gửi, Phân loại, Phạm vi phổ biến.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Xóa phải là soft delete (đánh dấu is_deleted = true) — không mất dữ liệu trong DB.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Mọi thay đổi phải ghi audit log: ai sửa, sửa trường nào, giá trị cũ → mới, thời điểm.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Import hàng loạt từ file Excel: kiểm tra lỗi từng dòng trước khi xác nhận import chính thức.</w:t>
      </w:r>
    </w:p>
    <w:p w:rsidR="00F14869" w:rsidRDefault="00F14869">
      <w:pPr>
        <w:spacing w:before="30" w:after="30"/>
      </w:pPr>
    </w:p>
    <w:p w:rsidR="00F14869" w:rsidRDefault="00F14869">
      <w:pPr>
        <w:pBdr>
          <w:bottom w:val="single" w:sz="6" w:space="2" w:color="D6E4F7"/>
        </w:pBdr>
        <w:spacing w:before="80" w:after="80"/>
      </w:pPr>
    </w:p>
    <w:p w:rsidR="00F14869" w:rsidRDefault="00000000">
      <w:pPr>
        <w:pStyle w:val="Heading1"/>
        <w:pBdr>
          <w:bottom w:val="single" w:sz="8" w:space="4" w:color="2E75B6"/>
        </w:pBdr>
      </w:pPr>
      <w:r>
        <w:t>II. DANH SÁCH CHỨC NĂNG (USE CASES)</w:t>
      </w:r>
    </w:p>
    <w:p w:rsidR="00F14869" w:rsidRDefault="00F14869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6"/>
        <w:gridCol w:w="3926"/>
        <w:gridCol w:w="2307"/>
        <w:gridCol w:w="2361"/>
      </w:tblGrid>
      <w:tr w:rsidR="00F14869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UC#</w:t>
            </w:r>
          </w:p>
        </w:tc>
        <w:tc>
          <w:tcPr>
            <w:tcW w:w="40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Tên chức năng</w:t>
            </w:r>
          </w:p>
        </w:tc>
        <w:tc>
          <w:tcPr>
            <w:tcW w:w="234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Tác nhân</w:t>
            </w:r>
          </w:p>
        </w:tc>
        <w:tc>
          <w:tcPr>
            <w:tcW w:w="2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Ưu tiên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UC01</w:t>
            </w:r>
          </w:p>
        </w:tc>
        <w:tc>
          <w:tcPr>
            <w:tcW w:w="40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Xem danh sách thông báo tình hình</w:t>
            </w:r>
          </w:p>
        </w:tc>
        <w:tc>
          <w:tcPr>
            <w:tcW w:w="234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CBCT, Trưởng phòng, Thủ trưởng</w:t>
            </w:r>
          </w:p>
        </w:tc>
        <w:tc>
          <w:tcPr>
            <w:tcW w:w="2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🔴 Phải có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UC02</w:t>
            </w:r>
          </w:p>
        </w:tc>
        <w:tc>
          <w:tcPr>
            <w:tcW w:w="40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Tìm kiếm nhanh (theo từ khóa tiêu đề)</w:t>
            </w:r>
          </w:p>
        </w:tc>
        <w:tc>
          <w:tcPr>
            <w:tcW w:w="234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Tất cả</w:t>
            </w:r>
          </w:p>
        </w:tc>
        <w:tc>
          <w:tcPr>
            <w:tcW w:w="2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🔴 Phải có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UC03</w:t>
            </w:r>
          </w:p>
        </w:tc>
        <w:tc>
          <w:tcPr>
            <w:tcW w:w="40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Tìm kiếm nâng cao (ngày, phân loại, đơn vị, phạm vi)</w:t>
            </w:r>
          </w:p>
        </w:tc>
        <w:tc>
          <w:tcPr>
            <w:tcW w:w="234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CBCT, Trưởng phòng</w:t>
            </w:r>
          </w:p>
        </w:tc>
        <w:tc>
          <w:tcPr>
            <w:tcW w:w="2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🟠 Nên có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UC04</w:t>
            </w:r>
          </w:p>
        </w:tc>
        <w:tc>
          <w:tcPr>
            <w:tcW w:w="40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Xem chi tiết thông báo</w:t>
            </w:r>
          </w:p>
        </w:tc>
        <w:tc>
          <w:tcPr>
            <w:tcW w:w="234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Tất cả</w:t>
            </w:r>
          </w:p>
        </w:tc>
        <w:tc>
          <w:tcPr>
            <w:tcW w:w="2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🔴 Phải có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UC05</w:t>
            </w:r>
          </w:p>
        </w:tc>
        <w:tc>
          <w:tcPr>
            <w:tcW w:w="40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Thêm mới thông báo</w:t>
            </w:r>
          </w:p>
        </w:tc>
        <w:tc>
          <w:tcPr>
            <w:tcW w:w="234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CBCT</w:t>
            </w:r>
          </w:p>
        </w:tc>
        <w:tc>
          <w:tcPr>
            <w:tcW w:w="2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🔴 Phải có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UC06</w:t>
            </w:r>
          </w:p>
        </w:tc>
        <w:tc>
          <w:tcPr>
            <w:tcW w:w="40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Cập nhật thông báo</w:t>
            </w:r>
          </w:p>
        </w:tc>
        <w:tc>
          <w:tcPr>
            <w:tcW w:w="234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CBCT</w:t>
            </w:r>
          </w:p>
        </w:tc>
        <w:tc>
          <w:tcPr>
            <w:tcW w:w="2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🔴 Phải có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UC07</w:t>
            </w:r>
          </w:p>
        </w:tc>
        <w:tc>
          <w:tcPr>
            <w:tcW w:w="40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Xóa thông báo (soft delete)</w:t>
            </w:r>
          </w:p>
        </w:tc>
        <w:tc>
          <w:tcPr>
            <w:tcW w:w="234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CBCT</w:t>
            </w:r>
          </w:p>
        </w:tc>
        <w:tc>
          <w:tcPr>
            <w:tcW w:w="2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🔴 Phải có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UC08</w:t>
            </w:r>
          </w:p>
        </w:tc>
        <w:tc>
          <w:tcPr>
            <w:tcW w:w="40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Import thông báo từ file Excel</w:t>
            </w:r>
          </w:p>
        </w:tc>
        <w:tc>
          <w:tcPr>
            <w:tcW w:w="234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CBCT</w:t>
            </w:r>
          </w:p>
        </w:tc>
        <w:tc>
          <w:tcPr>
            <w:tcW w:w="2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🟠 Nên có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UC09</w:t>
            </w:r>
          </w:p>
        </w:tc>
        <w:tc>
          <w:tcPr>
            <w:tcW w:w="40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Kiểm tra lỗi file &amp; hỗ trợ sửa trước khi import</w:t>
            </w:r>
          </w:p>
        </w:tc>
        <w:tc>
          <w:tcPr>
            <w:tcW w:w="234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CBCT</w:t>
            </w:r>
          </w:p>
        </w:tc>
        <w:tc>
          <w:tcPr>
            <w:tcW w:w="2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🟠 Nên có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UC10</w:t>
            </w:r>
          </w:p>
        </w:tc>
        <w:tc>
          <w:tcPr>
            <w:tcW w:w="40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Xuất danh sách ra file Excel</w:t>
            </w:r>
          </w:p>
        </w:tc>
        <w:tc>
          <w:tcPr>
            <w:tcW w:w="234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CBCT, Trưởng phòng</w:t>
            </w:r>
          </w:p>
        </w:tc>
        <w:tc>
          <w:tcPr>
            <w:tcW w:w="2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🟠 Nên có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UC11</w:t>
            </w:r>
          </w:p>
        </w:tc>
        <w:tc>
          <w:tcPr>
            <w:tcW w:w="40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Xem lịch sử chỉnh sửa của 1 thông báo</w:t>
            </w:r>
          </w:p>
        </w:tc>
        <w:tc>
          <w:tcPr>
            <w:tcW w:w="234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Trưởng phòng</w:t>
            </w:r>
          </w:p>
        </w:tc>
        <w:tc>
          <w:tcPr>
            <w:tcW w:w="2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🟡 Nice-to-have</w:t>
            </w:r>
          </w:p>
        </w:tc>
      </w:tr>
    </w:tbl>
    <w:p w:rsidR="00F14869" w:rsidRDefault="00F14869">
      <w:pPr>
        <w:spacing w:before="30" w:after="30"/>
      </w:pPr>
    </w:p>
    <w:p w:rsidR="00F14869" w:rsidRDefault="00F14869">
      <w:pPr>
        <w:pBdr>
          <w:bottom w:val="single" w:sz="6" w:space="2" w:color="D6E4F7"/>
        </w:pBdr>
        <w:spacing w:before="80" w:after="80"/>
      </w:pPr>
    </w:p>
    <w:p w:rsidR="00F14869" w:rsidRDefault="00000000">
      <w:pPr>
        <w:pStyle w:val="Heading1"/>
        <w:pBdr>
          <w:bottom w:val="single" w:sz="8" w:space="4" w:color="2E75B6"/>
        </w:pBdr>
      </w:pPr>
      <w:r>
        <w:t>III. ĐẶC TẢ CHI TIẾT TỪNG USE CASE</w:t>
      </w:r>
    </w:p>
    <w:p w:rsidR="00F14869" w:rsidRDefault="00F14869">
      <w:pPr>
        <w:spacing w:before="30" w:after="30"/>
      </w:pPr>
    </w:p>
    <w:p w:rsidR="00F14869" w:rsidRDefault="00000000">
      <w:pPr>
        <w:pStyle w:val="Heading2"/>
      </w:pPr>
      <w:r>
        <w:t xml:space="preserve">▌ </w:t>
      </w:r>
      <w:r>
        <w:rPr>
          <w:color w:val="1F3864"/>
        </w:rPr>
        <w:t>UC01 — Xem danh sách thông báo tình hình</w:t>
      </w:r>
    </w:p>
    <w:p w:rsidR="00F14869" w:rsidRDefault="00F14869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86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14869" w:rsidRDefault="00000000">
            <w:pPr>
              <w:spacing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>Tiền điều kiện</w:t>
            </w:r>
          </w:p>
          <w:p w:rsidR="00F14869" w:rsidRDefault="00000000">
            <w:r>
              <w:t>Người dùng đã đăng nhập và được phân quyền xem ít nhất 1 đơn vị.</w:t>
            </w:r>
          </w:p>
        </w:tc>
      </w:tr>
    </w:tbl>
    <w:p w:rsidR="00F14869" w:rsidRDefault="00F14869">
      <w:pPr>
        <w:spacing w:before="30" w:after="30"/>
      </w:pPr>
    </w:p>
    <w:p w:rsidR="00F14869" w:rsidRDefault="00000000">
      <w:pPr>
        <w:pStyle w:val="Heading3"/>
      </w:pPr>
      <w:r>
        <w:t>Luồng chính:</w:t>
      </w:r>
    </w:p>
    <w:p w:rsidR="00F14869" w:rsidRDefault="00000000">
      <w:pPr>
        <w:pStyle w:val="ListParagraph"/>
        <w:numPr>
          <w:ilvl w:val="0"/>
          <w:numId w:val="3"/>
        </w:numPr>
        <w:spacing w:before="40" w:after="40"/>
      </w:pPr>
      <w:r>
        <w:t>Người dùng truy cập menu Thông báo tình hình.</w:t>
      </w:r>
    </w:p>
    <w:p w:rsidR="00F14869" w:rsidRDefault="00000000">
      <w:pPr>
        <w:pStyle w:val="ListParagraph"/>
        <w:numPr>
          <w:ilvl w:val="0"/>
          <w:numId w:val="3"/>
        </w:numPr>
        <w:spacing w:before="40" w:after="40"/>
      </w:pPr>
      <w:r>
        <w:t>Hệ thống gọi API lấy danh sách theo phân quyền đơn vị của user, mặc định sắp xếp ngày mới nhất lên đầu.</w:t>
      </w:r>
    </w:p>
    <w:p w:rsidR="00F14869" w:rsidRDefault="00000000">
      <w:pPr>
        <w:pStyle w:val="ListParagraph"/>
        <w:numPr>
          <w:ilvl w:val="0"/>
          <w:numId w:val="3"/>
        </w:numPr>
        <w:spacing w:before="40" w:after="40"/>
      </w:pPr>
      <w:r>
        <w:t>Hiển thị bảng: STT | Tiêu đề | Phân loại | Đơn vị gửi | Phạm vi | Ngày thông báo | Thao tác.</w:t>
      </w:r>
    </w:p>
    <w:p w:rsidR="00F14869" w:rsidRDefault="00000000">
      <w:pPr>
        <w:pStyle w:val="ListParagraph"/>
        <w:numPr>
          <w:ilvl w:val="0"/>
          <w:numId w:val="3"/>
        </w:numPr>
        <w:spacing w:before="40" w:after="40"/>
      </w:pPr>
      <w:r>
        <w:t>User click hàng hoặc icon xem → chuyển sang UC04 xem chi tiết.</w:t>
      </w:r>
    </w:p>
    <w:p w:rsidR="00F14869" w:rsidRDefault="00F14869">
      <w:pPr>
        <w:spacing w:before="30" w:after="30"/>
      </w:pPr>
    </w:p>
    <w:p w:rsidR="00F14869" w:rsidRDefault="00000000">
      <w:pPr>
        <w:pStyle w:val="Heading3"/>
      </w:pPr>
      <w:r>
        <w:t>Yêu cầu UI: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Phân trang: mặc định 20 dòng/trang, cho phép chọn 20 / 50 / 100.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Cột Ngày thông báo sort được tăng/giảm; mặc định giảm dần.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Thanh tìm kiếm nhanh phía trên bảng (debounce 300ms).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Nút 'Thêm mới' chỉ hiển thị với CBCT; ẩn với Trưởng phòng và Thủ trưởng.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Empty state: 'Chưa có thông báo nào' kèm icon minh họa khi không có dữ liệu.</w:t>
      </w:r>
    </w:p>
    <w:p w:rsidR="00F14869" w:rsidRDefault="00F14869">
      <w:pPr>
        <w:spacing w:before="30" w:after="30"/>
      </w:pPr>
    </w:p>
    <w:p w:rsidR="00F14869" w:rsidRDefault="00000000">
      <w:pPr>
        <w:pStyle w:val="Heading3"/>
      </w:pPr>
      <w:r>
        <w:t>Luồng lỗi: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Server lỗi → toast thông báo lỗi + nút Thử lại, không crash trang.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Token hết hạn → redirect về trang đăng nhập, giữ lại URL để redirect lại sau khi login.</w:t>
      </w:r>
    </w:p>
    <w:p w:rsidR="00F14869" w:rsidRDefault="00F14869">
      <w:pPr>
        <w:spacing w:before="30" w:after="30"/>
      </w:pPr>
    </w:p>
    <w:p w:rsidR="00F14869" w:rsidRDefault="00000000">
      <w:pPr>
        <w:pStyle w:val="Heading2"/>
      </w:pPr>
      <w:r>
        <w:t xml:space="preserve">▌ </w:t>
      </w:r>
      <w:r>
        <w:rPr>
          <w:color w:val="1F3864"/>
        </w:rPr>
        <w:t>UC05 — Thêm mới thông báo</w:t>
      </w:r>
    </w:p>
    <w:p w:rsidR="00F14869" w:rsidRDefault="00F14869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86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14869" w:rsidRDefault="00000000">
            <w:pPr>
              <w:spacing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>Tiền điều kiện</w:t>
            </w:r>
          </w:p>
          <w:p w:rsidR="00F14869" w:rsidRDefault="00000000">
            <w:r>
              <w:t>CBCT đã đăng nhập, có quyền nhập liệu cho đơn vị của mình.</w:t>
            </w:r>
          </w:p>
        </w:tc>
      </w:tr>
    </w:tbl>
    <w:p w:rsidR="00F14869" w:rsidRDefault="00F14869">
      <w:pPr>
        <w:spacing w:before="30" w:after="30"/>
      </w:pPr>
    </w:p>
    <w:p w:rsidR="00F14869" w:rsidRDefault="00000000">
      <w:pPr>
        <w:pStyle w:val="Heading3"/>
      </w:pPr>
      <w:r>
        <w:t>Trường dữ liệu của form: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00"/>
        <w:gridCol w:w="1400"/>
        <w:gridCol w:w="3760"/>
      </w:tblGrid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Tên trường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Kiểu dữ liệu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Bắt buộc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Ghi chú / Validate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Tiêu đề thông báo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✅ Có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Tối đa 255 ký tự, không được để trống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Phân loại thông báo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Dropdown (danh mục)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✅ Có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Lấy từ danh mục hệ thống, không nhập tay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Đơn vị gửi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Auto-fill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✅ Có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Lấy từ thông tin user đang đăng nhập, read-only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Ngày thông báo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Date picker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✅ Có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Mặc định hôm nay; không cho phép &gt; hôm nay + 7 ngày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Phạm vi phổ biến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Dropdown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✅ Có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'Toàn ngành BVANQĐ' hoặc 'Nội bộ Cục BVANQĐ'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lastRenderedPageBreak/>
              <w:t>Nội dung chi tiết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Rich text editor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✅ Có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Hỗ trợ bold, italic, danh sách, tối đa 10.000 ký tự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File đính kèm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Multi-upload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❌ Không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Tùy chọn; tối đa 5 file, mỗi file ≤ 10MB; .pdf .docx .xlsx .jpg .png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Ghi chú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Textarea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❌ Không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Tối đa 500 ký tự</w:t>
            </w:r>
          </w:p>
        </w:tc>
      </w:tr>
    </w:tbl>
    <w:p w:rsidR="00F14869" w:rsidRDefault="00F14869">
      <w:pPr>
        <w:spacing w:before="30" w:after="30"/>
      </w:pPr>
    </w:p>
    <w:p w:rsidR="00F14869" w:rsidRDefault="00000000">
      <w:pPr>
        <w:pStyle w:val="Heading3"/>
      </w:pPr>
      <w:r>
        <w:t>Luồng chính:</w:t>
      </w:r>
    </w:p>
    <w:p w:rsidR="00F14869" w:rsidRDefault="00000000">
      <w:pPr>
        <w:pStyle w:val="ListParagraph"/>
        <w:numPr>
          <w:ilvl w:val="0"/>
          <w:numId w:val="3"/>
        </w:numPr>
        <w:spacing w:before="40" w:after="40"/>
      </w:pPr>
      <w:r>
        <w:t>CBCT click 'Thêm mới' → hiển thị form.</w:t>
      </w:r>
    </w:p>
    <w:p w:rsidR="00F14869" w:rsidRDefault="00000000">
      <w:pPr>
        <w:pStyle w:val="ListParagraph"/>
        <w:numPr>
          <w:ilvl w:val="0"/>
          <w:numId w:val="3"/>
        </w:numPr>
        <w:spacing w:before="40" w:after="40"/>
      </w:pPr>
      <w:r>
        <w:t>CBCT điền thông tin → click 'Lưu'.</w:t>
      </w:r>
    </w:p>
    <w:p w:rsidR="00F14869" w:rsidRDefault="00000000">
      <w:pPr>
        <w:pStyle w:val="ListParagraph"/>
        <w:numPr>
          <w:ilvl w:val="0"/>
          <w:numId w:val="3"/>
        </w:numPr>
        <w:spacing w:before="40" w:after="40"/>
      </w:pPr>
      <w:r>
        <w:t>Frontend validate trước (trường bắt buộc, độ dài, định dạng ngày).</w:t>
      </w:r>
    </w:p>
    <w:p w:rsidR="00F14869" w:rsidRDefault="00000000">
      <w:pPr>
        <w:pStyle w:val="ListParagraph"/>
        <w:numPr>
          <w:ilvl w:val="0"/>
          <w:numId w:val="3"/>
        </w:numPr>
        <w:spacing w:before="40" w:after="40"/>
      </w:pPr>
      <w:r>
        <w:t>Gọi API POST. Backend validate lại toàn bộ.</w:t>
      </w:r>
    </w:p>
    <w:p w:rsidR="00F14869" w:rsidRDefault="00000000">
      <w:pPr>
        <w:pStyle w:val="ListParagraph"/>
        <w:numPr>
          <w:ilvl w:val="0"/>
          <w:numId w:val="3"/>
        </w:numPr>
        <w:spacing w:before="40" w:after="40"/>
      </w:pPr>
      <w:r>
        <w:t>Thành công: toast 'Thêm mới thành công', redirect về danh sách, record mới ở đầu trang.</w:t>
      </w:r>
    </w:p>
    <w:p w:rsidR="00F14869" w:rsidRDefault="00F14869">
      <w:pPr>
        <w:spacing w:before="30" w:after="30"/>
      </w:pPr>
    </w:p>
    <w:p w:rsidR="00F14869" w:rsidRDefault="00000000">
      <w:pPr>
        <w:pStyle w:val="Heading3"/>
      </w:pPr>
      <w:r>
        <w:t>Luồng lỗi: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Thiếu trường bắt buộc → highlight đỏ trường lỗi + message mô tả cụ thể.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File quá 10MB hoặc sai định dạng → thông báo ngay khi chọn file, không đợi submit.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Lỗi server (500) → toast lỗi, giữ nguyên form để user không mất dữ liệu đã nhập.</w:t>
      </w:r>
    </w:p>
    <w:p w:rsidR="00F14869" w:rsidRDefault="00F14869">
      <w:pPr>
        <w:spacing w:before="30" w:after="30"/>
      </w:pPr>
    </w:p>
    <w:p w:rsidR="00F14869" w:rsidRDefault="00000000">
      <w:pPr>
        <w:pStyle w:val="Heading2"/>
      </w:pPr>
      <w:r>
        <w:t xml:space="preserve">▌ </w:t>
      </w:r>
      <w:r>
        <w:rPr>
          <w:color w:val="1F3864"/>
        </w:rPr>
        <w:t>UC06 — Cập nhật thông báo</w:t>
      </w:r>
    </w:p>
    <w:p w:rsidR="00F14869" w:rsidRDefault="00F14869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86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14869" w:rsidRDefault="00000000">
            <w:pPr>
              <w:spacing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>Quy tắc nghiệp vụ</w:t>
            </w:r>
          </w:p>
          <w:p w:rsidR="00F14869" w:rsidRDefault="00000000">
            <w:r>
              <w:t>CBCT chỉ sửa được thông báo của đơn vị mình. Backend phải kiểm tra ownership trước khi cho phép cập nhật.</w:t>
            </w:r>
          </w:p>
        </w:tc>
      </w:tr>
    </w:tbl>
    <w:p w:rsidR="00F14869" w:rsidRDefault="00F14869">
      <w:pPr>
        <w:spacing w:before="30" w:after="30"/>
      </w:pP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Form hiển thị giống UC05, pre-filled dữ liệu hiện tại.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Sau khi lưu thành công, hệ thống tự động ghi audit log: trường nào thay đổi, giá trị cũ → mới.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Không cho phép thay đổi Đơn vị gửi và Ngày tạo ban đầu.</w:t>
      </w:r>
    </w:p>
    <w:p w:rsidR="00F14869" w:rsidRDefault="00F14869">
      <w:pPr>
        <w:spacing w:before="30" w:after="30"/>
      </w:pPr>
    </w:p>
    <w:p w:rsidR="00F14869" w:rsidRDefault="00000000">
      <w:pPr>
        <w:pStyle w:val="Heading2"/>
      </w:pPr>
      <w:r>
        <w:t xml:space="preserve">▌ </w:t>
      </w:r>
      <w:r>
        <w:rPr>
          <w:color w:val="1F3864"/>
        </w:rPr>
        <w:t>UC08 &amp; UC09 — Import từ file Excel</w:t>
      </w:r>
    </w:p>
    <w:p w:rsidR="00F14869" w:rsidRDefault="00F14869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86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14869" w:rsidRDefault="00000000">
            <w:pPr>
              <w:spacing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>Mô tả</w:t>
            </w:r>
          </w:p>
          <w:p w:rsidR="00F14869" w:rsidRDefault="00000000">
            <w:r>
              <w:t>CBCT upload file Excel chứa nhiều thông báo. Hệ thống kiểm tra lỗi từng dòng và hỗ trợ sửa trước khi xác nhận import chính thức.</w:t>
            </w:r>
          </w:p>
        </w:tc>
      </w:tr>
    </w:tbl>
    <w:p w:rsidR="00F14869" w:rsidRDefault="00F14869">
      <w:pPr>
        <w:spacing w:before="30" w:after="30"/>
      </w:pPr>
    </w:p>
    <w:p w:rsidR="00F14869" w:rsidRDefault="00000000">
      <w:pPr>
        <w:pStyle w:val="Heading3"/>
      </w:pPr>
      <w:r>
        <w:t>Luồng import 2 bước:</w:t>
      </w:r>
    </w:p>
    <w:p w:rsidR="00F14869" w:rsidRDefault="00000000">
      <w:pPr>
        <w:pStyle w:val="ListParagraph"/>
        <w:numPr>
          <w:ilvl w:val="0"/>
          <w:numId w:val="3"/>
        </w:numPr>
        <w:spacing w:before="40" w:after="40"/>
      </w:pPr>
      <w:r>
        <w:t>CBCT click 'Import file' → chọn file .xlsx từ máy tính.</w:t>
      </w:r>
    </w:p>
    <w:p w:rsidR="00F14869" w:rsidRDefault="00000000">
      <w:pPr>
        <w:pStyle w:val="ListParagraph"/>
        <w:numPr>
          <w:ilvl w:val="0"/>
          <w:numId w:val="3"/>
        </w:numPr>
        <w:spacing w:before="40" w:after="40"/>
      </w:pPr>
      <w:r>
        <w:t>Hệ thống đọc file, kiểm tra cấu trúc cột — sai cấu trúc: báo lỗi ngay, không tiếp tục.</w:t>
      </w:r>
    </w:p>
    <w:p w:rsidR="00F14869" w:rsidRDefault="00000000">
      <w:pPr>
        <w:pStyle w:val="ListParagraph"/>
        <w:numPr>
          <w:ilvl w:val="0"/>
          <w:numId w:val="3"/>
        </w:numPr>
        <w:spacing w:before="40" w:after="40"/>
      </w:pPr>
      <w:r>
        <w:t>Hệ thống validate từng dòng, trả về bảng kết quả: hàng hợp lệ (nền xanh) / hàng lỗi (nền đỏ) kèm mô tả lỗi từng cell.</w:t>
      </w:r>
    </w:p>
    <w:p w:rsidR="00F14869" w:rsidRDefault="00000000">
      <w:pPr>
        <w:pStyle w:val="ListParagraph"/>
        <w:numPr>
          <w:ilvl w:val="0"/>
          <w:numId w:val="3"/>
        </w:numPr>
        <w:spacing w:before="40" w:after="40"/>
      </w:pPr>
      <w:r>
        <w:t>CBCT sửa các dòng lỗi trực tiếp trên bảng kết quả.</w:t>
      </w:r>
    </w:p>
    <w:p w:rsidR="00F14869" w:rsidRDefault="00000000">
      <w:pPr>
        <w:pStyle w:val="ListParagraph"/>
        <w:numPr>
          <w:ilvl w:val="0"/>
          <w:numId w:val="3"/>
        </w:numPr>
        <w:spacing w:before="40" w:after="40"/>
      </w:pPr>
      <w:r>
        <w:t>Click 'Xác nhận Import' → chỉ import các dòng hợp lệ, bỏ qua dòng lỗi chưa sửa.</w:t>
      </w:r>
    </w:p>
    <w:p w:rsidR="00F14869" w:rsidRDefault="00000000">
      <w:pPr>
        <w:pStyle w:val="ListParagraph"/>
        <w:numPr>
          <w:ilvl w:val="0"/>
          <w:numId w:val="3"/>
        </w:numPr>
        <w:spacing w:before="40" w:after="40"/>
      </w:pPr>
      <w:r>
        <w:t>Hiển thị kết quả: 'X dòng import thành công / Y dòng bỏ qua'.</w:t>
      </w:r>
    </w:p>
    <w:p w:rsidR="00F14869" w:rsidRDefault="00F14869">
      <w:pPr>
        <w:spacing w:before="30" w:after="30"/>
      </w:pPr>
    </w:p>
    <w:p w:rsidR="00F14869" w:rsidRDefault="00000000">
      <w:pPr>
        <w:pStyle w:val="Heading3"/>
      </w:pPr>
      <w:r>
        <w:t>Yêu cầu bổ sung: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Nút 'Tải template mẫu' — file Excel đúng cấu trúc kèm sheet hướng dẫn.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Giới hạn file import tối đa 1.000 dòng/lần, dung lượng ≤ 5MB.</w:t>
      </w:r>
    </w:p>
    <w:p w:rsidR="00F14869" w:rsidRDefault="00F14869">
      <w:pPr>
        <w:spacing w:before="30" w:after="30"/>
      </w:pPr>
    </w:p>
    <w:p w:rsidR="00F14869" w:rsidRDefault="00F14869">
      <w:pPr>
        <w:pBdr>
          <w:bottom w:val="single" w:sz="6" w:space="2" w:color="D6E4F7"/>
        </w:pBdr>
        <w:spacing w:before="80" w:after="80"/>
      </w:pPr>
    </w:p>
    <w:p w:rsidR="00F14869" w:rsidRDefault="00000000">
      <w:pPr>
        <w:pStyle w:val="Heading1"/>
        <w:pBdr>
          <w:bottom w:val="single" w:sz="8" w:space="4" w:color="2E75B6"/>
        </w:pBdr>
      </w:pPr>
      <w:r>
        <w:t>IV. DATA MODEL GỢI Ý</w:t>
      </w:r>
    </w:p>
    <w:p w:rsidR="00F14869" w:rsidRDefault="00F14869">
      <w:pPr>
        <w:spacing w:before="30" w:after="30"/>
      </w:pPr>
    </w:p>
    <w:p w:rsidR="00F14869" w:rsidRDefault="00000000">
      <w:pPr>
        <w:spacing w:before="50" w:after="50"/>
      </w:pPr>
      <w:r>
        <w:rPr>
          <w:b/>
          <w:bCs/>
          <w:color w:val="000000"/>
        </w:rPr>
        <w:t>Bảng chính: thong_bao_tinh_hinh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00"/>
        <w:gridCol w:w="1400"/>
        <w:gridCol w:w="3760"/>
      </w:tblGrid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Tên cột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Mô tả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Primary key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tieu_de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VARCHAR(255)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F14869"/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phan_loai_id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INT (FK)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→ danh_muc_phan_loai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don_vi_id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INT (FK)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Đơn vị tạo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pham_vi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TOAN_NGANH | NOI_BO_CUC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ngay_thong_bao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F14869"/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noi_dung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HTML từ rich text editor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ghi_chu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F14869"/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is_deleted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Soft delete, default false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created_by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INT (FK)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F14869"/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created_at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F14869"/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updated_by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INT (FK)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F14869"/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b/>
                <w:bCs/>
                <w:sz w:val="19"/>
                <w:szCs w:val="19"/>
              </w:rPr>
              <w:t>updated_at</w:t>
            </w:r>
          </w:p>
        </w:tc>
        <w:tc>
          <w:tcPr>
            <w:tcW w:w="17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F14869"/>
        </w:tc>
      </w:tr>
    </w:tbl>
    <w:p w:rsidR="00F14869" w:rsidRDefault="00F14869">
      <w:pPr>
        <w:spacing w:before="30" w:after="30"/>
      </w:pPr>
    </w:p>
    <w:p w:rsidR="00F14869" w:rsidRDefault="00000000">
      <w:pPr>
        <w:spacing w:before="50" w:after="50"/>
      </w:pPr>
      <w:r>
        <w:rPr>
          <w:b/>
          <w:bCs/>
          <w:color w:val="000000"/>
        </w:rPr>
        <w:t>Bảng audit: thong_bao_tinh_hinh_audit_log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id | record_id (FK) | changed_by (FK) | changed_at | action (CREATE/UPDATE/DELETE) | field_name | old_value | new_value</w:t>
      </w:r>
    </w:p>
    <w:p w:rsidR="00F14869" w:rsidRDefault="00F14869">
      <w:pPr>
        <w:spacing w:before="30" w:after="30"/>
      </w:pPr>
    </w:p>
    <w:p w:rsidR="00F14869" w:rsidRDefault="00000000">
      <w:pPr>
        <w:spacing w:before="50" w:after="50"/>
      </w:pPr>
      <w:r>
        <w:rPr>
          <w:b/>
          <w:bCs/>
          <w:color w:val="000000"/>
        </w:rPr>
        <w:t>Bảng file: thong_bao_file</w:t>
      </w:r>
    </w:p>
    <w:p w:rsidR="00F14869" w:rsidRDefault="00000000">
      <w:pPr>
        <w:pStyle w:val="ListParagraph"/>
        <w:numPr>
          <w:ilvl w:val="0"/>
          <w:numId w:val="2"/>
        </w:numPr>
        <w:spacing w:before="36" w:after="36"/>
      </w:pPr>
      <w:r>
        <w:t>id | thong_bao_id (FK) | file_name | file_path | file_size | mime_type | uploaded_by | uploaded_at</w:t>
      </w:r>
    </w:p>
    <w:p w:rsidR="00F14869" w:rsidRDefault="00F14869">
      <w:pPr>
        <w:spacing w:before="30" w:after="30"/>
      </w:pPr>
    </w:p>
    <w:p w:rsidR="00F14869" w:rsidRDefault="00F14869">
      <w:pPr>
        <w:pBdr>
          <w:bottom w:val="single" w:sz="6" w:space="2" w:color="D6E4F7"/>
        </w:pBdr>
        <w:spacing w:before="80" w:after="80"/>
      </w:pPr>
    </w:p>
    <w:p w:rsidR="00F14869" w:rsidRDefault="00000000">
      <w:pPr>
        <w:pStyle w:val="Heading1"/>
        <w:pBdr>
          <w:bottom w:val="single" w:sz="8" w:space="4" w:color="2E75B6"/>
        </w:pBdr>
      </w:pPr>
      <w:r>
        <w:t>V. API ENDPOINTS GỢI Ý</w:t>
      </w:r>
    </w:p>
    <w:p w:rsidR="00F14869" w:rsidRDefault="00F14869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800"/>
        <w:gridCol w:w="4460"/>
      </w:tblGrid>
      <w:tr w:rsidR="00F1486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8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44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148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Mô tả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/api/thong-bao-tinh-hinh</w:t>
            </w:r>
          </w:p>
        </w:tc>
        <w:tc>
          <w:tcPr>
            <w:tcW w:w="44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Danh sách — query: page, limit, sort, search, phan_loai, pham_vi, from_date, to_date, don_vi_ids[]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/api/thong-bao-tinh-hinh/:id</w:t>
            </w:r>
          </w:p>
        </w:tc>
        <w:tc>
          <w:tcPr>
            <w:tcW w:w="44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Chi tiết 1 thông báo (bao gồm file đính kèm)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/api/thong-bao-tinh-hinh</w:t>
            </w:r>
          </w:p>
        </w:tc>
        <w:tc>
          <w:tcPr>
            <w:tcW w:w="44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Tạo mới — body: multipart/form-data (có file)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PUT</w:t>
            </w:r>
          </w:p>
        </w:tc>
        <w:tc>
          <w:tcPr>
            <w:tcW w:w="38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/api/thong-bao-tinh-hinh/:id</w:t>
            </w:r>
          </w:p>
        </w:tc>
        <w:tc>
          <w:tcPr>
            <w:tcW w:w="44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Cập nhật thông báo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DELETE</w:t>
            </w:r>
          </w:p>
        </w:tc>
        <w:tc>
          <w:tcPr>
            <w:tcW w:w="38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/api/thong-bao-tinh-hinh/:id</w:t>
            </w:r>
          </w:p>
        </w:tc>
        <w:tc>
          <w:tcPr>
            <w:tcW w:w="44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Soft delete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/api/thong-bao-tinh-hinh/:id/audit</w:t>
            </w:r>
          </w:p>
        </w:tc>
        <w:tc>
          <w:tcPr>
            <w:tcW w:w="44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Lịch sử chỉnh sửa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POST</w:t>
            </w:r>
          </w:p>
        </w:tc>
        <w:tc>
          <w:tcPr>
            <w:tcW w:w="38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/api/thong-bao-tinh-hinh/import/validate</w:t>
            </w:r>
          </w:p>
        </w:tc>
        <w:tc>
          <w:tcPr>
            <w:tcW w:w="44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Bước 1 import — trả về kết quả validate từng dòng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/api/thong-bao-tinh-hinh/import/confirm</w:t>
            </w:r>
          </w:p>
        </w:tc>
        <w:tc>
          <w:tcPr>
            <w:tcW w:w="44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Bước 2 import — import các dòng đã xác nhận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/api/thong-bao-tinh-hinh/template</w:t>
            </w:r>
          </w:p>
        </w:tc>
        <w:tc>
          <w:tcPr>
            <w:tcW w:w="44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Download file Excel template</w:t>
            </w:r>
          </w:p>
        </w:tc>
      </w:tr>
      <w:tr w:rsidR="00F1486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/api/thong-bao-tinh-hinh/export</w:t>
            </w:r>
          </w:p>
        </w:tc>
        <w:tc>
          <w:tcPr>
            <w:tcW w:w="44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14869" w:rsidRDefault="00000000">
            <w:r>
              <w:rPr>
                <w:sz w:val="19"/>
                <w:szCs w:val="19"/>
              </w:rPr>
              <w:t>Xuất danh sách ra Excel — query params giống GET list</w:t>
            </w:r>
          </w:p>
        </w:tc>
      </w:tr>
    </w:tbl>
    <w:p w:rsidR="00F14869" w:rsidRDefault="00F14869">
      <w:pPr>
        <w:spacing w:before="30" w:after="30"/>
      </w:pPr>
    </w:p>
    <w:p w:rsidR="00F14869" w:rsidRDefault="00F14869">
      <w:pPr>
        <w:pBdr>
          <w:bottom w:val="single" w:sz="6" w:space="2" w:color="D6E4F7"/>
        </w:pBdr>
        <w:spacing w:before="80" w:after="80"/>
      </w:pPr>
    </w:p>
    <w:p w:rsidR="00F14869" w:rsidRDefault="00000000">
      <w:pPr>
        <w:pStyle w:val="Heading1"/>
        <w:pBdr>
          <w:bottom w:val="single" w:sz="8" w:space="4" w:color="2E75B6"/>
        </w:pBdr>
      </w:pPr>
      <w:r>
        <w:t>VI. TIÊU CHÍ HOÀN THÀNH (Definition of Done)</w:t>
      </w:r>
    </w:p>
    <w:p w:rsidR="00F14869" w:rsidRDefault="00F14869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86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14869" w:rsidRDefault="00000000">
            <w:pPr>
              <w:spacing w:after="60"/>
            </w:pPr>
            <w:r>
              <w:rPr>
                <w:b/>
                <w:bCs/>
                <w:color w:val="375623"/>
                <w:sz w:val="21"/>
                <w:szCs w:val="21"/>
              </w:rPr>
              <w:t>✅  Sprint hoàn thành khi:</w:t>
            </w:r>
          </w:p>
          <w:p w:rsidR="009322E1" w:rsidRDefault="00000000">
            <w:r>
              <w:t xml:space="preserve">1. CRUD hoạt động đúng với đủ 3 role; nút action hiển thị/ẩn đúng theo role. </w:t>
            </w:r>
          </w:p>
          <w:p w:rsidR="009322E1" w:rsidRDefault="00000000">
            <w:r>
              <w:t xml:space="preserve">2. Tìm kiếm nhanh và nâng cao trả về kết quả đúng và nhanh (&lt; 1s với 1.000 records). </w:t>
            </w:r>
          </w:p>
          <w:p w:rsidR="009322E1" w:rsidRDefault="00000000">
            <w:r>
              <w:t xml:space="preserve">3. Soft delete: dữ liệu không mất trong DB, không hiển thị ở danh sách. </w:t>
            </w:r>
          </w:p>
          <w:p w:rsidR="009322E1" w:rsidRDefault="00000000">
            <w:r>
              <w:t xml:space="preserve">4. Import file: validate lỗi từng dòng, mô tả lỗi rõ ràng đến từng cell. </w:t>
            </w:r>
          </w:p>
          <w:p w:rsidR="009322E1" w:rsidRDefault="00000000">
            <w:r>
              <w:t xml:space="preserve">5. Audit log ghi tự động, đầy đủ mỗi khi có thay đổi. </w:t>
            </w:r>
          </w:p>
          <w:p w:rsidR="009322E1" w:rsidRDefault="00000000">
            <w:r>
              <w:t xml:space="preserve">6. Upload file: validate size và định dạng ngay khi chọn file. </w:t>
            </w:r>
          </w:p>
          <w:p w:rsidR="00F14869" w:rsidRDefault="00000000">
            <w:r>
              <w:t>7. Xử lý empty state, error state và loading state đầy đủ ở tất cả màn hình.</w:t>
            </w:r>
          </w:p>
        </w:tc>
      </w:tr>
    </w:tbl>
    <w:p w:rsidR="00D36BFB" w:rsidRDefault="00D36BFB"/>
    <w:sectPr w:rsidR="00D36BF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6BFB" w:rsidRDefault="00D36BFB">
      <w:r>
        <w:separator/>
      </w:r>
    </w:p>
  </w:endnote>
  <w:endnote w:type="continuationSeparator" w:id="0">
    <w:p w:rsidR="00D36BFB" w:rsidRDefault="00D36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4869" w:rsidRDefault="00000000">
    <w:pPr>
      <w:pBdr>
        <w:top w:val="single" w:sz="4" w:space="4" w:color="D6E4F7"/>
      </w:pBdr>
      <w:jc w:val="right"/>
    </w:pPr>
    <w:r>
      <w:rPr>
        <w:color w:val="595959"/>
        <w:sz w:val="16"/>
        <w:szCs w:val="16"/>
      </w:rPr>
      <w:t>Dev: Dev #1  |  Bảo mật nội bộ  |  Hệ thống BVANQĐ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6BFB" w:rsidRDefault="00D36BFB">
      <w:r>
        <w:separator/>
      </w:r>
    </w:p>
  </w:footnote>
  <w:footnote w:type="continuationSeparator" w:id="0">
    <w:p w:rsidR="00D36BFB" w:rsidRDefault="00D36B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4869" w:rsidRDefault="00000000">
    <w:pPr>
      <w:pBdr>
        <w:bottom w:val="single" w:sz="6" w:space="4" w:color="2E75B6"/>
      </w:pBdr>
    </w:pPr>
    <w:r>
      <w:rPr>
        <w:b/>
        <w:bCs/>
        <w:color w:val="1F3864"/>
        <w:sz w:val="17"/>
        <w:szCs w:val="17"/>
      </w:rPr>
      <w:t>ĐẶC TẢ NGHIỆP VỤ — Quản lý Thông báo Tình hình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F55C0"/>
    <w:multiLevelType w:val="hybridMultilevel"/>
    <w:tmpl w:val="FABC8A44"/>
    <w:lvl w:ilvl="0" w:tplc="D3E0C582">
      <w:start w:val="1"/>
      <w:numFmt w:val="bullet"/>
      <w:lvlText w:val="●"/>
      <w:lvlJc w:val="left"/>
      <w:pPr>
        <w:ind w:left="560" w:hanging="280"/>
      </w:pPr>
      <w:rPr>
        <w:color w:val="2E75B6"/>
        <w:sz w:val="16"/>
        <w:szCs w:val="16"/>
      </w:rPr>
    </w:lvl>
    <w:lvl w:ilvl="1" w:tplc="A74801DE">
      <w:start w:val="1"/>
      <w:numFmt w:val="bullet"/>
      <w:lvlText w:val="◦"/>
      <w:lvlJc w:val="left"/>
      <w:pPr>
        <w:ind w:left="1000" w:hanging="280"/>
      </w:pPr>
    </w:lvl>
    <w:lvl w:ilvl="2" w:tplc="1930C02C">
      <w:numFmt w:val="decimal"/>
      <w:lvlText w:val=""/>
      <w:lvlJc w:val="left"/>
    </w:lvl>
    <w:lvl w:ilvl="3" w:tplc="F9D61666">
      <w:numFmt w:val="decimal"/>
      <w:lvlText w:val=""/>
      <w:lvlJc w:val="left"/>
    </w:lvl>
    <w:lvl w:ilvl="4" w:tplc="C89A3B6A">
      <w:numFmt w:val="decimal"/>
      <w:lvlText w:val=""/>
      <w:lvlJc w:val="left"/>
    </w:lvl>
    <w:lvl w:ilvl="5" w:tplc="9CC0032A">
      <w:numFmt w:val="decimal"/>
      <w:lvlText w:val=""/>
      <w:lvlJc w:val="left"/>
    </w:lvl>
    <w:lvl w:ilvl="6" w:tplc="998AB4EA">
      <w:numFmt w:val="decimal"/>
      <w:lvlText w:val=""/>
      <w:lvlJc w:val="left"/>
    </w:lvl>
    <w:lvl w:ilvl="7" w:tplc="16203908">
      <w:numFmt w:val="decimal"/>
      <w:lvlText w:val=""/>
      <w:lvlJc w:val="left"/>
    </w:lvl>
    <w:lvl w:ilvl="8" w:tplc="6BDC67FE">
      <w:numFmt w:val="decimal"/>
      <w:lvlText w:val=""/>
      <w:lvlJc w:val="left"/>
    </w:lvl>
  </w:abstractNum>
  <w:abstractNum w:abstractNumId="1" w15:restartNumberingAfterBreak="0">
    <w:nsid w:val="55241FD3"/>
    <w:multiLevelType w:val="hybridMultilevel"/>
    <w:tmpl w:val="33467AAE"/>
    <w:lvl w:ilvl="0" w:tplc="EF8089CC">
      <w:start w:val="1"/>
      <w:numFmt w:val="decimal"/>
      <w:lvlText w:val="%1."/>
      <w:lvlJc w:val="left"/>
      <w:pPr>
        <w:ind w:left="560" w:hanging="280"/>
      </w:pPr>
    </w:lvl>
    <w:lvl w:ilvl="1" w:tplc="B86A729A">
      <w:numFmt w:val="decimal"/>
      <w:lvlText w:val=""/>
      <w:lvlJc w:val="left"/>
    </w:lvl>
    <w:lvl w:ilvl="2" w:tplc="E88E1024">
      <w:numFmt w:val="decimal"/>
      <w:lvlText w:val=""/>
      <w:lvlJc w:val="left"/>
    </w:lvl>
    <w:lvl w:ilvl="3" w:tplc="B9B029E4">
      <w:numFmt w:val="decimal"/>
      <w:lvlText w:val=""/>
      <w:lvlJc w:val="left"/>
    </w:lvl>
    <w:lvl w:ilvl="4" w:tplc="55701F72">
      <w:numFmt w:val="decimal"/>
      <w:lvlText w:val=""/>
      <w:lvlJc w:val="left"/>
    </w:lvl>
    <w:lvl w:ilvl="5" w:tplc="E1609FEE">
      <w:numFmt w:val="decimal"/>
      <w:lvlText w:val=""/>
      <w:lvlJc w:val="left"/>
    </w:lvl>
    <w:lvl w:ilvl="6" w:tplc="E062AD1C">
      <w:numFmt w:val="decimal"/>
      <w:lvlText w:val=""/>
      <w:lvlJc w:val="left"/>
    </w:lvl>
    <w:lvl w:ilvl="7" w:tplc="8752CF04">
      <w:numFmt w:val="decimal"/>
      <w:lvlText w:val=""/>
      <w:lvlJc w:val="left"/>
    </w:lvl>
    <w:lvl w:ilvl="8" w:tplc="53962338">
      <w:numFmt w:val="decimal"/>
      <w:lvlText w:val=""/>
      <w:lvlJc w:val="left"/>
    </w:lvl>
  </w:abstractNum>
  <w:abstractNum w:abstractNumId="2" w15:restartNumberingAfterBreak="0">
    <w:nsid w:val="63741D2D"/>
    <w:multiLevelType w:val="hybridMultilevel"/>
    <w:tmpl w:val="F8BA87F2"/>
    <w:lvl w:ilvl="0" w:tplc="C96229EA">
      <w:start w:val="1"/>
      <w:numFmt w:val="bullet"/>
      <w:lvlText w:val="●"/>
      <w:lvlJc w:val="left"/>
      <w:pPr>
        <w:ind w:left="720" w:hanging="360"/>
      </w:pPr>
    </w:lvl>
    <w:lvl w:ilvl="1" w:tplc="66180F18">
      <w:start w:val="1"/>
      <w:numFmt w:val="bullet"/>
      <w:lvlText w:val="○"/>
      <w:lvlJc w:val="left"/>
      <w:pPr>
        <w:ind w:left="1440" w:hanging="360"/>
      </w:pPr>
    </w:lvl>
    <w:lvl w:ilvl="2" w:tplc="7346BB64">
      <w:start w:val="1"/>
      <w:numFmt w:val="bullet"/>
      <w:lvlText w:val="■"/>
      <w:lvlJc w:val="left"/>
      <w:pPr>
        <w:ind w:left="2160" w:hanging="360"/>
      </w:pPr>
    </w:lvl>
    <w:lvl w:ilvl="3" w:tplc="62E6852C">
      <w:start w:val="1"/>
      <w:numFmt w:val="bullet"/>
      <w:lvlText w:val="●"/>
      <w:lvlJc w:val="left"/>
      <w:pPr>
        <w:ind w:left="2880" w:hanging="360"/>
      </w:pPr>
    </w:lvl>
    <w:lvl w:ilvl="4" w:tplc="899490D2">
      <w:start w:val="1"/>
      <w:numFmt w:val="bullet"/>
      <w:lvlText w:val="○"/>
      <w:lvlJc w:val="left"/>
      <w:pPr>
        <w:ind w:left="3600" w:hanging="360"/>
      </w:pPr>
    </w:lvl>
    <w:lvl w:ilvl="5" w:tplc="49BC4366">
      <w:start w:val="1"/>
      <w:numFmt w:val="bullet"/>
      <w:lvlText w:val="■"/>
      <w:lvlJc w:val="left"/>
      <w:pPr>
        <w:ind w:left="4320" w:hanging="360"/>
      </w:pPr>
    </w:lvl>
    <w:lvl w:ilvl="6" w:tplc="FFEA5B76">
      <w:start w:val="1"/>
      <w:numFmt w:val="bullet"/>
      <w:lvlText w:val="●"/>
      <w:lvlJc w:val="left"/>
      <w:pPr>
        <w:ind w:left="5040" w:hanging="360"/>
      </w:pPr>
    </w:lvl>
    <w:lvl w:ilvl="7" w:tplc="368E43E0">
      <w:start w:val="1"/>
      <w:numFmt w:val="bullet"/>
      <w:lvlText w:val="●"/>
      <w:lvlJc w:val="left"/>
      <w:pPr>
        <w:ind w:left="5760" w:hanging="360"/>
      </w:pPr>
    </w:lvl>
    <w:lvl w:ilvl="8" w:tplc="6F14CDC4">
      <w:start w:val="1"/>
      <w:numFmt w:val="bullet"/>
      <w:lvlText w:val="●"/>
      <w:lvlJc w:val="left"/>
      <w:pPr>
        <w:ind w:left="6480" w:hanging="360"/>
      </w:pPr>
    </w:lvl>
  </w:abstractNum>
  <w:num w:numId="1" w16cid:durableId="107697942">
    <w:abstractNumId w:val="2"/>
    <w:lvlOverride w:ilvl="0">
      <w:startOverride w:val="1"/>
    </w:lvlOverride>
  </w:num>
  <w:num w:numId="2" w16cid:durableId="674188311">
    <w:abstractNumId w:val="0"/>
    <w:lvlOverride w:ilvl="0">
      <w:startOverride w:val="1"/>
    </w:lvlOverride>
  </w:num>
  <w:num w:numId="3" w16cid:durableId="11349088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869"/>
    <w:rsid w:val="000C7E31"/>
    <w:rsid w:val="009322E1"/>
    <w:rsid w:val="00D36BFB"/>
    <w:rsid w:val="00F1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D4EC7E"/>
  <w15:docId w15:val="{3491BF6D-76D3-264F-AF57-E632CC2E9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59595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1165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Xuân Khải</cp:lastModifiedBy>
  <cp:revision>2</cp:revision>
  <dcterms:created xsi:type="dcterms:W3CDTF">2026-03-19T08:40:00Z</dcterms:created>
  <dcterms:modified xsi:type="dcterms:W3CDTF">2026-03-20T01:53:00Z</dcterms:modified>
</cp:coreProperties>
</file>