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214B5D">
        <w:trPr>
          <w:trHeight w:hRule="exact" w:val="300"/>
        </w:trPr>
        <w:tc>
          <w:tcPr>
            <w:tcW w:w="300" w:type="dxa"/>
          </w:tcPr>
          <w:p w:rsidR="00214B5D" w:rsidRDefault="00214B5D">
            <w:pPr>
              <w:pStyle w:val="EMPTYCELLSTYLE"/>
            </w:pPr>
            <w:bookmarkStart w:id="0" w:name="JR_PAGE_ANCHOR_0_1"/>
            <w:bookmarkEnd w:id="0"/>
          </w:p>
        </w:tc>
        <w:tc>
          <w:tcPr>
            <w:tcW w:w="11300" w:type="dxa"/>
          </w:tcPr>
          <w:p w:rsidR="00214B5D" w:rsidRDefault="00214B5D">
            <w:pPr>
              <w:pStyle w:val="EMPTYCELLSTYLE"/>
            </w:pPr>
          </w:p>
        </w:tc>
        <w:tc>
          <w:tcPr>
            <w:tcW w:w="300" w:type="dxa"/>
          </w:tcPr>
          <w:p w:rsidR="00214B5D" w:rsidRDefault="00214B5D">
            <w:pPr>
              <w:pStyle w:val="EMPTYCELLSTYLE"/>
            </w:pPr>
          </w:p>
        </w:tc>
      </w:tr>
      <w:tr w:rsidR="00214B5D">
        <w:trPr>
          <w:trHeight w:hRule="exact" w:val="1920"/>
        </w:trPr>
        <w:tc>
          <w:tcPr>
            <w:tcW w:w="300" w:type="dxa"/>
          </w:tcPr>
          <w:p w:rsidR="00214B5D" w:rsidRDefault="00214B5D">
            <w:pPr>
              <w:pStyle w:val="EMPTYCELLSTYLE"/>
            </w:pPr>
          </w:p>
        </w:tc>
        <w:tc>
          <w:tcPr>
            <w:tcW w:w="11300" w:type="dxa"/>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2140"/>
              <w:gridCol w:w="4840"/>
              <w:gridCol w:w="2160"/>
              <w:gridCol w:w="2160"/>
            </w:tblGrid>
            <w:tr w:rsidR="00214B5D">
              <w:trPr>
                <w:trHeight w:hRule="exact" w:val="160"/>
              </w:trPr>
              <w:tc>
                <w:tcPr>
                  <w:tcW w:w="2140" w:type="dxa"/>
                  <w:tcMar>
                    <w:top w:w="40" w:type="dxa"/>
                    <w:left w:w="40" w:type="dxa"/>
                    <w:bottom w:w="40" w:type="dxa"/>
                    <w:right w:w="40" w:type="dxa"/>
                  </w:tcMar>
                  <w:vAlign w:val="center"/>
                </w:tcPr>
                <w:p w:rsidR="00214B5D" w:rsidRDefault="00214B5D">
                  <w:pPr>
                    <w:pStyle w:val="style1455"/>
                  </w:pPr>
                </w:p>
              </w:tc>
              <w:tc>
                <w:tcPr>
                  <w:tcW w:w="4840" w:type="dxa"/>
                  <w:vMerge w:val="restart"/>
                  <w:tcMar>
                    <w:top w:w="40" w:type="dxa"/>
                    <w:left w:w="40" w:type="dxa"/>
                    <w:bottom w:w="40" w:type="dxa"/>
                    <w:right w:w="40" w:type="dxa"/>
                  </w:tcMar>
                  <w:vAlign w:val="center"/>
                </w:tcPr>
                <w:p w:rsidR="00214B5D" w:rsidRDefault="00214B5D">
                  <w:pPr>
                    <w:pStyle w:val="style1455"/>
                  </w:pPr>
                </w:p>
              </w:tc>
              <w:tc>
                <w:tcPr>
                  <w:tcW w:w="2160" w:type="dxa"/>
                  <w:vMerge w:val="restart"/>
                  <w:tcMar>
                    <w:top w:w="40" w:type="dxa"/>
                    <w:left w:w="40" w:type="dxa"/>
                    <w:bottom w:w="40" w:type="dxa"/>
                    <w:right w:w="40" w:type="dxa"/>
                  </w:tcMar>
                  <w:vAlign w:val="center"/>
                </w:tcPr>
                <w:p w:rsidR="00214B5D" w:rsidRDefault="00214B5D">
                  <w:pPr>
                    <w:pStyle w:val="style1455"/>
                    <w:jc w:val="right"/>
                  </w:pPr>
                </w:p>
              </w:tc>
              <w:tc>
                <w:tcPr>
                  <w:tcW w:w="2160" w:type="dxa"/>
                  <w:vMerge w:val="restart"/>
                  <w:tcMar>
                    <w:top w:w="40" w:type="dxa"/>
                    <w:left w:w="40" w:type="dxa"/>
                    <w:bottom w:w="40" w:type="dxa"/>
                    <w:right w:w="40" w:type="dxa"/>
                  </w:tcMar>
                  <w:vAlign w:val="center"/>
                </w:tcPr>
                <w:p w:rsidR="00214B5D" w:rsidRDefault="00214B5D">
                  <w:pPr>
                    <w:pStyle w:val="style1473"/>
                  </w:pPr>
                </w:p>
              </w:tc>
            </w:tr>
            <w:tr w:rsidR="00214B5D">
              <w:trPr>
                <w:trHeight w:hRule="exact" w:val="80"/>
              </w:trPr>
              <w:tc>
                <w:tcPr>
                  <w:tcW w:w="2140" w:type="dxa"/>
                  <w:vMerge w:val="restart"/>
                  <w:tcMar>
                    <w:top w:w="40" w:type="dxa"/>
                    <w:left w:w="40" w:type="dxa"/>
                    <w:bottom w:w="40" w:type="dxa"/>
                    <w:right w:w="40" w:type="dxa"/>
                  </w:tcMar>
                  <w:vAlign w:val="center"/>
                </w:tcPr>
                <w:p w:rsidR="00214B5D" w:rsidRDefault="001A14CF" w:rsidP="001A14CF">
                  <w:pPr>
                    <w:ind w:firstLineChars="100" w:firstLine="200"/>
                  </w:pPr>
                  <w:r w:rsidRPr="009F53A6">
                    <w:rPr>
                      <w:rFonts w:ascii="PMingLiU" w:eastAsia="PMingLiU" w:hAnsi="PMingLiU"/>
                      <w:noProof/>
                      <w:szCs w:val="18"/>
                    </w:rPr>
                    <w:drawing>
                      <wp:inline distT="0" distB="0" distL="0" distR="0" wp14:anchorId="3F86A42A" wp14:editId="2B54AE4F">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214B5D" w:rsidRDefault="00214B5D">
                  <w:pPr>
                    <w:pStyle w:val="EMPTYCELLSTYLE"/>
                  </w:pPr>
                </w:p>
              </w:tc>
              <w:tc>
                <w:tcPr>
                  <w:tcW w:w="2160" w:type="dxa"/>
                  <w:vMerge/>
                  <w:tcMar>
                    <w:top w:w="40" w:type="dxa"/>
                    <w:left w:w="40" w:type="dxa"/>
                    <w:bottom w:w="40" w:type="dxa"/>
                    <w:right w:w="40" w:type="dxa"/>
                  </w:tcMar>
                  <w:vAlign w:val="center"/>
                </w:tcPr>
                <w:p w:rsidR="00214B5D" w:rsidRDefault="00214B5D">
                  <w:pPr>
                    <w:pStyle w:val="EMPTYCELLSTYLE"/>
                  </w:pPr>
                </w:p>
              </w:tc>
              <w:tc>
                <w:tcPr>
                  <w:tcW w:w="2160" w:type="dxa"/>
                  <w:vMerge/>
                  <w:tcMar>
                    <w:top w:w="40" w:type="dxa"/>
                    <w:left w:w="40" w:type="dxa"/>
                    <w:bottom w:w="40" w:type="dxa"/>
                    <w:right w:w="40" w:type="dxa"/>
                  </w:tcMar>
                  <w:vAlign w:val="center"/>
                </w:tcPr>
                <w:p w:rsidR="00214B5D" w:rsidRDefault="00214B5D">
                  <w:pPr>
                    <w:pStyle w:val="EMPTYCELLSTYLE"/>
                  </w:pP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Default="00E63691">
                  <w:pPr>
                    <w:pStyle w:val="style1455"/>
                  </w:pPr>
                  <w:r>
                    <w:t>YOUR REF</w:t>
                  </w:r>
                  <w:r w:rsidRPr="00C8559C">
                    <w:rPr>
                      <w:rFonts w:ascii="PMingLiU-ExtB" w:eastAsia="PMingLiU-ExtB" w:hAnsi="PMingLiU-ExtB"/>
                    </w:rPr>
                    <w:t xml:space="preserve"> </w:t>
                  </w:r>
                  <w:r w:rsidRPr="00DE417A">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214B5D" w:rsidRDefault="00214B5D">
                  <w:pPr>
                    <w:pStyle w:val="style1473"/>
                  </w:pP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Default="00E63691">
                  <w:pPr>
                    <w:pStyle w:val="style1455"/>
                  </w:pPr>
                  <w:r>
                    <w:t>OUR REF</w:t>
                  </w:r>
                  <w:r w:rsidRPr="0076713F">
                    <w:rPr>
                      <w:rFonts w:ascii="MingLiU_HKSCS-ExtB" w:eastAsia="MingLiU_HKSCS-ExtB" w:hAnsi="MingLiU_HKSCS-ExtB"/>
                    </w:rPr>
                    <w:t xml:space="preserve"> </w:t>
                  </w:r>
                  <w:r w:rsidRPr="00DE417A">
                    <w:rPr>
                      <w:rFonts w:ascii="PMingLiU" w:eastAsia="PMingLiU" w:hAnsi="PMingLiU" w:cs="SimSun" w:hint="eastAsia"/>
                    </w:rPr>
                    <w:t>本署檔號</w:t>
                  </w:r>
                  <w:r w:rsidRPr="0076713F">
                    <w:rPr>
                      <w:rFonts w:ascii="SimSun" w:eastAsia="SimSun" w:hAnsi="SimSun" w:cs="SimSun" w:hint="eastAsia"/>
                    </w:rPr>
                    <w:t>：</w:t>
                  </w:r>
                </w:p>
              </w:tc>
              <w:tc>
                <w:tcPr>
                  <w:tcW w:w="2160" w:type="dxa"/>
                  <w:tcMar>
                    <w:top w:w="40" w:type="dxa"/>
                    <w:left w:w="40" w:type="dxa"/>
                    <w:bottom w:w="40" w:type="dxa"/>
                    <w:right w:w="40" w:type="dxa"/>
                  </w:tcMar>
                  <w:vAlign w:val="center"/>
                </w:tcPr>
                <w:p w:rsidR="00214B5D" w:rsidRDefault="00E16378">
                  <w:pPr>
                    <w:pStyle w:val="style1473"/>
                  </w:pPr>
                  <w:proofErr w:type="gramStart"/>
                  <w:r w:rsidRPr="00E16378">
                    <w:t>${</w:t>
                  </w:r>
                  <w:r w:rsidR="00276190">
                    <w:t xml:space="preserve"> </w:t>
                  </w:r>
                  <w:r w:rsidR="00276190" w:rsidRPr="00276190">
                    <w:t>SUBMISSION</w:t>
                  </w:r>
                  <w:proofErr w:type="gramEnd"/>
                  <w:r w:rsidR="00276190" w:rsidRPr="00276190">
                    <w:t xml:space="preserve">_NO </w:t>
                  </w:r>
                  <w:r w:rsidRPr="00E16378">
                    <w:t>}</w:t>
                  </w: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Default="00E63691">
                  <w:pPr>
                    <w:pStyle w:val="style1455"/>
                  </w:pPr>
                  <w:r>
                    <w:t>FAX</w:t>
                  </w:r>
                  <w:r w:rsidRPr="00DE417A">
                    <w:rPr>
                      <w:rFonts w:ascii="PMingLiU" w:eastAsia="PMingLiU" w:hAnsi="PMingLiU"/>
                    </w:rPr>
                    <w:t xml:space="preserve"> </w:t>
                  </w:r>
                  <w:r w:rsidRPr="00DE417A">
                    <w:rPr>
                      <w:rFonts w:ascii="PMingLiU" w:eastAsia="PMingLiU" w:hAnsi="PMingLiU" w:cs="SimSun" w:hint="eastAsia"/>
                    </w:rPr>
                    <w:t>圖文傳真：</w:t>
                  </w:r>
                  <w:r w:rsidRPr="0076713F">
                    <w:rPr>
                      <w:rFonts w:ascii="PMingLiU-ExtB" w:eastAsia="PMingLiU-ExtB" w:hAnsi="PMingLiU-ExtB"/>
                    </w:rPr>
                    <w:t xml:space="preserve"> </w:t>
                  </w:r>
                </w:p>
              </w:tc>
              <w:tc>
                <w:tcPr>
                  <w:tcW w:w="2160" w:type="dxa"/>
                  <w:tcMar>
                    <w:top w:w="40" w:type="dxa"/>
                    <w:left w:w="40" w:type="dxa"/>
                    <w:bottom w:w="40" w:type="dxa"/>
                    <w:right w:w="40" w:type="dxa"/>
                  </w:tcMar>
                  <w:vAlign w:val="center"/>
                </w:tcPr>
                <w:p w:rsidR="00214B5D" w:rsidRDefault="00E63691">
                  <w:pPr>
                    <w:pStyle w:val="style1473"/>
                  </w:pPr>
                  <w:r>
                    <w:t>3162 0006</w:t>
                  </w: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Default="00E63691">
                  <w:pPr>
                    <w:pStyle w:val="style1455"/>
                  </w:pPr>
                  <w:r>
                    <w:t xml:space="preserve">TEL </w:t>
                  </w:r>
                  <w:r w:rsidRPr="00DE417A">
                    <w:rPr>
                      <w:rFonts w:ascii="PMingLiU" w:eastAsia="PMingLiU" w:hAnsi="PMingLiU" w:cs="SimSun" w:hint="eastAsia"/>
                    </w:rPr>
                    <w:t>電話：</w:t>
                  </w:r>
                </w:p>
              </w:tc>
              <w:tc>
                <w:tcPr>
                  <w:tcW w:w="2160" w:type="dxa"/>
                  <w:tcMar>
                    <w:top w:w="40" w:type="dxa"/>
                    <w:left w:w="40" w:type="dxa"/>
                    <w:bottom w:w="40" w:type="dxa"/>
                    <w:right w:w="40" w:type="dxa"/>
                  </w:tcMar>
                  <w:vAlign w:val="center"/>
                </w:tcPr>
                <w:p w:rsidR="00214B5D" w:rsidRDefault="00E63691">
                  <w:pPr>
                    <w:pStyle w:val="style1473"/>
                  </w:pPr>
                  <w:r>
                    <w:t>3842 3619</w:t>
                  </w: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Pr="00DE417A" w:rsidRDefault="00276190">
                  <w:pPr>
                    <w:pStyle w:val="style1455"/>
                  </w:pPr>
                  <w:r w:rsidRPr="00276190">
                    <w:rPr>
                      <w:rFonts w:eastAsia="SansSerif" w:hint="eastAsia"/>
                    </w:rPr>
                    <w:t xml:space="preserve">URL </w:t>
                  </w:r>
                  <w:r w:rsidRPr="00276190">
                    <w:rPr>
                      <w:rFonts w:ascii="PMingLiU" w:eastAsia="PMingLiU" w:hAnsi="PMingLiU" w:cs="PMingLiU" w:hint="eastAsia"/>
                    </w:rPr>
                    <w:t>網址</w:t>
                  </w:r>
                  <w:r w:rsidRPr="00276190">
                    <w:rPr>
                      <w:rFonts w:eastAsia="SansSerif" w:hint="eastAsia"/>
                    </w:rPr>
                    <w:t>:</w:t>
                  </w:r>
                </w:p>
              </w:tc>
              <w:tc>
                <w:tcPr>
                  <w:tcW w:w="2160" w:type="dxa"/>
                  <w:tcMar>
                    <w:top w:w="40" w:type="dxa"/>
                    <w:left w:w="40" w:type="dxa"/>
                    <w:bottom w:w="40" w:type="dxa"/>
                    <w:right w:w="40" w:type="dxa"/>
                  </w:tcMar>
                  <w:vAlign w:val="center"/>
                </w:tcPr>
                <w:p w:rsidR="00214B5D" w:rsidRDefault="00276190">
                  <w:pPr>
                    <w:pStyle w:val="style1473"/>
                  </w:pPr>
                  <w:r w:rsidRPr="00DE417A">
                    <w:rPr>
                      <w:rFonts w:eastAsia="SansSerif"/>
                    </w:rPr>
                    <w:t>www.bd.gov.hk</w:t>
                  </w:r>
                </w:p>
              </w:tc>
            </w:tr>
          </w:tbl>
          <w:p w:rsidR="00214B5D" w:rsidRDefault="00214B5D">
            <w:pPr>
              <w:pStyle w:val="EMPTYCELLSTYLE"/>
            </w:pPr>
          </w:p>
        </w:tc>
        <w:tc>
          <w:tcPr>
            <w:tcW w:w="300" w:type="dxa"/>
          </w:tcPr>
          <w:p w:rsidR="00214B5D" w:rsidRDefault="00214B5D">
            <w:pPr>
              <w:pStyle w:val="EMPTYCELLSTYLE"/>
            </w:pPr>
          </w:p>
        </w:tc>
      </w:tr>
      <w:tr w:rsidR="00214B5D">
        <w:trPr>
          <w:trHeight w:hRule="exact" w:val="20"/>
        </w:trPr>
        <w:tc>
          <w:tcPr>
            <w:tcW w:w="300" w:type="dxa"/>
          </w:tcPr>
          <w:p w:rsidR="00214B5D" w:rsidRDefault="00214B5D">
            <w:pPr>
              <w:pStyle w:val="EMPTYCELLSTYLE"/>
            </w:pPr>
          </w:p>
        </w:tc>
        <w:tc>
          <w:tcPr>
            <w:tcW w:w="11300" w:type="dxa"/>
            <w:tcBorders>
              <w:bottom w:val="single" w:sz="8" w:space="0" w:color="000000"/>
            </w:tcBorders>
            <w:shd w:val="clear" w:color="auto" w:fill="FFFFFF"/>
            <w:tcMar>
              <w:top w:w="0" w:type="dxa"/>
              <w:left w:w="0" w:type="dxa"/>
              <w:bottom w:w="0" w:type="dxa"/>
              <w:right w:w="0" w:type="dxa"/>
            </w:tcMar>
          </w:tcPr>
          <w:p w:rsidR="00214B5D" w:rsidRDefault="00214B5D">
            <w:pPr>
              <w:pStyle w:val="EMPTYCELLSTYLE"/>
            </w:pPr>
          </w:p>
        </w:tc>
        <w:tc>
          <w:tcPr>
            <w:tcW w:w="300" w:type="dxa"/>
          </w:tcPr>
          <w:p w:rsidR="00214B5D" w:rsidRDefault="00214B5D">
            <w:pPr>
              <w:pStyle w:val="EMPTYCELLSTYLE"/>
            </w:pPr>
          </w:p>
        </w:tc>
      </w:tr>
      <w:tr w:rsidR="00214B5D" w:rsidTr="00276190">
        <w:trPr>
          <w:trHeight w:hRule="exact" w:val="3156"/>
        </w:trPr>
        <w:tc>
          <w:tcPr>
            <w:tcW w:w="300" w:type="dxa"/>
          </w:tcPr>
          <w:p w:rsidR="00214B5D" w:rsidRDefault="00214B5D">
            <w:pPr>
              <w:pStyle w:val="EMPTYCELLSTYLE"/>
            </w:pPr>
          </w:p>
        </w:tc>
        <w:tc>
          <w:tcPr>
            <w:tcW w:w="11300" w:type="dxa"/>
            <w:tcMar>
              <w:top w:w="0" w:type="dxa"/>
              <w:left w:w="400" w:type="dxa"/>
              <w:bottom w:w="40" w:type="dxa"/>
              <w:right w:w="400" w:type="dxa"/>
            </w:tcMar>
          </w:tcPr>
          <w:p w:rsidR="00433963" w:rsidRDefault="00433963">
            <w:r>
              <w:rPr>
                <w:rFonts w:hint="eastAsia"/>
              </w:rPr>
              <w:t xml:space="preserve"> </w:t>
            </w:r>
            <w:r>
              <w:t xml:space="preserve">       </w:t>
            </w:r>
          </w:p>
          <w:tbl>
            <w:tblPr>
              <w:tblW w:w="11300" w:type="dxa"/>
              <w:tblLayout w:type="fixed"/>
              <w:tblCellMar>
                <w:left w:w="10" w:type="dxa"/>
                <w:right w:w="10" w:type="dxa"/>
              </w:tblCellMar>
              <w:tblLook w:val="0000" w:firstRow="0" w:lastRow="0" w:firstColumn="0" w:lastColumn="0" w:noHBand="0" w:noVBand="0"/>
            </w:tblPr>
            <w:tblGrid>
              <w:gridCol w:w="7340"/>
              <w:gridCol w:w="3160"/>
              <w:gridCol w:w="800"/>
            </w:tblGrid>
            <w:tr w:rsidR="00214B5D" w:rsidTr="00433963">
              <w:trPr>
                <w:trHeight w:hRule="exact" w:val="2700"/>
              </w:trPr>
              <w:tc>
                <w:tcPr>
                  <w:tcW w:w="7340" w:type="dxa"/>
                  <w:tcMar>
                    <w:top w:w="0" w:type="dxa"/>
                    <w:left w:w="400" w:type="dxa"/>
                    <w:bottom w:w="40" w:type="dxa"/>
                    <w:right w:w="200" w:type="dxa"/>
                  </w:tcMar>
                </w:tcPr>
                <w:p w:rsidR="00276190" w:rsidRPr="00276190" w:rsidRDefault="00276190" w:rsidP="00276190">
                  <w:pPr>
                    <w:pStyle w:val="style1497"/>
                    <w:rPr>
                      <w:rFonts w:ascii="PMingLiU" w:eastAsia="PMingLiU" w:hAnsi="PMingLiU"/>
                    </w:rPr>
                  </w:pPr>
                  <w:r w:rsidRPr="00276190">
                    <w:rPr>
                      <w:rFonts w:ascii="PMingLiU" w:eastAsia="PMingLiU" w:hAnsi="PMingLiU"/>
                    </w:rPr>
                    <w:t>${AP_NAME_C}</w:t>
                  </w:r>
                </w:p>
                <w:p w:rsidR="00276190" w:rsidRPr="00276190" w:rsidRDefault="00276190" w:rsidP="00276190">
                  <w:pPr>
                    <w:pStyle w:val="style1497"/>
                    <w:rPr>
                      <w:rFonts w:ascii="PMingLiU" w:eastAsia="PMingLiU" w:hAnsi="PMingLiU"/>
                    </w:rPr>
                  </w:pPr>
                  <w:r w:rsidRPr="00276190">
                    <w:rPr>
                      <w:rFonts w:ascii="PMingLiU" w:eastAsia="PMingLiU" w:hAnsi="PMingLiU"/>
                    </w:rPr>
                    <w:t>${AP_FAX_OR_ADDR_C}</w:t>
                  </w:r>
                </w:p>
                <w:p w:rsidR="00276190" w:rsidRPr="00276190" w:rsidRDefault="00276190" w:rsidP="00276190">
                  <w:pPr>
                    <w:pStyle w:val="style1497"/>
                    <w:rPr>
                      <w:rFonts w:ascii="PMingLiU" w:eastAsia="PMingLiU" w:hAnsi="PMingLiU"/>
                    </w:rPr>
                  </w:pPr>
                </w:p>
                <w:p w:rsidR="00276190" w:rsidRPr="00276190" w:rsidRDefault="00276190" w:rsidP="00276190">
                  <w:pPr>
                    <w:pStyle w:val="style1497"/>
                    <w:rPr>
                      <w:rFonts w:ascii="PMingLiU" w:eastAsia="PMingLiU" w:hAnsi="PMingLiU"/>
                    </w:rPr>
                  </w:pPr>
                  <w:r w:rsidRPr="00276190">
                    <w:rPr>
                      <w:rFonts w:ascii="PMingLiU" w:eastAsia="PMingLiU" w:hAnsi="PMingLiU"/>
                    </w:rPr>
                    <w:t>${RSE_NAME_C}</w:t>
                  </w:r>
                </w:p>
                <w:p w:rsidR="00276190" w:rsidRPr="00276190" w:rsidRDefault="00276190" w:rsidP="00276190">
                  <w:pPr>
                    <w:pStyle w:val="style1497"/>
                    <w:rPr>
                      <w:rFonts w:ascii="PMingLiU" w:eastAsia="PMingLiU" w:hAnsi="PMingLiU"/>
                    </w:rPr>
                  </w:pPr>
                  <w:r w:rsidRPr="00276190">
                    <w:rPr>
                      <w:rFonts w:ascii="PMingLiU" w:eastAsia="PMingLiU" w:hAnsi="PMingLiU"/>
                    </w:rPr>
                    <w:t>${RSE_FAX_OR_ADDR_C}</w:t>
                  </w:r>
                </w:p>
                <w:p w:rsidR="00276190" w:rsidRPr="00276190" w:rsidRDefault="00276190" w:rsidP="00276190">
                  <w:pPr>
                    <w:pStyle w:val="style1497"/>
                    <w:rPr>
                      <w:rFonts w:ascii="PMingLiU" w:eastAsia="PMingLiU" w:hAnsi="PMingLiU"/>
                    </w:rPr>
                  </w:pPr>
                </w:p>
                <w:p w:rsidR="00276190" w:rsidRPr="00276190" w:rsidRDefault="00276190" w:rsidP="00276190">
                  <w:pPr>
                    <w:pStyle w:val="style1497"/>
                    <w:rPr>
                      <w:rFonts w:ascii="PMingLiU" w:eastAsia="PMingLiU" w:hAnsi="PMingLiU"/>
                    </w:rPr>
                  </w:pPr>
                  <w:r w:rsidRPr="00276190">
                    <w:rPr>
                      <w:rFonts w:ascii="PMingLiU" w:eastAsia="PMingLiU" w:hAnsi="PMingLiU"/>
                    </w:rPr>
                    <w:t>${RD_NAME_C}</w:t>
                  </w:r>
                </w:p>
                <w:p w:rsidR="00433963" w:rsidRPr="00DE417A" w:rsidRDefault="00276190" w:rsidP="00276190">
                  <w:pPr>
                    <w:pStyle w:val="style1497"/>
                    <w:rPr>
                      <w:rFonts w:ascii="PMingLiU" w:eastAsia="PMingLiU" w:hAnsi="PMingLiU"/>
                    </w:rPr>
                  </w:pPr>
                  <w:r w:rsidRPr="00276190">
                    <w:rPr>
                      <w:rFonts w:ascii="PMingLiU" w:eastAsia="PMingLiU" w:hAnsi="PMingLiU"/>
                    </w:rPr>
                    <w:t>${RD_FAX_OR_ADDR_C}</w:t>
                  </w:r>
                </w:p>
                <w:p w:rsidR="00214B5D" w:rsidRPr="00DE417A" w:rsidRDefault="00E63691">
                  <w:pPr>
                    <w:pStyle w:val="style1497"/>
                    <w:rPr>
                      <w:rFonts w:ascii="PMingLiU" w:eastAsia="PMingLiU" w:hAnsi="PMingLiU"/>
                    </w:rPr>
                  </w:pPr>
                  <w:r w:rsidRPr="00DE417A">
                    <w:rPr>
                      <w:rFonts w:ascii="PMingLiU" w:eastAsia="PMingLiU" w:hAnsi="PMingLiU"/>
                    </w:rPr>
                    <w:t>先生/女士:</w:t>
                  </w:r>
                </w:p>
              </w:tc>
              <w:tc>
                <w:tcPr>
                  <w:tcW w:w="3160" w:type="dxa"/>
                  <w:tcMar>
                    <w:top w:w="0" w:type="dxa"/>
                    <w:left w:w="400" w:type="dxa"/>
                    <w:bottom w:w="40" w:type="dxa"/>
                    <w:right w:w="400" w:type="dxa"/>
                  </w:tcMar>
                </w:tcPr>
                <w:p w:rsidR="00433963" w:rsidRDefault="00433963">
                  <w:pPr>
                    <w:pStyle w:val="style1499"/>
                    <w:jc w:val="right"/>
                  </w:pPr>
                </w:p>
                <w:p w:rsidR="00214B5D" w:rsidRDefault="00214B5D">
                  <w:pPr>
                    <w:pStyle w:val="style1499"/>
                    <w:jc w:val="right"/>
                  </w:pPr>
                </w:p>
              </w:tc>
              <w:tc>
                <w:tcPr>
                  <w:tcW w:w="800" w:type="dxa"/>
                </w:tcPr>
                <w:p w:rsidR="00214B5D" w:rsidRDefault="00214B5D">
                  <w:pPr>
                    <w:pStyle w:val="EMPTYCELLSTYLE"/>
                  </w:pPr>
                </w:p>
              </w:tc>
            </w:tr>
          </w:tbl>
          <w:p w:rsidR="00214B5D" w:rsidRDefault="00214B5D">
            <w:pPr>
              <w:pStyle w:val="EMPTYCELLSTYLE"/>
            </w:pPr>
          </w:p>
        </w:tc>
        <w:tc>
          <w:tcPr>
            <w:tcW w:w="300" w:type="dxa"/>
          </w:tcPr>
          <w:p w:rsidR="00214B5D" w:rsidRDefault="00214B5D">
            <w:pPr>
              <w:pStyle w:val="EMPTYCELLSTYLE"/>
            </w:pPr>
          </w:p>
        </w:tc>
      </w:tr>
      <w:tr w:rsidR="00214B5D">
        <w:trPr>
          <w:trHeight w:hRule="exact" w:val="280"/>
        </w:trPr>
        <w:tc>
          <w:tcPr>
            <w:tcW w:w="300" w:type="dxa"/>
          </w:tcPr>
          <w:p w:rsidR="00214B5D" w:rsidRDefault="00214B5D">
            <w:pPr>
              <w:pStyle w:val="EMPTYCELLSTYLE"/>
            </w:pPr>
          </w:p>
        </w:tc>
        <w:tc>
          <w:tcPr>
            <w:tcW w:w="11300" w:type="dxa"/>
            <w:tcMar>
              <w:top w:w="0" w:type="dxa"/>
              <w:left w:w="800" w:type="dxa"/>
              <w:bottom w:w="40" w:type="dxa"/>
              <w:right w:w="800" w:type="dxa"/>
            </w:tcMar>
          </w:tcPr>
          <w:p w:rsidR="00276190" w:rsidRPr="00CE3756" w:rsidRDefault="00276190" w:rsidP="00276190">
            <w:pPr>
              <w:pStyle w:val="style1501"/>
              <w:jc w:val="center"/>
              <w:rPr>
                <w:rFonts w:ascii="PMingLiU" w:eastAsia="PMingLiU" w:hAnsi="PMingLiU" w:cs="PMingLiU"/>
              </w:rPr>
            </w:pPr>
            <w:r w:rsidRPr="00CE3756">
              <w:rPr>
                <w:rFonts w:ascii="PMingLiU" w:eastAsia="PMingLiU" w:hAnsi="PMingLiU" w:cs="PMingLiU" w:hint="eastAsia"/>
              </w:rPr>
              <w:t>檢核計劃呈交編號</w:t>
            </w:r>
            <w:r w:rsidRPr="00CE3756">
              <w:rPr>
                <w:rFonts w:ascii="PMingLiU" w:eastAsia="PMingLiU" w:hAnsi="PMingLiU" w:cs="PMingLiU"/>
              </w:rPr>
              <w:t xml:space="preserve"> </w:t>
            </w:r>
            <w:r w:rsidRPr="00CE3756">
              <w:rPr>
                <w:rFonts w:ascii="PMingLiU" w:eastAsia="PMingLiU" w:hAnsi="PMingLiU" w:cs="PMingLiU"/>
              </w:rPr>
              <w:fldChar w:fldCharType="begin"/>
            </w:r>
            <w:r w:rsidRPr="00CE3756">
              <w:rPr>
                <w:rFonts w:ascii="PMingLiU" w:eastAsia="PMingLiU" w:hAnsi="PMingLiU" w:cs="PMingLiU"/>
              </w:rPr>
              <w:instrText xml:space="preserve"> MERGEFIELD  {SUBMISSION_NO} </w:instrText>
            </w:r>
            <w:r w:rsidRPr="00CE3756">
              <w:rPr>
                <w:rFonts w:ascii="PMingLiU" w:eastAsia="PMingLiU" w:hAnsi="PMingLiU" w:cs="PMingLiU"/>
              </w:rPr>
              <w:fldChar w:fldCharType="separate"/>
            </w:r>
            <w:r w:rsidRPr="00CE3756">
              <w:rPr>
                <w:rFonts w:ascii="PMingLiU" w:eastAsia="PMingLiU" w:hAnsi="PMingLiU" w:cs="PMingLiU"/>
              </w:rPr>
              <w:t>${SUBMISSION_NO}</w:t>
            </w:r>
            <w:r w:rsidRPr="00CE3756">
              <w:rPr>
                <w:rFonts w:ascii="PMingLiU" w:eastAsia="PMingLiU" w:hAnsi="PMingLiU" w:cs="PMingLiU"/>
              </w:rPr>
              <w:fldChar w:fldCharType="end"/>
            </w:r>
          </w:p>
          <w:p w:rsidR="00214B5D" w:rsidRDefault="00214B5D">
            <w:pPr>
              <w:pStyle w:val="style1501"/>
              <w:jc w:val="center"/>
            </w:pPr>
          </w:p>
        </w:tc>
        <w:tc>
          <w:tcPr>
            <w:tcW w:w="300" w:type="dxa"/>
          </w:tcPr>
          <w:p w:rsidR="00214B5D" w:rsidRDefault="00214B5D">
            <w:pPr>
              <w:pStyle w:val="EMPTYCELLSTYLE"/>
            </w:pPr>
          </w:p>
        </w:tc>
      </w:tr>
      <w:tr w:rsidR="00214B5D">
        <w:trPr>
          <w:trHeight w:hRule="exact" w:val="540"/>
        </w:trPr>
        <w:tc>
          <w:tcPr>
            <w:tcW w:w="300" w:type="dxa"/>
          </w:tcPr>
          <w:p w:rsidR="00214B5D" w:rsidRDefault="00214B5D">
            <w:pPr>
              <w:pStyle w:val="EMPTYCELLSTYLE"/>
            </w:pPr>
          </w:p>
        </w:tc>
        <w:tc>
          <w:tcPr>
            <w:tcW w:w="11300" w:type="dxa"/>
            <w:tcMar>
              <w:top w:w="0" w:type="dxa"/>
              <w:left w:w="800" w:type="dxa"/>
              <w:bottom w:w="40" w:type="dxa"/>
              <w:right w:w="800" w:type="dxa"/>
            </w:tcMar>
          </w:tcPr>
          <w:p w:rsidR="00276190" w:rsidRPr="00CE3756" w:rsidRDefault="00276190" w:rsidP="00276190">
            <w:pPr>
              <w:pStyle w:val="style1501"/>
              <w:jc w:val="center"/>
              <w:rPr>
                <w:rFonts w:ascii="PMingLiU" w:eastAsia="PMingLiU" w:hAnsi="PMingLiU" w:cs="PMingLiU"/>
              </w:rPr>
            </w:pPr>
            <w:r w:rsidRPr="00CE3756">
              <w:rPr>
                <w:rFonts w:ascii="PMingLiU" w:eastAsia="PMingLiU" w:hAnsi="PMingLiU" w:cs="PMingLiU"/>
              </w:rPr>
              <w:fldChar w:fldCharType="begin"/>
            </w:r>
            <w:r w:rsidRPr="00CE3756">
              <w:rPr>
                <w:rFonts w:ascii="PMingLiU" w:eastAsia="PMingLiU" w:hAnsi="PMingLiU" w:cs="PMingLiU"/>
              </w:rPr>
              <w:instrText xml:space="preserve"> MERGEFIELD  {LOCATION_OF_SIGNBOARD} </w:instrText>
            </w:r>
            <w:r w:rsidRPr="00CE3756">
              <w:rPr>
                <w:rFonts w:ascii="PMingLiU" w:eastAsia="PMingLiU" w:hAnsi="PMingLiU" w:cs="PMingLiU"/>
              </w:rPr>
              <w:fldChar w:fldCharType="separate"/>
            </w:r>
            <w:r w:rsidRPr="00CE3756">
              <w:rPr>
                <w:rFonts w:ascii="PMingLiU" w:eastAsia="PMingLiU" w:hAnsi="PMingLiU" w:cs="PMingLiU"/>
              </w:rPr>
              <w:t>${LOCATION_OF_SIGNBOARD}</w:t>
            </w:r>
            <w:r w:rsidRPr="00CE3756">
              <w:rPr>
                <w:rFonts w:ascii="PMingLiU" w:eastAsia="PMingLiU" w:hAnsi="PMingLiU" w:cs="PMingLiU"/>
              </w:rPr>
              <w:fldChar w:fldCharType="end"/>
            </w:r>
          </w:p>
          <w:p w:rsidR="00214B5D" w:rsidRDefault="00214B5D">
            <w:pPr>
              <w:pStyle w:val="style1503"/>
              <w:jc w:val="center"/>
            </w:pPr>
          </w:p>
        </w:tc>
        <w:tc>
          <w:tcPr>
            <w:tcW w:w="300" w:type="dxa"/>
          </w:tcPr>
          <w:p w:rsidR="00214B5D" w:rsidRDefault="00214B5D">
            <w:pPr>
              <w:pStyle w:val="EMPTYCELLSTYLE"/>
            </w:pPr>
          </w:p>
        </w:tc>
      </w:tr>
      <w:tr w:rsidR="00214B5D">
        <w:trPr>
          <w:trHeight w:hRule="exact" w:val="960"/>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E63691">
            <w:pPr>
              <w:pStyle w:val="style1505"/>
            </w:pPr>
            <w:r>
              <w:rPr>
                <w:color w:val="FFFFFF"/>
              </w:rPr>
              <w:t>0.-------</w:t>
            </w:r>
            <w:r>
              <w:t>﻿</w:t>
            </w:r>
            <w:r w:rsidR="00276190" w:rsidRPr="00CE3756">
              <w:rPr>
                <w:rFonts w:ascii="PMingLiU" w:hAnsi="PMingLiU" w:cs="PMingLiU" w:hint="eastAsia"/>
              </w:rPr>
              <w:t xml:space="preserve"> </w:t>
            </w:r>
            <w:r w:rsidR="00086D06" w:rsidRPr="00086D06">
              <w:rPr>
                <w:rFonts w:ascii="PMingLiU" w:eastAsia="PMingLiU" w:hAnsi="PMingLiU" w:cs="PMingLiU" w:hint="eastAsia"/>
              </w:rPr>
              <w:t>就上述「檢核計劃呈交編號」你所呈交的為檢查及核證違例招牌而進行改動／鞏固工程的完工證明書已於</w:t>
            </w:r>
            <w:r w:rsidR="00086D06" w:rsidRPr="00086D06">
              <w:rPr>
                <w:rFonts w:ascii="PMingLiU" w:hAnsi="PMingLiU" w:cs="PMingLiU" w:hint="eastAsia"/>
              </w:rPr>
              <w:t>${RDATE_</w:t>
            </w:r>
            <w:proofErr w:type="gramStart"/>
            <w:r w:rsidR="00086D06" w:rsidRPr="00086D06">
              <w:rPr>
                <w:rFonts w:ascii="PMingLiU" w:hAnsi="PMingLiU" w:cs="PMingLiU" w:hint="eastAsia"/>
              </w:rPr>
              <w:t>Y}</w:t>
            </w:r>
            <w:r w:rsidR="00086D06" w:rsidRPr="00086D06">
              <w:rPr>
                <w:rFonts w:ascii="PMingLiU" w:eastAsia="PMingLiU" w:hAnsi="PMingLiU" w:cs="PMingLiU" w:hint="eastAsia"/>
              </w:rPr>
              <w:t>年</w:t>
            </w:r>
            <w:proofErr w:type="gramEnd"/>
            <w:r w:rsidR="00086D06" w:rsidRPr="00086D06">
              <w:rPr>
                <w:rFonts w:ascii="PMingLiU" w:hAnsi="PMingLiU" w:cs="PMingLiU" w:hint="eastAsia"/>
              </w:rPr>
              <w:t>${RDATE_M}</w:t>
            </w:r>
            <w:r w:rsidR="00086D06" w:rsidRPr="00086D06">
              <w:rPr>
                <w:rFonts w:ascii="PMingLiU" w:eastAsia="PMingLiU" w:hAnsi="PMingLiU" w:cs="PMingLiU" w:hint="eastAsia"/>
              </w:rPr>
              <w:t>月</w:t>
            </w:r>
            <w:r w:rsidR="00086D06" w:rsidRPr="00086D06">
              <w:rPr>
                <w:rFonts w:ascii="PMingLiU" w:hAnsi="PMingLiU" w:cs="PMingLiU" w:hint="eastAsia"/>
              </w:rPr>
              <w:t>${RDATE_D}</w:t>
            </w:r>
            <w:r w:rsidR="00086D06" w:rsidRPr="00086D06">
              <w:rPr>
                <w:rFonts w:ascii="PMingLiU" w:eastAsia="PMingLiU" w:hAnsi="PMingLiU" w:cs="PMingLiU" w:hint="eastAsia"/>
              </w:rPr>
              <w:t>日收悉。</w:t>
            </w:r>
          </w:p>
        </w:tc>
        <w:tc>
          <w:tcPr>
            <w:tcW w:w="300" w:type="dxa"/>
          </w:tcPr>
          <w:p w:rsidR="00214B5D" w:rsidRDefault="00214B5D">
            <w:pPr>
              <w:pStyle w:val="EMPTYCELLSTYLE"/>
            </w:pPr>
          </w:p>
        </w:tc>
      </w:tr>
      <w:tr w:rsidR="00214B5D">
        <w:trPr>
          <w:trHeight w:hRule="exact" w:val="300"/>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trPr>
          <w:trHeight w:hRule="exact" w:val="620"/>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086D06">
            <w:pPr>
              <w:pStyle w:val="style1505"/>
            </w:pPr>
            <w:r w:rsidRPr="00086D06">
              <w:rPr>
                <w:rFonts w:hint="eastAsia"/>
              </w:rPr>
              <w:t>2.</w:t>
            </w:r>
            <w:r w:rsidRPr="00086D06">
              <w:rPr>
                <w:rFonts w:hint="eastAsia"/>
              </w:rPr>
              <w:tab/>
            </w:r>
            <w:r w:rsidRPr="00086D06">
              <w:rPr>
                <w:rFonts w:ascii="PMingLiU" w:eastAsia="PMingLiU" w:hAnsi="PMingLiU" w:cs="PMingLiU" w:hint="eastAsia"/>
              </w:rPr>
              <w:t>此認收書只確認收到上述呈交的文件，不應被理解為所呈交的文件已經過查核並符合《建築物條例》及其附屬法例的規定。</w:t>
            </w:r>
          </w:p>
        </w:tc>
        <w:tc>
          <w:tcPr>
            <w:tcW w:w="300" w:type="dxa"/>
          </w:tcPr>
          <w:p w:rsidR="00214B5D" w:rsidRDefault="00214B5D">
            <w:pPr>
              <w:pStyle w:val="EMPTYCELLSTYLE"/>
            </w:pPr>
          </w:p>
        </w:tc>
      </w:tr>
      <w:tr w:rsidR="00214B5D">
        <w:trPr>
          <w:trHeight w:hRule="exact" w:val="300"/>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trPr>
          <w:trHeight w:hRule="exact" w:val="960"/>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086D06">
            <w:pPr>
              <w:pStyle w:val="style1505"/>
            </w:pPr>
            <w:r w:rsidRPr="00086D06">
              <w:rPr>
                <w:rFonts w:hint="eastAsia"/>
              </w:rPr>
              <w:t>3.</w:t>
            </w:r>
            <w:r w:rsidRPr="00086D06">
              <w:rPr>
                <w:rFonts w:hint="eastAsia"/>
              </w:rPr>
              <w:tab/>
            </w:r>
            <w:r w:rsidRPr="00086D06">
              <w:rPr>
                <w:rFonts w:ascii="PMingLiU" w:eastAsia="PMingLiU" w:hAnsi="PMingLiU" w:cs="PMingLiU" w:hint="eastAsia"/>
              </w:rPr>
              <w:t>本署另外會採用隨機抽樣方式，選取一些呈交的文件作審查，以確保相關的招牌檢查及核證</w:t>
            </w:r>
            <w:r w:rsidRPr="00086D06">
              <w:rPr>
                <w:rFonts w:hint="eastAsia"/>
              </w:rPr>
              <w:t>/</w:t>
            </w:r>
            <w:r w:rsidRPr="00086D06">
              <w:rPr>
                <w:rFonts w:ascii="PMingLiU" w:eastAsia="PMingLiU" w:hAnsi="PMingLiU" w:cs="PMingLiU" w:hint="eastAsia"/>
              </w:rPr>
              <w:t>小型工程符合《建築物條例》及其附屬法例的規定。如有違反《建築物條例》及其附屬法例的情況，本署會對違例招牌</w:t>
            </w:r>
            <w:r w:rsidRPr="00086D06">
              <w:rPr>
                <w:rFonts w:hint="eastAsia"/>
              </w:rPr>
              <w:t>/</w:t>
            </w:r>
            <w:r w:rsidRPr="00086D06">
              <w:rPr>
                <w:rFonts w:ascii="PMingLiU" w:eastAsia="PMingLiU" w:hAnsi="PMingLiU" w:cs="PMingLiU" w:hint="eastAsia"/>
              </w:rPr>
              <w:t>小型工程採取執法行動及對獲委任人及相關人士提出檢控</w:t>
            </w:r>
            <w:r w:rsidRPr="00086D06">
              <w:rPr>
                <w:rFonts w:hint="eastAsia"/>
              </w:rPr>
              <w:t>/</w:t>
            </w:r>
            <w:r w:rsidRPr="00086D06">
              <w:rPr>
                <w:rFonts w:ascii="PMingLiU" w:eastAsia="PMingLiU" w:hAnsi="PMingLiU" w:cs="PMingLiU" w:hint="eastAsia"/>
              </w:rPr>
              <w:t>採取紀律行動。</w:t>
            </w:r>
          </w:p>
        </w:tc>
        <w:tc>
          <w:tcPr>
            <w:tcW w:w="300" w:type="dxa"/>
          </w:tcPr>
          <w:p w:rsidR="00214B5D" w:rsidRDefault="00214B5D">
            <w:pPr>
              <w:pStyle w:val="EMPTYCELLSTYLE"/>
            </w:pPr>
          </w:p>
        </w:tc>
      </w:tr>
      <w:tr w:rsidR="00214B5D">
        <w:trPr>
          <w:trHeight w:hRule="exact" w:val="300"/>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trPr>
          <w:trHeight w:hRule="exact" w:val="960"/>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086D06">
            <w:pPr>
              <w:pStyle w:val="style1505"/>
            </w:pPr>
            <w:r w:rsidRPr="00086D06">
              <w:rPr>
                <w:rFonts w:hint="eastAsia"/>
              </w:rPr>
              <w:t>4.</w:t>
            </w:r>
            <w:r w:rsidRPr="00086D06">
              <w:rPr>
                <w:rFonts w:hint="eastAsia"/>
              </w:rPr>
              <w:tab/>
            </w:r>
            <w:r w:rsidRPr="00086D06">
              <w:rPr>
                <w:rFonts w:ascii="PMingLiU" w:eastAsia="PMingLiU" w:hAnsi="PMingLiU" w:cs="PMingLiU" w:hint="eastAsia"/>
              </w:rPr>
              <w:t>此認收書並不賦予任何土地業權或構成免除任何租契或特許的任何條款。請參閱《建築物（小型工程）規例》第</w:t>
            </w:r>
            <w:r w:rsidRPr="00086D06">
              <w:rPr>
                <w:rFonts w:hint="eastAsia"/>
              </w:rPr>
              <w:t>61</w:t>
            </w:r>
            <w:r w:rsidRPr="00086D06">
              <w:rPr>
                <w:rFonts w:ascii="PMingLiU" w:eastAsia="PMingLiU" w:hAnsi="PMingLiU" w:cs="PMingLiU" w:hint="eastAsia"/>
              </w:rPr>
              <w:t>條。你應確保招牌擁有人及安排工程人士明白本信件的內容。</w:t>
            </w:r>
          </w:p>
        </w:tc>
        <w:tc>
          <w:tcPr>
            <w:tcW w:w="300" w:type="dxa"/>
          </w:tcPr>
          <w:p w:rsidR="00214B5D" w:rsidRDefault="00214B5D">
            <w:pPr>
              <w:pStyle w:val="EMPTYCELLSTYLE"/>
            </w:pPr>
          </w:p>
        </w:tc>
      </w:tr>
      <w:tr w:rsidR="00214B5D">
        <w:trPr>
          <w:trHeight w:hRule="exact" w:val="300"/>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trPr>
          <w:trHeight w:hRule="exact" w:val="1660"/>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086D06">
            <w:pPr>
              <w:pStyle w:val="style1505"/>
            </w:pPr>
            <w:r w:rsidRPr="00086D06">
              <w:rPr>
                <w:rFonts w:hint="eastAsia"/>
              </w:rPr>
              <w:t>5.</w:t>
            </w:r>
            <w:r w:rsidRPr="00086D06">
              <w:rPr>
                <w:rFonts w:hint="eastAsia"/>
              </w:rPr>
              <w:tab/>
            </w:r>
            <w:r w:rsidRPr="00086D06">
              <w:rPr>
                <w:rFonts w:ascii="PMingLiU" w:eastAsia="PMingLiU" w:hAnsi="PMingLiU" w:cs="PMingLiU" w:hint="eastAsia"/>
              </w:rPr>
              <w:t>若該招牌</w:t>
            </w:r>
            <w:r w:rsidRPr="00086D06">
              <w:rPr>
                <w:rFonts w:hint="eastAsia"/>
              </w:rPr>
              <w:t>/</w:t>
            </w:r>
            <w:r w:rsidRPr="00086D06">
              <w:rPr>
                <w:rFonts w:ascii="PMingLiU" w:eastAsia="PMingLiU" w:hAnsi="PMingLiU" w:cs="PMingLiU" w:hint="eastAsia"/>
              </w:rPr>
              <w:t>小型工程涉及大廈外牆的公用部份或樓宇的其他公用部份，你應先與共同業主</w:t>
            </w:r>
            <w:r w:rsidRPr="00086D06">
              <w:rPr>
                <w:rFonts w:hint="eastAsia"/>
              </w:rPr>
              <w:t>/</w:t>
            </w:r>
            <w:r w:rsidRPr="00086D06">
              <w:rPr>
                <w:rFonts w:ascii="PMingLiU" w:eastAsia="PMingLiU" w:hAnsi="PMingLiU" w:cs="PMingLiU" w:hint="eastAsia"/>
              </w:rPr>
              <w:t>業主立案法團、物業管理公司或有關業主商討使用公用部份的權利，並遵守大廈公契所訂定的責任，包括（但不限於）第三者責任保險的安排，否則有可能違反公契，並有可能會遭受民事起訴及須負上民事法律責任。</w:t>
            </w:r>
          </w:p>
        </w:tc>
        <w:tc>
          <w:tcPr>
            <w:tcW w:w="300" w:type="dxa"/>
          </w:tcPr>
          <w:p w:rsidR="00214B5D" w:rsidRDefault="00214B5D">
            <w:pPr>
              <w:pStyle w:val="EMPTYCELLSTYLE"/>
            </w:pPr>
          </w:p>
        </w:tc>
      </w:tr>
      <w:tr w:rsidR="00214B5D">
        <w:trPr>
          <w:trHeight w:hRule="exact" w:val="300"/>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rsidTr="00276190">
        <w:trPr>
          <w:trHeight w:hRule="exact" w:val="2117"/>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086D06">
            <w:pPr>
              <w:pStyle w:val="style1505"/>
            </w:pPr>
            <w:r w:rsidRPr="00086D06">
              <w:rPr>
                <w:rFonts w:hint="eastAsia"/>
              </w:rPr>
              <w:t>6.</w:t>
            </w:r>
            <w:r w:rsidRPr="00086D06">
              <w:rPr>
                <w:rFonts w:hint="eastAsia"/>
              </w:rPr>
              <w:tab/>
            </w:r>
            <w:r w:rsidRPr="00086D06">
              <w:rPr>
                <w:rFonts w:ascii="PMingLiU" w:eastAsia="PMingLiU" w:hAnsi="PMingLiU" w:cs="PMingLiU" w:hint="eastAsia"/>
              </w:rPr>
              <w:t>我須提醒你雖然該招牌已經核證為安全的，它仍屬僭建物。安全檢核有效期為五年，如欲保留它，該招牌需由核證為安全的當日起計的五年內再進行安全檢核。如《認可人士、註冊結構工程師及註冊岩土工程師作業備考》</w:t>
            </w:r>
            <w:r w:rsidRPr="00086D06">
              <w:rPr>
                <w:rFonts w:hint="eastAsia"/>
              </w:rPr>
              <w:t>APP-155 /</w:t>
            </w:r>
            <w:r w:rsidRPr="00086D06">
              <w:rPr>
                <w:rFonts w:ascii="PMingLiU" w:eastAsia="PMingLiU" w:hAnsi="PMingLiU" w:cs="PMingLiU" w:hint="eastAsia"/>
              </w:rPr>
              <w:t>《註冊承建商作業備考》</w:t>
            </w:r>
            <w:r w:rsidRPr="00086D06">
              <w:rPr>
                <w:rFonts w:hint="eastAsia"/>
              </w:rPr>
              <w:t>75</w:t>
            </w:r>
            <w:r w:rsidRPr="00086D06">
              <w:rPr>
                <w:rFonts w:ascii="PMingLiU" w:eastAsia="PMingLiU" w:hAnsi="PMingLiU" w:cs="PMingLiU" w:hint="eastAsia"/>
              </w:rPr>
              <w:t>所指明，你應在已檢核的招牌上展示檢核計劃呈交編號。</w:t>
            </w:r>
          </w:p>
        </w:tc>
        <w:tc>
          <w:tcPr>
            <w:tcW w:w="300" w:type="dxa"/>
          </w:tcPr>
          <w:p w:rsidR="00214B5D" w:rsidRDefault="00214B5D">
            <w:pPr>
              <w:pStyle w:val="EMPTYCELLSTYLE"/>
            </w:pPr>
          </w:p>
        </w:tc>
      </w:tr>
      <w:tr w:rsidR="00214B5D" w:rsidTr="00276190">
        <w:trPr>
          <w:trHeight w:hRule="exact" w:val="1523"/>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rsidTr="00276190">
        <w:trPr>
          <w:trHeight w:hRule="exact" w:val="1851"/>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086D06">
            <w:pPr>
              <w:pStyle w:val="style1505"/>
            </w:pPr>
            <w:r w:rsidRPr="00086D06">
              <w:rPr>
                <w:rFonts w:ascii="Times New Roman" w:eastAsia="PMingLiU" w:hAnsi="Times New Roman" w:cs="Times New Roman"/>
                <w:kern w:val="2"/>
                <w:szCs w:val="24"/>
                <w:lang w:eastAsia="zh-TW"/>
              </w:rPr>
              <w:t>7.</w:t>
            </w:r>
            <w:r w:rsidRPr="00086D06">
              <w:rPr>
                <w:rFonts w:ascii="Times New Roman" w:eastAsia="PMingLiU" w:hAnsi="Times New Roman" w:cs="Times New Roman"/>
                <w:kern w:val="2"/>
                <w:szCs w:val="24"/>
                <w:lang w:eastAsia="zh-TW"/>
              </w:rPr>
              <w:tab/>
            </w:r>
            <w:r w:rsidRPr="00086D06">
              <w:rPr>
                <w:rFonts w:ascii="Times New Roman" w:eastAsia="PMingLiU" w:hAnsi="Times New Roman" w:cs="Times New Roman" w:hint="eastAsia"/>
                <w:kern w:val="2"/>
                <w:szCs w:val="24"/>
                <w:lang w:eastAsia="zh-TW"/>
              </w:rPr>
              <w:t>根據簡化規定進行的小型工程及就訂明建築物或建築工程的檢查及核證而呈交到屋宇署的文件，是與「中央處理建築圖則」制度不同，文件不會轉介到其他政府部門。所以擬進行的小型工程涉及其他政府部門的管轄範疇，你須另外與有關政府部門商討及取得其所需的批准或同意。</w:t>
            </w:r>
          </w:p>
        </w:tc>
        <w:tc>
          <w:tcPr>
            <w:tcW w:w="300" w:type="dxa"/>
          </w:tcPr>
          <w:p w:rsidR="00214B5D" w:rsidRDefault="00214B5D">
            <w:pPr>
              <w:pStyle w:val="EMPTYCELLSTYLE"/>
            </w:pPr>
          </w:p>
        </w:tc>
      </w:tr>
      <w:tr w:rsidR="00276190" w:rsidTr="00B93C23">
        <w:trPr>
          <w:trHeight w:hRule="exact" w:val="300"/>
        </w:trPr>
        <w:tc>
          <w:tcPr>
            <w:tcW w:w="300" w:type="dxa"/>
          </w:tcPr>
          <w:p w:rsidR="00276190" w:rsidRDefault="00276190" w:rsidP="00276190">
            <w:pPr>
              <w:pStyle w:val="EMPTYCELLSTYLE"/>
            </w:pPr>
          </w:p>
        </w:tc>
        <w:tc>
          <w:tcPr>
            <w:tcW w:w="11300" w:type="dxa"/>
            <w:tcMar>
              <w:top w:w="0" w:type="dxa"/>
              <w:left w:w="800" w:type="dxa"/>
              <w:bottom w:w="40" w:type="dxa"/>
              <w:right w:w="800" w:type="dxa"/>
            </w:tcMar>
          </w:tcPr>
          <w:p w:rsidR="00276190" w:rsidRPr="00086D06" w:rsidRDefault="00086D06" w:rsidP="00276190">
            <w:pPr>
              <w:pStyle w:val="style1505"/>
            </w:pPr>
            <w:r w:rsidRPr="00086D06">
              <w:rPr>
                <w:rFonts w:hint="eastAsia"/>
              </w:rPr>
              <w:t>8.</w:t>
            </w:r>
            <w:r w:rsidRPr="00086D06">
              <w:rPr>
                <w:rFonts w:hint="eastAsia"/>
              </w:rPr>
              <w:tab/>
            </w:r>
            <w:r w:rsidRPr="00086D06">
              <w:rPr>
                <w:rFonts w:ascii="PMingLiU" w:eastAsia="PMingLiU" w:hAnsi="PMingLiU" w:cs="PMingLiU" w:hint="eastAsia"/>
              </w:rPr>
              <w:t>如有其他問題，可致電</w:t>
            </w:r>
            <w:r w:rsidRPr="00086D06">
              <w:rPr>
                <w:rFonts w:hint="eastAsia"/>
              </w:rPr>
              <w:t>${</w:t>
            </w:r>
            <w:proofErr w:type="spellStart"/>
            <w:r w:rsidRPr="00086D06">
              <w:rPr>
                <w:rFonts w:hint="eastAsia"/>
              </w:rPr>
              <w:t>enqno</w:t>
            </w:r>
            <w:proofErr w:type="spellEnd"/>
            <w:r w:rsidRPr="00086D06">
              <w:rPr>
                <w:rFonts w:hint="eastAsia"/>
              </w:rPr>
              <w:t>}</w:t>
            </w:r>
            <w:r w:rsidRPr="00086D06">
              <w:rPr>
                <w:rFonts w:ascii="PMingLiU" w:eastAsia="PMingLiU" w:hAnsi="PMingLiU" w:cs="PMingLiU" w:hint="eastAsia"/>
              </w:rPr>
              <w:t>與本署職員聯絡。</w:t>
            </w:r>
          </w:p>
        </w:tc>
        <w:tc>
          <w:tcPr>
            <w:tcW w:w="300" w:type="dxa"/>
          </w:tcPr>
          <w:p w:rsidR="00276190" w:rsidRDefault="00276190" w:rsidP="00276190">
            <w:pPr>
              <w:pStyle w:val="EMPTYCELLSTYLE"/>
            </w:pPr>
          </w:p>
        </w:tc>
      </w:tr>
      <w:tr w:rsidR="005A4223" w:rsidTr="00B93C23">
        <w:trPr>
          <w:trHeight w:hRule="exact" w:val="300"/>
        </w:trPr>
        <w:tc>
          <w:tcPr>
            <w:tcW w:w="300" w:type="dxa"/>
          </w:tcPr>
          <w:p w:rsidR="005A4223" w:rsidRDefault="005A4223" w:rsidP="00276190">
            <w:pPr>
              <w:pStyle w:val="EMPTYCELLSTYLE"/>
            </w:pPr>
          </w:p>
        </w:tc>
        <w:tc>
          <w:tcPr>
            <w:tcW w:w="11300" w:type="dxa"/>
            <w:tcMar>
              <w:top w:w="0" w:type="dxa"/>
              <w:left w:w="800" w:type="dxa"/>
              <w:bottom w:w="40" w:type="dxa"/>
              <w:right w:w="800" w:type="dxa"/>
            </w:tcMar>
          </w:tcPr>
          <w:p w:rsidR="005A4223" w:rsidRDefault="005A4223" w:rsidP="00276190">
            <w:pPr>
              <w:pStyle w:val="style1505"/>
            </w:pPr>
          </w:p>
        </w:tc>
        <w:tc>
          <w:tcPr>
            <w:tcW w:w="300" w:type="dxa"/>
          </w:tcPr>
          <w:p w:rsidR="005A4223" w:rsidRDefault="005A4223" w:rsidP="00276190">
            <w:pPr>
              <w:pStyle w:val="EMPTYCELLSTYLE"/>
            </w:pPr>
          </w:p>
        </w:tc>
      </w:tr>
      <w:tr w:rsidR="005A4223" w:rsidTr="00B93C23">
        <w:trPr>
          <w:trHeight w:hRule="exact" w:val="300"/>
        </w:trPr>
        <w:tc>
          <w:tcPr>
            <w:tcW w:w="300" w:type="dxa"/>
          </w:tcPr>
          <w:p w:rsidR="005A4223" w:rsidRDefault="005A4223" w:rsidP="005A4223">
            <w:pPr>
              <w:pStyle w:val="EMPTYCELLSTYLE"/>
            </w:pPr>
          </w:p>
        </w:tc>
        <w:tc>
          <w:tcPr>
            <w:tcW w:w="11300" w:type="dxa"/>
            <w:tcMar>
              <w:top w:w="0" w:type="dxa"/>
              <w:left w:w="800" w:type="dxa"/>
              <w:bottom w:w="40" w:type="dxa"/>
              <w:right w:w="800" w:type="dxa"/>
            </w:tcMar>
          </w:tcPr>
          <w:p w:rsidR="005A4223" w:rsidRDefault="005A4223" w:rsidP="005A4223">
            <w:pPr>
              <w:pStyle w:val="style1525"/>
              <w:jc w:val="center"/>
            </w:pPr>
            <w:r>
              <w:rPr>
                <w:rFonts w:eastAsiaTheme="minorEastAsia" w:hint="eastAsia"/>
              </w:rPr>
              <w:t xml:space="preserve"> </w:t>
            </w:r>
            <w:r>
              <w:rPr>
                <w:rFonts w:eastAsiaTheme="minorEastAsia"/>
              </w:rPr>
              <w:t xml:space="preserve">                                                                                                              </w:t>
            </w:r>
            <w:r>
              <w:t>屋宇署署長</w:t>
            </w:r>
          </w:p>
        </w:tc>
        <w:tc>
          <w:tcPr>
            <w:tcW w:w="300" w:type="dxa"/>
          </w:tcPr>
          <w:p w:rsidR="005A4223" w:rsidRDefault="005A4223" w:rsidP="005A4223">
            <w:pPr>
              <w:pStyle w:val="EMPTYCELLSTYLE"/>
            </w:pPr>
          </w:p>
        </w:tc>
      </w:tr>
      <w:tr w:rsidR="005A4223" w:rsidTr="005A4223">
        <w:trPr>
          <w:trHeight w:hRule="exact" w:val="389"/>
        </w:trPr>
        <w:tc>
          <w:tcPr>
            <w:tcW w:w="300" w:type="dxa"/>
          </w:tcPr>
          <w:p w:rsidR="005A4223" w:rsidRDefault="005A4223" w:rsidP="005A4223">
            <w:pPr>
              <w:pStyle w:val="EMPTYCELLSTYLE"/>
            </w:pPr>
          </w:p>
        </w:tc>
        <w:tc>
          <w:tcPr>
            <w:tcW w:w="11300" w:type="dxa"/>
          </w:tcPr>
          <w:p w:rsidR="005A4223" w:rsidRPr="00276190" w:rsidRDefault="005A4223" w:rsidP="005A4223">
            <w:pPr>
              <w:pStyle w:val="style1525"/>
              <w:jc w:val="center"/>
              <w:rPr>
                <w:lang w:val="en-GB"/>
              </w:rPr>
            </w:pPr>
            <w:r>
              <w:t xml:space="preserve">                                                                                                   </w:t>
            </w:r>
            <w:r w:rsidRPr="00276190">
              <w:rPr>
                <w:rFonts w:hint="eastAsia"/>
              </w:rPr>
              <w:t>(</w:t>
            </w:r>
            <w:r w:rsidRPr="00276190">
              <w:rPr>
                <w:rFonts w:ascii="PMingLiU" w:eastAsia="PMingLiU" w:hAnsi="PMingLiU" w:cs="PMingLiU" w:hint="eastAsia"/>
              </w:rPr>
              <w:t>高級屋宇測量師</w:t>
            </w:r>
            <w:r w:rsidRPr="00276190">
              <w:rPr>
                <w:rFonts w:hint="eastAsia"/>
              </w:rPr>
              <w:t>/</w:t>
            </w:r>
            <w:r w:rsidRPr="00276190">
              <w:rPr>
                <w:rFonts w:ascii="PMingLiU" w:eastAsia="PMingLiU" w:hAnsi="PMingLiU" w:cs="PMingLiU" w:hint="eastAsia"/>
              </w:rPr>
              <w:t>高級結構工程師</w:t>
            </w:r>
            <w:r w:rsidRPr="00276190">
              <w:rPr>
                <w:rFonts w:hint="eastAsia"/>
              </w:rPr>
              <w:t xml:space="preserve">                </w:t>
            </w:r>
            <w:r w:rsidRPr="00276190">
              <w:rPr>
                <w:rFonts w:ascii="PMingLiU" w:eastAsia="PMingLiU" w:hAnsi="PMingLiU" w:cs="PMingLiU" w:hint="eastAsia"/>
              </w:rPr>
              <w:t>代行</w:t>
            </w:r>
            <w:r w:rsidRPr="00276190">
              <w:rPr>
                <w:rFonts w:hint="eastAsia"/>
              </w:rPr>
              <w:t>)</w:t>
            </w:r>
          </w:p>
        </w:tc>
        <w:tc>
          <w:tcPr>
            <w:tcW w:w="300" w:type="dxa"/>
          </w:tcPr>
          <w:p w:rsidR="005A4223" w:rsidRDefault="005A4223" w:rsidP="005A4223">
            <w:pPr>
              <w:pStyle w:val="EMPTYCELLSTYLE"/>
            </w:pPr>
          </w:p>
        </w:tc>
      </w:tr>
      <w:tr w:rsidR="005A4223" w:rsidTr="005A4223">
        <w:trPr>
          <w:trHeight w:hRule="exact" w:val="423"/>
        </w:trPr>
        <w:tc>
          <w:tcPr>
            <w:tcW w:w="300" w:type="dxa"/>
          </w:tcPr>
          <w:p w:rsidR="005A4223" w:rsidRDefault="005A4223" w:rsidP="005A4223">
            <w:pPr>
              <w:pStyle w:val="EMPTYCELLSTYLE"/>
            </w:pPr>
          </w:p>
        </w:tc>
        <w:tc>
          <w:tcPr>
            <w:tcW w:w="11300" w:type="dxa"/>
          </w:tcPr>
          <w:p w:rsidR="005A4223" w:rsidRPr="00276190" w:rsidRDefault="005A4223" w:rsidP="005A4223">
            <w:pPr>
              <w:pStyle w:val="style1525"/>
              <w:jc w:val="center"/>
            </w:pPr>
            <w:r>
              <w:t xml:space="preserve">                                                                                                   </w:t>
            </w:r>
            <w:r w:rsidRPr="005A4223">
              <w:rPr>
                <w:rFonts w:hint="eastAsia"/>
              </w:rPr>
              <w:t>(</w:t>
            </w:r>
            <w:r w:rsidRPr="005A4223">
              <w:rPr>
                <w:rFonts w:ascii="PMingLiU" w:eastAsia="PMingLiU" w:hAnsi="PMingLiU" w:cs="PMingLiU" w:hint="eastAsia"/>
              </w:rPr>
              <w:t>此乃電腦自動編印之有效文件，無需簽署。</w:t>
            </w:r>
            <w:r w:rsidRPr="005A4223">
              <w:rPr>
                <w:rFonts w:hint="eastAsia"/>
              </w:rPr>
              <w:t>)</w:t>
            </w:r>
          </w:p>
        </w:tc>
        <w:tc>
          <w:tcPr>
            <w:tcW w:w="300" w:type="dxa"/>
          </w:tcPr>
          <w:p w:rsidR="005A4223" w:rsidRDefault="005A4223" w:rsidP="005A4223">
            <w:pPr>
              <w:pStyle w:val="EMPTYCELLSTYLE"/>
            </w:pPr>
          </w:p>
        </w:tc>
      </w:tr>
      <w:tr w:rsidR="005A4223" w:rsidTr="00B97298">
        <w:trPr>
          <w:trHeight w:hRule="exact" w:val="429"/>
        </w:trPr>
        <w:tc>
          <w:tcPr>
            <w:tcW w:w="300" w:type="dxa"/>
          </w:tcPr>
          <w:p w:rsidR="005A4223" w:rsidRDefault="005A4223" w:rsidP="005A4223">
            <w:pPr>
              <w:pStyle w:val="EMPTYCELLSTYLE"/>
            </w:pPr>
          </w:p>
        </w:tc>
        <w:tc>
          <w:tcPr>
            <w:tcW w:w="11300" w:type="dxa"/>
          </w:tcPr>
          <w:p w:rsidR="005A4223" w:rsidRDefault="00B97298" w:rsidP="00B97298">
            <w:pPr>
              <w:pStyle w:val="style1525"/>
            </w:pPr>
            <w:r>
              <w:t xml:space="preserve">            </w:t>
            </w:r>
            <w:r w:rsidRPr="00B97298">
              <w:t>${PAW_NAME_C}</w:t>
            </w:r>
          </w:p>
        </w:tc>
        <w:tc>
          <w:tcPr>
            <w:tcW w:w="300" w:type="dxa"/>
          </w:tcPr>
          <w:p w:rsidR="005A4223" w:rsidRDefault="005A4223" w:rsidP="005A4223">
            <w:pPr>
              <w:pStyle w:val="EMPTYCELLSTYLE"/>
            </w:pPr>
          </w:p>
        </w:tc>
      </w:tr>
      <w:tr w:rsidR="00B97298" w:rsidTr="00B97298">
        <w:trPr>
          <w:trHeight w:hRule="exact" w:val="422"/>
        </w:trPr>
        <w:tc>
          <w:tcPr>
            <w:tcW w:w="300" w:type="dxa"/>
          </w:tcPr>
          <w:p w:rsidR="00B97298" w:rsidRDefault="00B97298" w:rsidP="005A4223">
            <w:pPr>
              <w:pStyle w:val="EMPTYCELLSTYLE"/>
            </w:pPr>
          </w:p>
        </w:tc>
        <w:tc>
          <w:tcPr>
            <w:tcW w:w="11300" w:type="dxa"/>
          </w:tcPr>
          <w:p w:rsidR="00B97298" w:rsidRDefault="00B97298" w:rsidP="00B97298">
            <w:pPr>
              <w:pStyle w:val="style1525"/>
            </w:pPr>
            <w:r>
              <w:t xml:space="preserve">            </w:t>
            </w:r>
            <w:r w:rsidRPr="00B97298">
              <w:t>${PAW_FAX_OR_ADDR}</w:t>
            </w:r>
          </w:p>
        </w:tc>
        <w:tc>
          <w:tcPr>
            <w:tcW w:w="300" w:type="dxa"/>
          </w:tcPr>
          <w:p w:rsidR="00B97298" w:rsidRDefault="00B97298" w:rsidP="005A4223">
            <w:pPr>
              <w:pStyle w:val="EMPTYCELLSTYLE"/>
            </w:pPr>
          </w:p>
        </w:tc>
      </w:tr>
      <w:tr w:rsidR="00B97298">
        <w:trPr>
          <w:trHeight w:hRule="exact" w:val="200"/>
        </w:trPr>
        <w:tc>
          <w:tcPr>
            <w:tcW w:w="300" w:type="dxa"/>
          </w:tcPr>
          <w:p w:rsidR="00B97298" w:rsidRDefault="00B97298" w:rsidP="005A4223">
            <w:pPr>
              <w:pStyle w:val="EMPTYCELLSTYLE"/>
            </w:pPr>
          </w:p>
        </w:tc>
        <w:tc>
          <w:tcPr>
            <w:tcW w:w="11300" w:type="dxa"/>
          </w:tcPr>
          <w:p w:rsidR="00B97298" w:rsidRDefault="00B97298" w:rsidP="00B97298">
            <w:pPr>
              <w:pStyle w:val="style1525"/>
            </w:pPr>
            <w:r>
              <w:t xml:space="preserve">            </w:t>
            </w: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rPr>
                <w:rFonts w:ascii="PMingLiU" w:eastAsiaTheme="minorEastAsia" w:hAnsi="PMingLiU" w:cs="PMingLiU"/>
              </w:rPr>
            </w:pPr>
            <w:r>
              <w:t xml:space="preserve">            </w:t>
            </w:r>
            <w:r w:rsidRPr="00B97298">
              <w:rPr>
                <w:rFonts w:hint="eastAsia"/>
              </w:rPr>
              <w:t>${TODAY_</w:t>
            </w:r>
            <w:proofErr w:type="gramStart"/>
            <w:r w:rsidRPr="00B97298">
              <w:rPr>
                <w:rFonts w:hint="eastAsia"/>
              </w:rPr>
              <w:t>Y}</w:t>
            </w:r>
            <w:r w:rsidRPr="00B97298">
              <w:rPr>
                <w:rFonts w:ascii="PMingLiU" w:eastAsia="PMingLiU" w:hAnsi="PMingLiU" w:cs="PMingLiU" w:hint="eastAsia"/>
              </w:rPr>
              <w:t>年</w:t>
            </w:r>
            <w:proofErr w:type="gramEnd"/>
            <w:r w:rsidRPr="00B97298">
              <w:rPr>
                <w:rFonts w:hint="eastAsia"/>
              </w:rPr>
              <w:t>${TODAY_M}</w:t>
            </w:r>
            <w:r w:rsidRPr="00B97298">
              <w:rPr>
                <w:rFonts w:ascii="PMingLiU" w:eastAsia="PMingLiU" w:hAnsi="PMingLiU" w:cs="PMingLiU" w:hint="eastAsia"/>
              </w:rPr>
              <w:t>月</w:t>
            </w:r>
            <w:r w:rsidRPr="00B97298">
              <w:rPr>
                <w:rFonts w:hint="eastAsia"/>
              </w:rPr>
              <w:t>${TODAY_D}</w:t>
            </w:r>
            <w:r w:rsidRPr="00B97298">
              <w:rPr>
                <w:rFonts w:ascii="PMingLiU" w:eastAsia="PMingLiU" w:hAnsi="PMingLiU" w:cs="PMingLiU" w:hint="eastAsia"/>
              </w:rPr>
              <w:t>日</w:t>
            </w:r>
          </w:p>
          <w:p w:rsidR="00B97298" w:rsidRDefault="00B97298" w:rsidP="00B97298">
            <w:pPr>
              <w:pStyle w:val="style1525"/>
              <w:rPr>
                <w:rFonts w:ascii="PMingLiU" w:eastAsiaTheme="minorEastAsia" w:hAnsi="PMingLiU" w:cs="PMingLiU"/>
              </w:rPr>
            </w:pPr>
          </w:p>
          <w:p w:rsidR="00B97298" w:rsidRDefault="00B97298" w:rsidP="00B97298">
            <w:pPr>
              <w:pStyle w:val="style1525"/>
              <w:rPr>
                <w:rFonts w:ascii="PMingLiU" w:eastAsiaTheme="minorEastAsia" w:hAnsi="PMingLiU" w:cs="PMingLiU"/>
              </w:rPr>
            </w:pPr>
          </w:p>
          <w:p w:rsidR="00B97298" w:rsidRPr="00B97298" w:rsidRDefault="00B97298" w:rsidP="00B97298">
            <w:pPr>
              <w:pStyle w:val="style1525"/>
              <w:rPr>
                <w:rFonts w:eastAsiaTheme="minorEastAsia" w:hint="eastAsia"/>
              </w:rPr>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bookmarkStart w:id="1" w:name="_GoBack"/>
            <w:bookmarkEnd w:id="1"/>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trPr>
          <w:trHeight w:hRule="exact" w:val="200"/>
        </w:trPr>
        <w:tc>
          <w:tcPr>
            <w:tcW w:w="300" w:type="dxa"/>
          </w:tcPr>
          <w:p w:rsidR="00B97298" w:rsidRDefault="00B97298" w:rsidP="005A4223">
            <w:pPr>
              <w:pStyle w:val="EMPTYCELLSTYLE"/>
            </w:pPr>
          </w:p>
        </w:tc>
        <w:tc>
          <w:tcPr>
            <w:tcW w:w="11300" w:type="dxa"/>
          </w:tcPr>
          <w:p w:rsidR="00B97298" w:rsidRDefault="00B97298" w:rsidP="005A4223">
            <w:pPr>
              <w:pStyle w:val="style1525"/>
              <w:jc w:val="center"/>
            </w:pPr>
          </w:p>
        </w:tc>
        <w:tc>
          <w:tcPr>
            <w:tcW w:w="300" w:type="dxa"/>
          </w:tcPr>
          <w:p w:rsidR="00B97298" w:rsidRDefault="00B97298" w:rsidP="005A4223">
            <w:pPr>
              <w:pStyle w:val="EMPTYCELLSTYLE"/>
            </w:pPr>
          </w:p>
        </w:tc>
      </w:tr>
      <w:tr w:rsidR="005A4223">
        <w:trPr>
          <w:trHeight w:hRule="exact" w:val="260"/>
        </w:trPr>
        <w:tc>
          <w:tcPr>
            <w:tcW w:w="300" w:type="dxa"/>
          </w:tcPr>
          <w:p w:rsidR="005A4223" w:rsidRDefault="005A4223" w:rsidP="005A4223">
            <w:pPr>
              <w:pStyle w:val="EMPTYCELLSTYLE"/>
            </w:pPr>
          </w:p>
        </w:tc>
        <w:tc>
          <w:tcPr>
            <w:tcW w:w="11300" w:type="dxa"/>
            <w:tcMar>
              <w:top w:w="40" w:type="dxa"/>
              <w:left w:w="800" w:type="dxa"/>
              <w:bottom w:w="40" w:type="dxa"/>
              <w:right w:w="40" w:type="dxa"/>
            </w:tcMar>
            <w:vAlign w:val="center"/>
          </w:tcPr>
          <w:p w:rsidR="005A4223" w:rsidRDefault="005A4223" w:rsidP="005A4223">
            <w:pPr>
              <w:pStyle w:val="style1541"/>
            </w:pPr>
            <w:r>
              <w:t>SL-MW01N (09/2018)</w:t>
            </w:r>
          </w:p>
        </w:tc>
        <w:tc>
          <w:tcPr>
            <w:tcW w:w="300" w:type="dxa"/>
          </w:tcPr>
          <w:p w:rsidR="005A4223" w:rsidRDefault="005A4223" w:rsidP="005A4223">
            <w:pPr>
              <w:pStyle w:val="EMPTYCELLSTYLE"/>
            </w:pPr>
          </w:p>
        </w:tc>
      </w:tr>
      <w:tr w:rsidR="005A4223">
        <w:trPr>
          <w:trHeight w:hRule="exact" w:val="400"/>
        </w:trPr>
        <w:tc>
          <w:tcPr>
            <w:tcW w:w="300" w:type="dxa"/>
          </w:tcPr>
          <w:p w:rsidR="005A4223" w:rsidRDefault="005A4223" w:rsidP="005A4223">
            <w:pPr>
              <w:pStyle w:val="EMPTYCELLSTYLE"/>
            </w:pPr>
          </w:p>
        </w:tc>
        <w:tc>
          <w:tcPr>
            <w:tcW w:w="11300" w:type="dxa"/>
            <w:tcMar>
              <w:top w:w="40" w:type="dxa"/>
              <w:left w:w="800" w:type="dxa"/>
              <w:bottom w:w="40" w:type="dxa"/>
              <w:right w:w="40" w:type="dxa"/>
            </w:tcMar>
            <w:vAlign w:val="center"/>
          </w:tcPr>
          <w:p w:rsidR="005A4223" w:rsidRPr="00DE417A" w:rsidRDefault="005A4223" w:rsidP="005A4223">
            <w:pPr>
              <w:pStyle w:val="style1543"/>
              <w:rPr>
                <w:rFonts w:ascii="PMingLiU" w:eastAsia="PMingLiU" w:hAnsi="PMingLiU"/>
              </w:rPr>
            </w:pPr>
            <w:r w:rsidRPr="00DE417A">
              <w:rPr>
                <w:rFonts w:ascii="PMingLiU" w:eastAsia="PMingLiU" w:hAnsi="PMingLiU" w:cs="SansSerif"/>
              </w:rPr>
              <w:t>請即下載「小型工程錦囊」流動應用程式</w:t>
            </w:r>
          </w:p>
          <w:p w:rsidR="005A4223" w:rsidRDefault="005A4223" w:rsidP="005A4223">
            <w:pPr>
              <w:pStyle w:val="style1543"/>
            </w:pPr>
            <w:r>
              <w:t>Please download the mobile application of MWCS</w:t>
            </w:r>
          </w:p>
        </w:tc>
        <w:tc>
          <w:tcPr>
            <w:tcW w:w="300" w:type="dxa"/>
          </w:tcPr>
          <w:p w:rsidR="005A4223" w:rsidRDefault="005A4223" w:rsidP="005A4223">
            <w:pPr>
              <w:pStyle w:val="EMPTYCELLSTYLE"/>
            </w:pPr>
          </w:p>
        </w:tc>
      </w:tr>
      <w:tr w:rsidR="005A4223">
        <w:trPr>
          <w:trHeight w:hRule="exact" w:val="1360"/>
        </w:trPr>
        <w:tc>
          <w:tcPr>
            <w:tcW w:w="300" w:type="dxa"/>
          </w:tcPr>
          <w:p w:rsidR="005A4223" w:rsidRDefault="005A4223" w:rsidP="005A4223">
            <w:pPr>
              <w:pStyle w:val="EMPTYCELLSTYLE"/>
            </w:pPr>
          </w:p>
        </w:tc>
        <w:tc>
          <w:tcPr>
            <w:tcW w:w="11300" w:type="dxa"/>
            <w:tcMar>
              <w:top w:w="40" w:type="dxa"/>
              <w:left w:w="800" w:type="dxa"/>
              <w:bottom w:w="40" w:type="dxa"/>
              <w:right w:w="40" w:type="dxa"/>
            </w:tcMar>
            <w:vAlign w:val="center"/>
          </w:tcPr>
          <w:p w:rsidR="005A4223" w:rsidRDefault="005A4223" w:rsidP="005A4223">
            <w:r>
              <w:rPr>
                <w:rFonts w:hint="eastAsia"/>
                <w:noProof/>
              </w:rPr>
              <w:drawing>
                <wp:inline distT="0" distB="0" distL="0" distR="0" wp14:anchorId="59C87957" wp14:editId="7AE3E33B">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5A4223" w:rsidRDefault="005A4223" w:rsidP="005A4223">
            <w:pPr>
              <w:pStyle w:val="EMPTYCELLSTYLE"/>
            </w:pPr>
          </w:p>
        </w:tc>
      </w:tr>
      <w:tr w:rsidR="005A4223">
        <w:trPr>
          <w:trHeight w:hRule="exact" w:val="500"/>
        </w:trPr>
        <w:tc>
          <w:tcPr>
            <w:tcW w:w="300" w:type="dxa"/>
          </w:tcPr>
          <w:p w:rsidR="005A4223" w:rsidRDefault="005A4223" w:rsidP="005A4223">
            <w:pPr>
              <w:pStyle w:val="EMPTYCELLSTYLE"/>
            </w:pPr>
          </w:p>
        </w:tc>
        <w:tc>
          <w:tcPr>
            <w:tcW w:w="11300" w:type="dxa"/>
            <w:tcMar>
              <w:top w:w="40" w:type="dxa"/>
              <w:left w:w="40" w:type="dxa"/>
              <w:bottom w:w="0" w:type="dxa"/>
              <w:right w:w="40" w:type="dxa"/>
            </w:tcMar>
            <w:vAlign w:val="center"/>
          </w:tcPr>
          <w:p w:rsidR="005A4223" w:rsidRPr="00DE417A" w:rsidRDefault="005A4223" w:rsidP="005A4223">
            <w:pPr>
              <w:pStyle w:val="style1549"/>
              <w:rPr>
                <w:rFonts w:ascii="PMingLiU" w:eastAsia="PMingLiU" w:hAnsi="PMingLiU"/>
              </w:rPr>
            </w:pPr>
            <w:r w:rsidRPr="00DE417A">
              <w:rPr>
                <w:rFonts w:ascii="PMingLiU" w:eastAsia="PMingLiU" w:hAnsi="PMingLiU" w:cs="SansSerif"/>
              </w:rPr>
              <w:t>九龍油麻地海庭道11號西九龍政府合署北座屋宇署總部</w:t>
            </w:r>
          </w:p>
          <w:p w:rsidR="005A4223" w:rsidRDefault="005A4223" w:rsidP="005A4223">
            <w:pPr>
              <w:pStyle w:val="style1549"/>
            </w:pPr>
            <w:r>
              <w:t xml:space="preserve">Buildings Department Headquarters, North Tower, West Kowloon Government Offices, 11 Hoi Ting Road, </w:t>
            </w:r>
            <w:proofErr w:type="spellStart"/>
            <w:r>
              <w:t>Yau</w:t>
            </w:r>
            <w:proofErr w:type="spellEnd"/>
            <w:r>
              <w:t xml:space="preserve"> Ma </w:t>
            </w:r>
            <w:proofErr w:type="spellStart"/>
            <w:r>
              <w:t>Tei</w:t>
            </w:r>
            <w:proofErr w:type="spellEnd"/>
            <w:r>
              <w:t>, Kowloon.</w:t>
            </w:r>
          </w:p>
        </w:tc>
        <w:tc>
          <w:tcPr>
            <w:tcW w:w="300" w:type="dxa"/>
          </w:tcPr>
          <w:p w:rsidR="005A4223" w:rsidRDefault="005A4223" w:rsidP="005A4223">
            <w:pPr>
              <w:pStyle w:val="EMPTYCELLSTYLE"/>
            </w:pPr>
          </w:p>
        </w:tc>
      </w:tr>
    </w:tbl>
    <w:p w:rsidR="00E63691" w:rsidRPr="007F78CA" w:rsidRDefault="00E63691" w:rsidP="007F78CA">
      <w:pPr>
        <w:rPr>
          <w:rFonts w:ascii="PMingLiU-ExtB" w:eastAsia="PMingLiU-ExtB" w:hAnsi="PMingLiU-ExtB"/>
          <w:sz w:val="2"/>
          <w:szCs w:val="2"/>
        </w:rPr>
      </w:pPr>
    </w:p>
    <w:sectPr w:rsidR="00E63691" w:rsidRPr="007F78CA">
      <w:pgSz w:w="11900" w:h="16840"/>
      <w:pgMar w:top="0" w:right="0" w:bottom="0" w:left="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1D0D" w:rsidRDefault="007F1D0D" w:rsidP="004A72AE">
      <w:r>
        <w:separator/>
      </w:r>
    </w:p>
  </w:endnote>
  <w:endnote w:type="continuationSeparator" w:id="0">
    <w:p w:rsidR="007F1D0D" w:rsidRDefault="007F1D0D"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PMingLiU-ExtB">
    <w:panose1 w:val="02020500000000000000"/>
    <w:charset w:val="88"/>
    <w:family w:val="roman"/>
    <w:pitch w:val="variable"/>
    <w:sig w:usb0="8000002F" w:usb1="0A080008" w:usb2="00000010"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ngLiU_HKSCS-ExtB">
    <w:panose1 w:val="02020500000000000000"/>
    <w:charset w:val="88"/>
    <w:family w:val="roman"/>
    <w:pitch w:val="variable"/>
    <w:sig w:usb0="8000002F" w:usb1="0A080008" w:usb2="00000010" w:usb3="00000000" w:csb0="00100001"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1D0D" w:rsidRDefault="007F1D0D" w:rsidP="004A72AE">
      <w:r>
        <w:separator/>
      </w:r>
    </w:p>
  </w:footnote>
  <w:footnote w:type="continuationSeparator" w:id="0">
    <w:p w:rsidR="007F1D0D" w:rsidRDefault="007F1D0D" w:rsidP="004A7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C672A5"/>
    <w:multiLevelType w:val="hybridMultilevel"/>
    <w:tmpl w:val="924CD160"/>
    <w:lvl w:ilvl="0" w:tplc="52A642E4">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B5D"/>
    <w:rsid w:val="00086D06"/>
    <w:rsid w:val="00150DC0"/>
    <w:rsid w:val="001623AD"/>
    <w:rsid w:val="001A14CF"/>
    <w:rsid w:val="001D1FD9"/>
    <w:rsid w:val="001E3A77"/>
    <w:rsid w:val="00214B5D"/>
    <w:rsid w:val="002555E3"/>
    <w:rsid w:val="00276190"/>
    <w:rsid w:val="00297630"/>
    <w:rsid w:val="002D5DEF"/>
    <w:rsid w:val="002E04BF"/>
    <w:rsid w:val="003111BA"/>
    <w:rsid w:val="0034772B"/>
    <w:rsid w:val="003D3432"/>
    <w:rsid w:val="00432422"/>
    <w:rsid w:val="00433963"/>
    <w:rsid w:val="00495854"/>
    <w:rsid w:val="004A72AE"/>
    <w:rsid w:val="004B7ACB"/>
    <w:rsid w:val="004E27AC"/>
    <w:rsid w:val="0054714D"/>
    <w:rsid w:val="00573605"/>
    <w:rsid w:val="0059020C"/>
    <w:rsid w:val="005A4223"/>
    <w:rsid w:val="006257FC"/>
    <w:rsid w:val="0076713F"/>
    <w:rsid w:val="007F1D0D"/>
    <w:rsid w:val="007F78CA"/>
    <w:rsid w:val="008140DF"/>
    <w:rsid w:val="0084315A"/>
    <w:rsid w:val="008A3D13"/>
    <w:rsid w:val="008D74B9"/>
    <w:rsid w:val="009068EE"/>
    <w:rsid w:val="0092470B"/>
    <w:rsid w:val="0097060A"/>
    <w:rsid w:val="009C7ECD"/>
    <w:rsid w:val="009D7796"/>
    <w:rsid w:val="00A06B5D"/>
    <w:rsid w:val="00AE08AF"/>
    <w:rsid w:val="00B97298"/>
    <w:rsid w:val="00BA319D"/>
    <w:rsid w:val="00C8559C"/>
    <w:rsid w:val="00CD32BD"/>
    <w:rsid w:val="00DE417A"/>
    <w:rsid w:val="00E16378"/>
    <w:rsid w:val="00E260CC"/>
    <w:rsid w:val="00E33A84"/>
    <w:rsid w:val="00E63691"/>
    <w:rsid w:val="00EA06BC"/>
    <w:rsid w:val="00F113D0"/>
    <w:rsid w:val="00F13303"/>
    <w:rsid w:val="00F94A69"/>
    <w:rsid w:val="00FD7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51623C-35B8-4648-8061-C55AB75A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Header">
    <w:name w:val="header"/>
    <w:basedOn w:val="Normal"/>
    <w:link w:val="HeaderChar"/>
    <w:uiPriority w:val="99"/>
    <w:unhideWhenUsed/>
    <w:rsid w:val="004A72A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A72AE"/>
    <w:rPr>
      <w:sz w:val="18"/>
      <w:szCs w:val="18"/>
    </w:rPr>
  </w:style>
  <w:style w:type="paragraph" w:styleId="Footer">
    <w:name w:val="footer"/>
    <w:basedOn w:val="Normal"/>
    <w:link w:val="FooterChar"/>
    <w:uiPriority w:val="99"/>
    <w:unhideWhenUsed/>
    <w:rsid w:val="004A72A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A72AE"/>
    <w:rPr>
      <w:sz w:val="18"/>
      <w:szCs w:val="18"/>
    </w:rPr>
  </w:style>
  <w:style w:type="paragraph" w:styleId="ListParagraph">
    <w:name w:val="List Paragraph"/>
    <w:basedOn w:val="Normal"/>
    <w:uiPriority w:val="34"/>
    <w:qFormat/>
    <w:rsid w:val="00276190"/>
    <w:pPr>
      <w:ind w:leftChars="200" w:left="480"/>
      <w:jc w:val="left"/>
    </w:pPr>
    <w:rPr>
      <w:rFonts w:eastAsia="PMingLiU"/>
      <w:kern w:val="2"/>
      <w:sz w:val="22"/>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2019-09-10T09:36:00Z</dcterms:created>
  <dcterms:modified xsi:type="dcterms:W3CDTF">2019-09-10T09:36:00Z</dcterms:modified>
</cp:coreProperties>
</file>