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3B74" w14:textId="77777777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Here are some exercises for you to work through. They should help you to get a clearer idea (or confirm your understanding of the 'Big O' notation. Remember:</w:t>
      </w:r>
    </w:p>
    <w:p w14:paraId="63AA934D" w14:textId="77777777" w:rsidR="00AB1285" w:rsidRPr="00AB1285" w:rsidRDefault="00AB1285" w:rsidP="00AB1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These are NOT fragments of Java code - They describe the algorithm and a lot of details have been removed.</w:t>
      </w:r>
    </w:p>
    <w:p w14:paraId="21E1D9B9" w14:textId="77777777" w:rsidR="00AB1285" w:rsidRPr="00AB1285" w:rsidRDefault="00AB1285" w:rsidP="00AB1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.... and don't try to understand them, they sort of make sense but you don't need to understand the algorithm to do the analysis</w:t>
      </w:r>
    </w:p>
    <w:p w14:paraId="706A657F" w14:textId="77777777" w:rsidR="00AB1285" w:rsidRPr="00AB1285" w:rsidRDefault="00AB1285" w:rsidP="00AB1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The aim is to express how the algorithm changes it's behaviour (how much time it takes) as the amount of data increases</w:t>
      </w:r>
    </w:p>
    <w:p w14:paraId="3CC4AA6E" w14:textId="77777777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Given the following algorithms, what is their time complexity using the Big O notation?</w:t>
      </w:r>
    </w:p>
    <w:p w14:paraId="5FCB0A03" w14:textId="77777777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1. </w:t>
      </w:r>
    </w:p>
    <w:p w14:paraId="3B55D8C6" w14:textId="363E4DEB" w:rsidR="00B47C7E" w:rsidRPr="00AB1285" w:rsidRDefault="00AB1285" w:rsidP="00AB1285">
      <w:pPr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</w:pP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max = 0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For i = 0..(n-1)</w:t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br/>
        <w:t>   If A[i]&gt;max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      max=A[i]</w:t>
      </w:r>
    </w:p>
    <w:p w14:paraId="257E7AAE" w14:textId="7F391662" w:rsidR="00B47C7E" w:rsidRDefault="00B47C7E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O(n) = n</w:t>
      </w:r>
    </w:p>
    <w:p w14:paraId="7D3379F2" w14:textId="0F40014C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2. Do the same with the following:</w:t>
      </w:r>
    </w:p>
    <w:p w14:paraId="3ADA354C" w14:textId="77777777" w:rsidR="00AB1285" w:rsidRPr="00AB1285" w:rsidRDefault="00AB1285" w:rsidP="00AB1285">
      <w:pPr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numberFound = 0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For i = 0..(n-1)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For j = 0..(n-1)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   If A[i,j] == target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      numberFound = numberFound + 1</w:t>
      </w:r>
    </w:p>
    <w:p w14:paraId="2DF62902" w14:textId="66620B3D" w:rsidR="006A5A70" w:rsidRDefault="006A5A70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O(n) = n^2</w:t>
      </w:r>
    </w:p>
    <w:p w14:paraId="603B6C2A" w14:textId="3C94A7CD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3. In this example you should assume that the function BinarySearch is O(log n)</w:t>
      </w:r>
    </w:p>
    <w:p w14:paraId="62B17301" w14:textId="77777777" w:rsidR="00AB1285" w:rsidRPr="00AB1285" w:rsidRDefault="00AB1285" w:rsidP="00AB1285">
      <w:pPr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numberFound = 0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For i = 0..(n-1)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For j = 0..(n-1)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   If BinarySearch(A[i,j])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      numberFound = numberFound + 1</w:t>
      </w:r>
    </w:p>
    <w:p w14:paraId="31C6246E" w14:textId="0EAA4890" w:rsidR="006A5A70" w:rsidRDefault="00B83A98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O(n) = N^2 * logn</w:t>
      </w:r>
    </w:p>
    <w:p w14:paraId="4C95CED8" w14:textId="5A5609E3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4. This example is a little more complex:</w:t>
      </w:r>
    </w:p>
    <w:p w14:paraId="2A2D1A5F" w14:textId="77777777" w:rsidR="00AB1285" w:rsidRPr="00AB1285" w:rsidRDefault="00AB1285" w:rsidP="00AB1285">
      <w:pPr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max = 0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For i = 0..(n-1)</w:t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br/>
        <w:t>   If A[i]&gt;max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      max=A[i]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numberFound = 0</w:t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br/>
        <w:t>For i = 0..(n-1)</w:t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br/>
        <w:t xml:space="preserve">   For j = 0..(n-1)</w:t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br/>
        <w:t xml:space="preserve">      If A[i,j] == target</w:t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br/>
        <w:t xml:space="preserve">         numberFound = numberFound + 1</w:t>
      </w:r>
    </w:p>
    <w:p w14:paraId="03AF5FC5" w14:textId="6038E393" w:rsidR="00B83A98" w:rsidRDefault="00B83A98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O(n) </w:t>
      </w:r>
      <w:r w:rsidR="00326F65">
        <w:rPr>
          <w:rFonts w:ascii="Lato" w:eastAsia="Times New Roman" w:hAnsi="Lato" w:cs="Lato"/>
          <w:color w:val="2D3B45"/>
          <w:sz w:val="24"/>
          <w:szCs w:val="24"/>
          <w:lang w:eastAsia="en-GB"/>
        </w:rPr>
        <w:t>= n + n^2 = n^2</w:t>
      </w:r>
    </w:p>
    <w:p w14:paraId="1F59898D" w14:textId="35AE884A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lastRenderedPageBreak/>
        <w:t>5. .... and what about this one?</w:t>
      </w:r>
    </w:p>
    <w:p w14:paraId="48FEB44C" w14:textId="77777777" w:rsidR="00AB1285" w:rsidRPr="00AB1285" w:rsidRDefault="00AB1285" w:rsidP="00AB1285">
      <w:pPr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numberFound = 0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For i = 0..(n-1)/2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For j = 0..(n-1)/2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   If BinarySearch(A[i,j])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 xml:space="preserve">         numberFound = numberFound + 1</w:t>
      </w:r>
    </w:p>
    <w:p w14:paraId="1245BC33" w14:textId="2831AC07" w:rsidR="00326F65" w:rsidRDefault="00854193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O(n) = 0.5 * n^2 * logn = n^2 * logn</w:t>
      </w:r>
    </w:p>
    <w:p w14:paraId="6E57ABC9" w14:textId="017F78B1" w:rsidR="00AB1285" w:rsidRPr="00AB1285" w:rsidRDefault="00AB1285" w:rsidP="00AB1285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AB1285">
        <w:rPr>
          <w:rFonts w:ascii="Lato" w:eastAsia="Times New Roman" w:hAnsi="Lato" w:cs="Lato"/>
          <w:color w:val="2D3B45"/>
          <w:sz w:val="24"/>
          <w:szCs w:val="24"/>
          <w:lang w:eastAsia="en-GB"/>
        </w:rPr>
        <w:t>6. .... and one final one. Assume that randomInt(n) returns a random integer in the range [0..(n-1)] and that A is an array of length n</w:t>
      </w:r>
    </w:p>
    <w:p w14:paraId="3466389A" w14:textId="77777777" w:rsidR="00AB1285" w:rsidRPr="00AB1285" w:rsidRDefault="00AB1285" w:rsidP="00AB1285">
      <w:pPr>
        <w:pBdr>
          <w:top w:val="single" w:sz="6" w:space="7" w:color="C7CDD1"/>
          <w:left w:val="single" w:sz="6" w:space="30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i = randomInt(n)</w:t>
      </w:r>
      <w:r w:rsidRPr="00AB1285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br/>
      </w:r>
      <w:r w:rsidRPr="00AB1285">
        <w:rPr>
          <w:rFonts w:ascii="Consolas" w:eastAsia="Times New Roman" w:hAnsi="Consolas" w:cs="Courier New"/>
          <w:color w:val="2D3B45"/>
          <w:sz w:val="16"/>
          <w:szCs w:val="16"/>
          <w:lang w:eastAsia="en-GB"/>
        </w:rPr>
        <w:t>return (a[i])</w:t>
      </w:r>
    </w:p>
    <w:p w14:paraId="66822EEE" w14:textId="7C45CCD5" w:rsidR="007A2AD0" w:rsidRDefault="00475FC4">
      <w:r>
        <w:t>O(n) = 1</w:t>
      </w:r>
    </w:p>
    <w:sectPr w:rsidR="007A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6AB"/>
    <w:multiLevelType w:val="multilevel"/>
    <w:tmpl w:val="4E9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95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B2"/>
    <w:rsid w:val="00326F65"/>
    <w:rsid w:val="00475FC4"/>
    <w:rsid w:val="004E1DB2"/>
    <w:rsid w:val="006A5A70"/>
    <w:rsid w:val="007A2AD0"/>
    <w:rsid w:val="00854193"/>
    <w:rsid w:val="00AB1285"/>
    <w:rsid w:val="00B47C7E"/>
    <w:rsid w:val="00B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DEF"/>
  <w15:chartTrackingRefBased/>
  <w15:docId w15:val="{687A0333-732F-47EC-A83A-866DAE5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28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Лари Басангов</cp:lastModifiedBy>
  <cp:revision>8</cp:revision>
  <dcterms:created xsi:type="dcterms:W3CDTF">2022-11-03T13:42:00Z</dcterms:created>
  <dcterms:modified xsi:type="dcterms:W3CDTF">2022-11-03T13:46:00Z</dcterms:modified>
</cp:coreProperties>
</file>