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FBF00" w14:textId="3DE36B10" w:rsidR="003835B3" w:rsidRPr="00541FE6" w:rsidRDefault="005C72B3" w:rsidP="00526087">
      <w:pPr>
        <w:jc w:val="center"/>
        <w:rPr>
          <w:rFonts w:ascii="Calibri" w:hAnsi="Calibri" w:cs="Calibri"/>
          <w:sz w:val="40"/>
          <w:szCs w:val="40"/>
        </w:rPr>
      </w:pPr>
      <w:r w:rsidRPr="00541FE6">
        <w:rPr>
          <w:rFonts w:ascii="Calibri" w:hAnsi="Calibri" w:cs="Calibri"/>
          <w:sz w:val="40"/>
          <w:szCs w:val="40"/>
        </w:rPr>
        <w:t>ECE 385</w:t>
      </w:r>
    </w:p>
    <w:p w14:paraId="588F2086" w14:textId="17B43ED3" w:rsidR="005C72B3" w:rsidRPr="00541FE6" w:rsidRDefault="005C72B3" w:rsidP="00526087">
      <w:pPr>
        <w:jc w:val="center"/>
        <w:rPr>
          <w:rFonts w:ascii="Calibri" w:hAnsi="Calibri" w:cs="Calibri"/>
          <w:sz w:val="40"/>
          <w:szCs w:val="40"/>
        </w:rPr>
      </w:pPr>
      <w:r w:rsidRPr="00541FE6">
        <w:rPr>
          <w:rFonts w:ascii="Calibri" w:hAnsi="Calibri" w:cs="Calibri"/>
          <w:sz w:val="40"/>
          <w:szCs w:val="40"/>
        </w:rPr>
        <w:t>Spring 2021</w:t>
      </w:r>
    </w:p>
    <w:p w14:paraId="78DAE9BC" w14:textId="01B7CED4" w:rsidR="005C72B3" w:rsidRPr="00541FE6" w:rsidRDefault="00AE57D7" w:rsidP="00526087">
      <w:pPr>
        <w:jc w:val="center"/>
        <w:rPr>
          <w:rFonts w:ascii="Calibri" w:hAnsi="Calibri" w:cs="Calibri"/>
          <w:sz w:val="40"/>
          <w:szCs w:val="40"/>
        </w:rPr>
      </w:pPr>
      <w:r w:rsidRPr="00541FE6">
        <w:rPr>
          <w:rFonts w:ascii="Calibri" w:hAnsi="Calibri" w:cs="Calibri"/>
          <w:sz w:val="40"/>
          <w:szCs w:val="40"/>
        </w:rPr>
        <w:t>Experiment 1</w:t>
      </w:r>
    </w:p>
    <w:p w14:paraId="03863ED6" w14:textId="5025447A" w:rsidR="00AE57D7" w:rsidRPr="001134DD" w:rsidRDefault="00AE57D7" w:rsidP="00526087">
      <w:pPr>
        <w:jc w:val="center"/>
        <w:rPr>
          <w:rFonts w:ascii="Calibri" w:hAnsi="Calibri" w:cs="Calibri"/>
        </w:rPr>
      </w:pPr>
    </w:p>
    <w:p w14:paraId="40C0D7A6" w14:textId="411DD5F8" w:rsidR="00AE57D7" w:rsidRPr="001134DD" w:rsidRDefault="00AE57D7" w:rsidP="00526087">
      <w:pPr>
        <w:jc w:val="center"/>
        <w:rPr>
          <w:rFonts w:ascii="Calibri" w:hAnsi="Calibri" w:cs="Calibri"/>
        </w:rPr>
      </w:pPr>
    </w:p>
    <w:p w14:paraId="30A65CB1" w14:textId="0D9F9E01" w:rsidR="00AE57D7" w:rsidRDefault="00AE57D7" w:rsidP="00526087">
      <w:pPr>
        <w:jc w:val="center"/>
        <w:rPr>
          <w:rFonts w:ascii="Calibri" w:hAnsi="Calibri" w:cs="Calibri"/>
        </w:rPr>
      </w:pPr>
    </w:p>
    <w:p w14:paraId="3F7D31AE" w14:textId="40E7A538" w:rsidR="00541FE6" w:rsidRDefault="00541FE6" w:rsidP="00526087">
      <w:pPr>
        <w:jc w:val="center"/>
        <w:rPr>
          <w:rFonts w:ascii="Calibri" w:hAnsi="Calibri" w:cs="Calibri"/>
        </w:rPr>
      </w:pPr>
    </w:p>
    <w:p w14:paraId="11BA3A5A" w14:textId="36FFFEC8" w:rsidR="00541FE6" w:rsidRDefault="00541FE6" w:rsidP="00526087">
      <w:pPr>
        <w:jc w:val="center"/>
        <w:rPr>
          <w:rFonts w:ascii="Calibri" w:hAnsi="Calibri" w:cs="Calibri"/>
        </w:rPr>
      </w:pPr>
    </w:p>
    <w:p w14:paraId="15DE119B" w14:textId="03561DB6" w:rsidR="00541FE6" w:rsidRDefault="00541FE6" w:rsidP="00526087">
      <w:pPr>
        <w:jc w:val="center"/>
        <w:rPr>
          <w:rFonts w:ascii="Calibri" w:hAnsi="Calibri" w:cs="Calibri"/>
        </w:rPr>
      </w:pPr>
    </w:p>
    <w:p w14:paraId="19BE7DA6" w14:textId="77777777" w:rsidR="00541FE6" w:rsidRDefault="00541FE6" w:rsidP="00526087">
      <w:pPr>
        <w:jc w:val="center"/>
        <w:rPr>
          <w:rFonts w:ascii="Calibri" w:hAnsi="Calibri" w:cs="Calibri"/>
        </w:rPr>
      </w:pPr>
    </w:p>
    <w:p w14:paraId="03E5ED7D" w14:textId="26D48DBB" w:rsidR="00541FE6" w:rsidRDefault="00541FE6" w:rsidP="00526087">
      <w:pPr>
        <w:jc w:val="center"/>
        <w:rPr>
          <w:rFonts w:ascii="Calibri" w:hAnsi="Calibri" w:cs="Calibri"/>
        </w:rPr>
      </w:pPr>
    </w:p>
    <w:p w14:paraId="434E170D" w14:textId="25D71894" w:rsidR="00541FE6" w:rsidRDefault="00541FE6" w:rsidP="00526087">
      <w:pPr>
        <w:jc w:val="center"/>
        <w:rPr>
          <w:rFonts w:ascii="Calibri" w:hAnsi="Calibri" w:cs="Calibri"/>
        </w:rPr>
      </w:pPr>
    </w:p>
    <w:p w14:paraId="47D6AAD9" w14:textId="116532CF" w:rsidR="00541FE6" w:rsidRDefault="00541FE6" w:rsidP="00526087">
      <w:pPr>
        <w:jc w:val="center"/>
        <w:rPr>
          <w:rFonts w:ascii="Calibri" w:hAnsi="Calibri" w:cs="Calibri"/>
        </w:rPr>
      </w:pPr>
    </w:p>
    <w:p w14:paraId="725AD8DB" w14:textId="3BE71B6D" w:rsidR="00541FE6" w:rsidRDefault="00541FE6" w:rsidP="00526087">
      <w:pPr>
        <w:jc w:val="center"/>
        <w:rPr>
          <w:rFonts w:ascii="Calibri" w:hAnsi="Calibri" w:cs="Calibri"/>
        </w:rPr>
      </w:pPr>
    </w:p>
    <w:p w14:paraId="2C14016F" w14:textId="1687DB30" w:rsidR="00541FE6" w:rsidRDefault="00541FE6" w:rsidP="00526087">
      <w:pPr>
        <w:jc w:val="center"/>
        <w:rPr>
          <w:rFonts w:ascii="Calibri" w:hAnsi="Calibri" w:cs="Calibri"/>
        </w:rPr>
      </w:pPr>
    </w:p>
    <w:p w14:paraId="74F08E6F" w14:textId="77777777" w:rsidR="00541FE6" w:rsidRPr="001134DD" w:rsidRDefault="00541FE6" w:rsidP="00526087">
      <w:pPr>
        <w:jc w:val="center"/>
        <w:rPr>
          <w:rFonts w:ascii="Calibri" w:hAnsi="Calibri" w:cs="Calibri"/>
        </w:rPr>
      </w:pPr>
    </w:p>
    <w:p w14:paraId="780DBF8D" w14:textId="0F48A562" w:rsidR="00AE57D7" w:rsidRPr="00541FE6" w:rsidRDefault="00AE57D7" w:rsidP="00526087">
      <w:pPr>
        <w:jc w:val="center"/>
        <w:rPr>
          <w:rFonts w:ascii="Calibri" w:hAnsi="Calibri" w:cs="Calibri"/>
          <w:sz w:val="40"/>
          <w:szCs w:val="40"/>
        </w:rPr>
      </w:pPr>
      <w:r w:rsidRPr="00541FE6">
        <w:rPr>
          <w:rFonts w:ascii="Calibri" w:hAnsi="Calibri" w:cs="Calibri"/>
          <w:sz w:val="40"/>
          <w:szCs w:val="40"/>
        </w:rPr>
        <w:t>Introductory Experiment</w:t>
      </w:r>
    </w:p>
    <w:p w14:paraId="70FD49CF" w14:textId="400586A8" w:rsidR="00AE57D7" w:rsidRPr="001134DD" w:rsidRDefault="00AE57D7" w:rsidP="00526087">
      <w:pPr>
        <w:jc w:val="center"/>
        <w:rPr>
          <w:rFonts w:ascii="Calibri" w:hAnsi="Calibri" w:cs="Calibri"/>
        </w:rPr>
      </w:pPr>
    </w:p>
    <w:p w14:paraId="2F0BA9A2" w14:textId="223E4977" w:rsidR="00AE57D7" w:rsidRDefault="00AE57D7" w:rsidP="00526087">
      <w:pPr>
        <w:jc w:val="center"/>
        <w:rPr>
          <w:rFonts w:ascii="Calibri" w:hAnsi="Calibri" w:cs="Calibri"/>
        </w:rPr>
      </w:pPr>
    </w:p>
    <w:p w14:paraId="4A95101B" w14:textId="5397A649" w:rsidR="00541FE6" w:rsidRDefault="00541FE6" w:rsidP="00526087">
      <w:pPr>
        <w:jc w:val="center"/>
        <w:rPr>
          <w:rFonts w:ascii="Calibri" w:hAnsi="Calibri" w:cs="Calibri"/>
        </w:rPr>
      </w:pPr>
    </w:p>
    <w:p w14:paraId="7BD32D7C" w14:textId="6F84EE9F" w:rsidR="00541FE6" w:rsidRDefault="00541FE6" w:rsidP="00526087">
      <w:pPr>
        <w:jc w:val="center"/>
        <w:rPr>
          <w:rFonts w:ascii="Calibri" w:hAnsi="Calibri" w:cs="Calibri"/>
        </w:rPr>
      </w:pPr>
    </w:p>
    <w:p w14:paraId="59C33E46" w14:textId="3238EEA7" w:rsidR="00541FE6" w:rsidRDefault="00541FE6" w:rsidP="00526087">
      <w:pPr>
        <w:jc w:val="center"/>
        <w:rPr>
          <w:rFonts w:ascii="Calibri" w:hAnsi="Calibri" w:cs="Calibri"/>
        </w:rPr>
      </w:pPr>
    </w:p>
    <w:p w14:paraId="4D2853BC" w14:textId="1F212FB0" w:rsidR="00541FE6" w:rsidRDefault="00541FE6" w:rsidP="00526087">
      <w:pPr>
        <w:jc w:val="center"/>
        <w:rPr>
          <w:rFonts w:ascii="Calibri" w:hAnsi="Calibri" w:cs="Calibri"/>
        </w:rPr>
      </w:pPr>
    </w:p>
    <w:p w14:paraId="572F24FD" w14:textId="46AAE4A3" w:rsidR="00541FE6" w:rsidRDefault="00541FE6" w:rsidP="00526087">
      <w:pPr>
        <w:jc w:val="center"/>
        <w:rPr>
          <w:rFonts w:ascii="Calibri" w:hAnsi="Calibri" w:cs="Calibri"/>
        </w:rPr>
      </w:pPr>
    </w:p>
    <w:p w14:paraId="25121C2E" w14:textId="42CFD7D1" w:rsidR="00541FE6" w:rsidRDefault="00541FE6" w:rsidP="00526087">
      <w:pPr>
        <w:jc w:val="center"/>
        <w:rPr>
          <w:rFonts w:ascii="Calibri" w:hAnsi="Calibri" w:cs="Calibri"/>
        </w:rPr>
      </w:pPr>
    </w:p>
    <w:p w14:paraId="3A97553A" w14:textId="5AAD65EA" w:rsidR="00541FE6" w:rsidRDefault="00541FE6" w:rsidP="00526087">
      <w:pPr>
        <w:jc w:val="center"/>
        <w:rPr>
          <w:rFonts w:ascii="Calibri" w:hAnsi="Calibri" w:cs="Calibri"/>
        </w:rPr>
      </w:pPr>
    </w:p>
    <w:p w14:paraId="492BA5AA" w14:textId="2A7F3490" w:rsidR="00541FE6" w:rsidRDefault="00541FE6" w:rsidP="00526087">
      <w:pPr>
        <w:jc w:val="center"/>
        <w:rPr>
          <w:rFonts w:ascii="Calibri" w:hAnsi="Calibri" w:cs="Calibri"/>
        </w:rPr>
      </w:pPr>
    </w:p>
    <w:p w14:paraId="6D104EED" w14:textId="25B0D967" w:rsidR="00541FE6" w:rsidRDefault="00541FE6" w:rsidP="00526087">
      <w:pPr>
        <w:jc w:val="center"/>
        <w:rPr>
          <w:rFonts w:ascii="Calibri" w:hAnsi="Calibri" w:cs="Calibri"/>
        </w:rPr>
      </w:pPr>
    </w:p>
    <w:p w14:paraId="0C910F46" w14:textId="3403B584" w:rsidR="00541FE6" w:rsidRDefault="00541FE6" w:rsidP="00526087">
      <w:pPr>
        <w:jc w:val="center"/>
        <w:rPr>
          <w:rFonts w:ascii="Calibri" w:hAnsi="Calibri" w:cs="Calibri"/>
        </w:rPr>
      </w:pPr>
    </w:p>
    <w:p w14:paraId="0D574E91" w14:textId="696DBA55" w:rsidR="00541FE6" w:rsidRDefault="00541FE6" w:rsidP="00526087">
      <w:pPr>
        <w:jc w:val="center"/>
        <w:rPr>
          <w:rFonts w:ascii="Calibri" w:hAnsi="Calibri" w:cs="Calibri"/>
        </w:rPr>
      </w:pPr>
    </w:p>
    <w:p w14:paraId="31924EC8" w14:textId="54E52AD1" w:rsidR="00541FE6" w:rsidRDefault="00541FE6" w:rsidP="00526087">
      <w:pPr>
        <w:jc w:val="center"/>
        <w:rPr>
          <w:rFonts w:ascii="Calibri" w:hAnsi="Calibri" w:cs="Calibri"/>
        </w:rPr>
      </w:pPr>
    </w:p>
    <w:p w14:paraId="4134F45E" w14:textId="278F8BD2" w:rsidR="00541FE6" w:rsidRDefault="00541FE6" w:rsidP="00541FE6">
      <w:pPr>
        <w:rPr>
          <w:rFonts w:ascii="Calibri" w:hAnsi="Calibri" w:cs="Calibri"/>
        </w:rPr>
      </w:pPr>
    </w:p>
    <w:p w14:paraId="4D00F19B" w14:textId="77777777" w:rsidR="00541FE6" w:rsidRPr="001134DD" w:rsidRDefault="00541FE6" w:rsidP="00541FE6">
      <w:pPr>
        <w:rPr>
          <w:rFonts w:ascii="Calibri" w:hAnsi="Calibri" w:cs="Calibri"/>
        </w:rPr>
      </w:pPr>
    </w:p>
    <w:p w14:paraId="1AAD275E" w14:textId="74067694" w:rsidR="00AE57D7" w:rsidRPr="001134DD" w:rsidRDefault="00AE57D7" w:rsidP="00526087">
      <w:pPr>
        <w:jc w:val="center"/>
        <w:rPr>
          <w:rFonts w:ascii="Calibri" w:hAnsi="Calibri" w:cs="Calibri"/>
        </w:rPr>
      </w:pPr>
      <w:proofErr w:type="spellStart"/>
      <w:r w:rsidRPr="001134DD">
        <w:rPr>
          <w:rFonts w:ascii="Calibri" w:hAnsi="Calibri" w:cs="Calibri"/>
        </w:rPr>
        <w:t>Hong</w:t>
      </w:r>
      <w:r w:rsidR="00541FE6">
        <w:rPr>
          <w:rFonts w:ascii="Calibri" w:hAnsi="Calibri" w:cs="Calibri"/>
        </w:rPr>
        <w:t>b</w:t>
      </w:r>
      <w:r w:rsidRPr="001134DD">
        <w:rPr>
          <w:rFonts w:ascii="Calibri" w:hAnsi="Calibri" w:cs="Calibri"/>
        </w:rPr>
        <w:t>o</w:t>
      </w:r>
      <w:proofErr w:type="spellEnd"/>
      <w:r w:rsidRPr="001134DD">
        <w:rPr>
          <w:rFonts w:ascii="Calibri" w:hAnsi="Calibri" w:cs="Calibri"/>
        </w:rPr>
        <w:t xml:space="preserve"> Zheng</w:t>
      </w:r>
    </w:p>
    <w:p w14:paraId="6B069DC7" w14:textId="67BA88BF" w:rsidR="00AE57D7" w:rsidRPr="001134DD" w:rsidRDefault="00AE57D7" w:rsidP="00526087">
      <w:pPr>
        <w:jc w:val="center"/>
        <w:rPr>
          <w:rFonts w:ascii="Calibri" w:hAnsi="Calibri" w:cs="Calibri"/>
        </w:rPr>
      </w:pPr>
      <w:r w:rsidRPr="001134DD">
        <w:rPr>
          <w:rFonts w:ascii="Calibri" w:hAnsi="Calibri" w:cs="Calibri"/>
        </w:rPr>
        <w:t>ABA</w:t>
      </w:r>
    </w:p>
    <w:p w14:paraId="7B5456A5" w14:textId="3841B7DA" w:rsidR="00C84E0D" w:rsidRDefault="003F5797" w:rsidP="00541FE6">
      <w:pPr>
        <w:jc w:val="center"/>
        <w:rPr>
          <w:rFonts w:ascii="Calibri" w:hAnsi="Calibri" w:cs="Calibri"/>
        </w:rPr>
      </w:pPr>
      <w:proofErr w:type="spellStart"/>
      <w:r w:rsidRPr="001134DD">
        <w:rPr>
          <w:rFonts w:ascii="Calibri" w:hAnsi="Calibri" w:cs="Calibri"/>
        </w:rPr>
        <w:t>Dong</w:t>
      </w:r>
      <w:r w:rsidR="000C2F21" w:rsidRPr="001134DD">
        <w:rPr>
          <w:rFonts w:ascii="Calibri" w:hAnsi="Calibri" w:cs="Calibri"/>
        </w:rPr>
        <w:t>ka</w:t>
      </w:r>
      <w:r w:rsidRPr="001134DD">
        <w:rPr>
          <w:rFonts w:ascii="Calibri" w:hAnsi="Calibri" w:cs="Calibri"/>
        </w:rPr>
        <w:t>i</w:t>
      </w:r>
      <w:proofErr w:type="spellEnd"/>
      <w:r w:rsidRPr="001134DD">
        <w:rPr>
          <w:rFonts w:ascii="Calibri" w:hAnsi="Calibri" w:cs="Calibri"/>
        </w:rPr>
        <w:t xml:space="preserve"> Wang</w:t>
      </w:r>
    </w:p>
    <w:p w14:paraId="5274C812" w14:textId="652C2ED5" w:rsidR="00C84E0D" w:rsidRDefault="00C84E0D">
      <w:pPr>
        <w:rPr>
          <w:rFonts w:ascii="Calibri" w:hAnsi="Calibri" w:cs="Calibri"/>
        </w:rPr>
      </w:pPr>
    </w:p>
    <w:p w14:paraId="6B0D887A" w14:textId="0139AE21" w:rsidR="00C84E0D" w:rsidRDefault="00C84E0D">
      <w:pPr>
        <w:rPr>
          <w:rFonts w:ascii="Calibri" w:hAnsi="Calibri" w:cs="Calibri"/>
        </w:rPr>
      </w:pPr>
    </w:p>
    <w:p w14:paraId="1CD9DA91" w14:textId="6CA2B774" w:rsidR="00C84E0D" w:rsidRDefault="00C84E0D">
      <w:pPr>
        <w:rPr>
          <w:rFonts w:ascii="Calibri" w:hAnsi="Calibri" w:cs="Calibri"/>
        </w:rPr>
      </w:pPr>
    </w:p>
    <w:p w14:paraId="3964CD1F" w14:textId="6B1DF6C0" w:rsidR="00C84E0D" w:rsidRDefault="00C84E0D">
      <w:pPr>
        <w:rPr>
          <w:rFonts w:ascii="Calibri" w:hAnsi="Calibri" w:cs="Calibri"/>
        </w:rPr>
      </w:pPr>
    </w:p>
    <w:p w14:paraId="25F3E8F6" w14:textId="77777777" w:rsidR="00C84E0D" w:rsidRPr="001134DD" w:rsidRDefault="00C84E0D">
      <w:pPr>
        <w:rPr>
          <w:rFonts w:ascii="Calibri" w:hAnsi="Calibri" w:cs="Calibri"/>
        </w:rPr>
      </w:pPr>
    </w:p>
    <w:p w14:paraId="225DFC97" w14:textId="4821252F" w:rsidR="00032531" w:rsidRPr="001134DD" w:rsidRDefault="00E05951">
      <w:pPr>
        <w:rPr>
          <w:rFonts w:ascii="Calibri" w:hAnsi="Calibri" w:cs="Calibri"/>
        </w:rPr>
      </w:pPr>
      <w:r w:rsidRPr="001134DD">
        <w:rPr>
          <w:rFonts w:ascii="Calibri" w:hAnsi="Calibri" w:cs="Calibri"/>
          <w:b/>
          <w:bCs/>
          <w:u w:val="single"/>
        </w:rPr>
        <w:lastRenderedPageBreak/>
        <w:t>Introduction</w:t>
      </w:r>
    </w:p>
    <w:p w14:paraId="3A9C51CB" w14:textId="4348D958" w:rsidR="00E05951" w:rsidRPr="001134DD" w:rsidRDefault="000C2F21">
      <w:pPr>
        <w:rPr>
          <w:rFonts w:ascii="Calibri" w:hAnsi="Calibri" w:cs="Calibri"/>
        </w:rPr>
      </w:pPr>
      <w:r w:rsidRPr="001134DD">
        <w:rPr>
          <w:rFonts w:ascii="Calibri" w:hAnsi="Calibri" w:cs="Calibri"/>
        </w:rPr>
        <w:t>In lab 1, we study and observe how propagation delay of TTL will cause a static-1 hazard which</w:t>
      </w:r>
      <w:r w:rsidR="0001287C" w:rsidRPr="001134DD">
        <w:rPr>
          <w:rFonts w:ascii="Calibri" w:hAnsi="Calibri" w:cs="Calibri"/>
        </w:rPr>
        <w:t xml:space="preserve"> </w:t>
      </w:r>
      <w:r w:rsidRPr="001134DD">
        <w:rPr>
          <w:rFonts w:ascii="Calibri" w:hAnsi="Calibri" w:cs="Calibri"/>
        </w:rPr>
        <w:t xml:space="preserve">is </w:t>
      </w:r>
      <w:r w:rsidR="0001287C" w:rsidRPr="001134DD">
        <w:rPr>
          <w:rFonts w:ascii="Calibri" w:hAnsi="Calibri" w:cs="Calibri"/>
        </w:rPr>
        <w:t xml:space="preserve">the possibility of producing a 0 glitch (pulse) when the steady state of the </w:t>
      </w:r>
      <w:r w:rsidR="00561653" w:rsidRPr="001134DD">
        <w:rPr>
          <w:rFonts w:ascii="Calibri" w:hAnsi="Calibri" w:cs="Calibri"/>
        </w:rPr>
        <w:t xml:space="preserve">output should be a logic 1. </w:t>
      </w:r>
      <w:r w:rsidR="00527B25" w:rsidRPr="001134DD">
        <w:rPr>
          <w:rFonts w:ascii="Calibri" w:hAnsi="Calibri" w:cs="Calibri"/>
        </w:rPr>
        <w:t>Then we redesign the circuit and solve the static-1 hazard.</w:t>
      </w:r>
    </w:p>
    <w:p w14:paraId="77FC268B" w14:textId="5CC6D79D" w:rsidR="002E6716" w:rsidRPr="001134DD" w:rsidRDefault="002E6716">
      <w:pPr>
        <w:rPr>
          <w:rFonts w:ascii="Calibri" w:hAnsi="Calibri" w:cs="Calibri"/>
        </w:rPr>
      </w:pPr>
    </w:p>
    <w:p w14:paraId="4FB6585D" w14:textId="2168BD21" w:rsidR="00C84E0D" w:rsidRPr="001134DD" w:rsidRDefault="00527B25">
      <w:pPr>
        <w:rPr>
          <w:rFonts w:ascii="Calibri" w:hAnsi="Calibri" w:cs="Calibri"/>
          <w:b/>
          <w:bCs/>
          <w:u w:val="single"/>
        </w:rPr>
      </w:pPr>
      <w:r w:rsidRPr="001134DD">
        <w:rPr>
          <w:rFonts w:ascii="Calibri" w:hAnsi="Calibri" w:cs="Calibri"/>
          <w:b/>
          <w:bCs/>
          <w:u w:val="single"/>
        </w:rPr>
        <w:t xml:space="preserve">Purpose of the </w:t>
      </w:r>
      <w:r w:rsidR="00F1047C" w:rsidRPr="001134DD">
        <w:rPr>
          <w:rFonts w:ascii="Calibri" w:hAnsi="Calibri" w:cs="Calibri"/>
          <w:b/>
          <w:bCs/>
          <w:u w:val="single"/>
        </w:rPr>
        <w:t>circuit</w:t>
      </w:r>
    </w:p>
    <w:p w14:paraId="0D2282FE" w14:textId="016DC6EC" w:rsidR="00DC472C" w:rsidRPr="001134DD" w:rsidRDefault="00FC5B18">
      <w:pPr>
        <w:rPr>
          <w:rFonts w:ascii="Calibri" w:hAnsi="Calibri" w:cs="Calibri"/>
        </w:rPr>
      </w:pPr>
      <w:r w:rsidRPr="001134DD">
        <w:rPr>
          <w:rFonts w:ascii="Calibri" w:hAnsi="Calibri" w:cs="Calibri"/>
        </w:rPr>
        <w:t>The purpose of the circuit is to show that the propagation delay of the gates will cause the static hazard which will momentarily generate the incorrect output of the circuit.</w:t>
      </w:r>
    </w:p>
    <w:p w14:paraId="5108591B" w14:textId="3E5E362F" w:rsidR="00DC472C" w:rsidRPr="001134DD" w:rsidRDefault="00DC472C">
      <w:pPr>
        <w:rPr>
          <w:rFonts w:ascii="Calibri" w:hAnsi="Calibri" w:cs="Calibri"/>
        </w:rPr>
      </w:pPr>
    </w:p>
    <w:p w14:paraId="6EB0FAC0" w14:textId="25E6E210" w:rsidR="005D507C" w:rsidRDefault="00EF30FB" w:rsidP="00C84E0D">
      <w:pPr>
        <w:rPr>
          <w:rFonts w:ascii="Calibri" w:hAnsi="Calibri" w:cs="Calibri"/>
          <w:b/>
          <w:bCs/>
          <w:u w:val="single"/>
        </w:rPr>
      </w:pPr>
      <w:r w:rsidRPr="001134DD">
        <w:rPr>
          <w:rFonts w:ascii="Calibri" w:hAnsi="Calibri" w:cs="Calibri"/>
          <w:b/>
          <w:bCs/>
          <w:u w:val="single"/>
        </w:rPr>
        <w:t>Written Description of Circuit</w:t>
      </w:r>
    </w:p>
    <w:p w14:paraId="257B3790" w14:textId="77777777" w:rsidR="00C84E0D" w:rsidRPr="00C84E0D" w:rsidRDefault="00C84E0D" w:rsidP="00C84E0D">
      <w:pPr>
        <w:rPr>
          <w:rFonts w:ascii="Calibri" w:hAnsi="Calibri" w:cs="Calibri"/>
          <w:b/>
          <w:bCs/>
          <w:u w:val="single"/>
        </w:rPr>
      </w:pPr>
    </w:p>
    <w:p w14:paraId="2929452B" w14:textId="14E6A0BC" w:rsidR="00EF30FB" w:rsidRPr="001134DD" w:rsidRDefault="00FE0135" w:rsidP="00157865">
      <w:pPr>
        <w:jc w:val="center"/>
        <w:rPr>
          <w:rFonts w:ascii="Calibri" w:hAnsi="Calibri" w:cs="Calibri"/>
        </w:rPr>
      </w:pPr>
      <w:r w:rsidRPr="001134DD">
        <w:rPr>
          <w:rFonts w:ascii="Calibri" w:hAnsi="Calibri" w:cs="Calibri"/>
        </w:rPr>
        <w:t>2-to-1 Mux using only NAND gates (with Static Hazard)</w:t>
      </w:r>
    </w:p>
    <w:p w14:paraId="5D3F9768" w14:textId="71622D21" w:rsidR="00C872D4" w:rsidRPr="001134DD" w:rsidRDefault="00C872D4" w:rsidP="00157865">
      <w:pPr>
        <w:jc w:val="center"/>
        <w:rPr>
          <w:rFonts w:ascii="Calibri" w:hAnsi="Calibri" w:cs="Calibri"/>
        </w:rPr>
      </w:pPr>
      <w:r w:rsidRPr="001134DD">
        <w:rPr>
          <w:rFonts w:ascii="Calibri" w:hAnsi="Calibri" w:cs="Calibri"/>
        </w:rPr>
        <w:t xml:space="preserve">Boolean Expression: </w:t>
      </w:r>
      <m:oMath>
        <m:r>
          <w:rPr>
            <w:rFonts w:ascii="Cambria Math" w:hAnsi="Cambria Math" w:cs="Calibri"/>
          </w:rPr>
          <m:t>Z=AB+</m:t>
        </m:r>
        <m:acc>
          <m:accPr>
            <m:chr m:val="̅"/>
            <m:ctrlPr>
              <w:rPr>
                <w:rFonts w:ascii="Cambria Math" w:hAnsi="Cambria Math" w:cs="Calibri"/>
                <w:i/>
              </w:rPr>
            </m:ctrlPr>
          </m:accPr>
          <m:e>
            <m:r>
              <w:rPr>
                <w:rFonts w:ascii="Cambria Math" w:hAnsi="Cambria Math" w:cs="Calibri"/>
              </w:rPr>
              <m:t>B</m:t>
            </m:r>
          </m:e>
        </m:acc>
        <m:r>
          <w:rPr>
            <w:rFonts w:ascii="Cambria Math" w:hAnsi="Cambria Math" w:cs="Calibri"/>
          </w:rPr>
          <m:t>C</m:t>
        </m:r>
      </m:oMath>
    </w:p>
    <w:p w14:paraId="5E6A512F" w14:textId="030F4830" w:rsidR="00C44471" w:rsidRDefault="00E3715D" w:rsidP="00B8770F">
      <w:pPr>
        <w:jc w:val="center"/>
        <w:rPr>
          <w:rFonts w:ascii="Calibri" w:hAnsi="Calibri" w:cs="Calibri"/>
        </w:rPr>
      </w:pPr>
      <w:r w:rsidRPr="001134DD">
        <w:rPr>
          <w:rFonts w:ascii="Calibri" w:hAnsi="Calibri" w:cs="Calibri"/>
          <w:noProof/>
        </w:rPr>
        <w:drawing>
          <wp:inline distT="0" distB="0" distL="0" distR="0" wp14:anchorId="6DA4D0AA" wp14:editId="3E1DACBA">
            <wp:extent cx="5943600" cy="15786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14:paraId="7C5107BD" w14:textId="77777777" w:rsidR="00C84E0D" w:rsidRPr="001134DD" w:rsidRDefault="00C84E0D" w:rsidP="00B8770F">
      <w:pPr>
        <w:jc w:val="center"/>
        <w:rPr>
          <w:rFonts w:ascii="Calibri" w:hAnsi="Calibri" w:cs="Calibri"/>
        </w:rPr>
      </w:pPr>
    </w:p>
    <w:p w14:paraId="11111E43" w14:textId="40262271" w:rsidR="00EF30FB" w:rsidRPr="001134DD" w:rsidRDefault="007B3B5B" w:rsidP="00B8770F">
      <w:pPr>
        <w:jc w:val="center"/>
        <w:rPr>
          <w:rFonts w:ascii="Calibri" w:hAnsi="Calibri" w:cs="Calibri"/>
        </w:rPr>
      </w:pPr>
      <w:r w:rsidRPr="001134DD">
        <w:rPr>
          <w:rFonts w:ascii="Calibri" w:hAnsi="Calibri" w:cs="Calibri"/>
          <w:noProof/>
        </w:rPr>
        <w:drawing>
          <wp:inline distT="0" distB="0" distL="0" distR="0" wp14:anchorId="12042225" wp14:editId="088ED531">
            <wp:extent cx="3810000" cy="22860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14:paraId="3C74E807" w14:textId="4BA2E79B" w:rsidR="007B3B5B" w:rsidRDefault="007B3B5B" w:rsidP="008B401D">
      <w:pPr>
        <w:jc w:val="center"/>
        <w:rPr>
          <w:rFonts w:ascii="Calibri" w:hAnsi="Calibri" w:cs="Calibri"/>
        </w:rPr>
      </w:pPr>
    </w:p>
    <w:p w14:paraId="439BFF26" w14:textId="5298267A" w:rsidR="00C84E0D" w:rsidRDefault="00C84E0D" w:rsidP="008B401D">
      <w:pPr>
        <w:jc w:val="center"/>
        <w:rPr>
          <w:rFonts w:ascii="Calibri" w:hAnsi="Calibri" w:cs="Calibri"/>
        </w:rPr>
      </w:pPr>
    </w:p>
    <w:p w14:paraId="3208EFB6" w14:textId="1BE0E758" w:rsidR="00C84E0D" w:rsidRDefault="00C84E0D" w:rsidP="008B401D">
      <w:pPr>
        <w:jc w:val="center"/>
        <w:rPr>
          <w:rFonts w:ascii="Calibri" w:hAnsi="Calibri" w:cs="Calibri"/>
        </w:rPr>
      </w:pPr>
    </w:p>
    <w:p w14:paraId="1E17E6B9" w14:textId="15FB1330" w:rsidR="00C84E0D" w:rsidRDefault="00C84E0D" w:rsidP="008B401D">
      <w:pPr>
        <w:jc w:val="center"/>
        <w:rPr>
          <w:rFonts w:ascii="Calibri" w:hAnsi="Calibri" w:cs="Calibri"/>
        </w:rPr>
      </w:pPr>
    </w:p>
    <w:p w14:paraId="5C1BD2F5" w14:textId="3278D586" w:rsidR="00C84E0D" w:rsidRDefault="00C84E0D" w:rsidP="008B401D">
      <w:pPr>
        <w:jc w:val="center"/>
        <w:rPr>
          <w:rFonts w:ascii="Calibri" w:hAnsi="Calibri" w:cs="Calibri"/>
        </w:rPr>
      </w:pPr>
    </w:p>
    <w:p w14:paraId="60A44B52" w14:textId="19EA7A3C" w:rsidR="00C84E0D" w:rsidRDefault="00C84E0D" w:rsidP="008B401D">
      <w:pPr>
        <w:jc w:val="center"/>
        <w:rPr>
          <w:rFonts w:ascii="Calibri" w:hAnsi="Calibri" w:cs="Calibri"/>
        </w:rPr>
      </w:pPr>
    </w:p>
    <w:p w14:paraId="5360036C" w14:textId="257025D8" w:rsidR="00C84E0D" w:rsidRDefault="00C84E0D" w:rsidP="008B401D">
      <w:pPr>
        <w:jc w:val="center"/>
        <w:rPr>
          <w:rFonts w:ascii="Calibri" w:hAnsi="Calibri" w:cs="Calibri"/>
        </w:rPr>
      </w:pPr>
    </w:p>
    <w:p w14:paraId="5A68A09D" w14:textId="7AE69C5F" w:rsidR="00C84E0D" w:rsidRDefault="00C84E0D" w:rsidP="008B401D">
      <w:pPr>
        <w:jc w:val="center"/>
        <w:rPr>
          <w:rFonts w:ascii="Calibri" w:hAnsi="Calibri" w:cs="Calibri"/>
        </w:rPr>
      </w:pPr>
    </w:p>
    <w:p w14:paraId="7C09D395" w14:textId="77777777" w:rsidR="00C84E0D" w:rsidRPr="001134DD" w:rsidRDefault="00C84E0D" w:rsidP="008B401D">
      <w:pPr>
        <w:jc w:val="center"/>
        <w:rPr>
          <w:rFonts w:ascii="Calibri" w:hAnsi="Calibri" w:cs="Calibri"/>
        </w:rPr>
      </w:pPr>
    </w:p>
    <w:p w14:paraId="771F00B2" w14:textId="363222FC" w:rsidR="008B401D" w:rsidRPr="001134DD" w:rsidRDefault="008B401D" w:rsidP="008B401D">
      <w:pPr>
        <w:jc w:val="center"/>
        <w:rPr>
          <w:rFonts w:ascii="Calibri" w:hAnsi="Calibri" w:cs="Calibri"/>
        </w:rPr>
      </w:pPr>
      <w:r w:rsidRPr="001134DD">
        <w:rPr>
          <w:rFonts w:ascii="Calibri" w:hAnsi="Calibri" w:cs="Calibri"/>
        </w:rPr>
        <w:lastRenderedPageBreak/>
        <w:t>2-to-1 Mux using only NAND gates (eliminate Static Hazard)</w:t>
      </w:r>
    </w:p>
    <w:p w14:paraId="04472B03" w14:textId="2006EAB3" w:rsidR="00666A3F" w:rsidRDefault="00666A3F" w:rsidP="00666A3F">
      <w:pPr>
        <w:jc w:val="center"/>
        <w:rPr>
          <w:rFonts w:ascii="Calibri" w:hAnsi="Calibri" w:cs="Calibri"/>
        </w:rPr>
      </w:pPr>
      <w:r w:rsidRPr="001134DD">
        <w:rPr>
          <w:rFonts w:ascii="Calibri" w:hAnsi="Calibri" w:cs="Calibri"/>
        </w:rPr>
        <w:t xml:space="preserve">Boolean Expression: </w:t>
      </w:r>
      <m:oMath>
        <m:r>
          <w:rPr>
            <w:rFonts w:ascii="Cambria Math" w:hAnsi="Cambria Math" w:cs="Calibri"/>
          </w:rPr>
          <m:t>Z=AB+</m:t>
        </m:r>
        <m:acc>
          <m:accPr>
            <m:chr m:val="̅"/>
            <m:ctrlPr>
              <w:rPr>
                <w:rFonts w:ascii="Cambria Math" w:hAnsi="Cambria Math" w:cs="Calibri"/>
                <w:i/>
              </w:rPr>
            </m:ctrlPr>
          </m:accPr>
          <m:e>
            <m:r>
              <w:rPr>
                <w:rFonts w:ascii="Cambria Math" w:hAnsi="Cambria Math" w:cs="Calibri"/>
              </w:rPr>
              <m:t>B</m:t>
            </m:r>
          </m:e>
        </m:acc>
        <m:r>
          <w:rPr>
            <w:rFonts w:ascii="Cambria Math" w:hAnsi="Cambria Math" w:cs="Calibri"/>
          </w:rPr>
          <m:t>C+AC</m:t>
        </m:r>
      </m:oMath>
    </w:p>
    <w:p w14:paraId="44669A56" w14:textId="77777777" w:rsidR="00C84E0D" w:rsidRPr="001134DD" w:rsidRDefault="00C84E0D" w:rsidP="00666A3F">
      <w:pPr>
        <w:jc w:val="center"/>
        <w:rPr>
          <w:rFonts w:ascii="Calibri" w:hAnsi="Calibri" w:cs="Calibri"/>
        </w:rPr>
      </w:pPr>
    </w:p>
    <w:p w14:paraId="4D363FE7" w14:textId="3D0FBBEE" w:rsidR="008B401D" w:rsidRPr="001134DD" w:rsidRDefault="00ED193F" w:rsidP="000F6730">
      <w:pPr>
        <w:jc w:val="both"/>
        <w:rPr>
          <w:rFonts w:ascii="Calibri" w:hAnsi="Calibri" w:cs="Calibri"/>
        </w:rPr>
      </w:pPr>
      <w:r w:rsidRPr="001134DD">
        <w:rPr>
          <w:rFonts w:ascii="Calibri" w:hAnsi="Calibri" w:cs="Calibri"/>
          <w:noProof/>
        </w:rPr>
        <w:drawing>
          <wp:inline distT="0" distB="0" distL="0" distR="0" wp14:anchorId="1FA977A6" wp14:editId="3734BD17">
            <wp:extent cx="1951972" cy="6026131"/>
            <wp:effectExtent l="0" t="508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rotWithShape="1">
                    <a:blip r:embed="rId7" cstate="print">
                      <a:extLst>
                        <a:ext uri="{28A0092B-C50C-407E-A947-70E740481C1C}">
                          <a14:useLocalDpi xmlns:a14="http://schemas.microsoft.com/office/drawing/2010/main" val="0"/>
                        </a:ext>
                      </a:extLst>
                    </a:blip>
                    <a:srcRect l="18819" t="11647" r="48332" b="9971"/>
                    <a:stretch/>
                  </pic:blipFill>
                  <pic:spPr bwMode="auto">
                    <a:xfrm rot="5400000">
                      <a:off x="0" y="0"/>
                      <a:ext cx="1952431" cy="6027548"/>
                    </a:xfrm>
                    <a:prstGeom prst="rect">
                      <a:avLst/>
                    </a:prstGeom>
                    <a:ln>
                      <a:noFill/>
                    </a:ln>
                    <a:extLst>
                      <a:ext uri="{53640926-AAD7-44D8-BBD7-CCE9431645EC}">
                        <a14:shadowObscured xmlns:a14="http://schemas.microsoft.com/office/drawing/2010/main"/>
                      </a:ext>
                    </a:extLst>
                  </pic:spPr>
                </pic:pic>
              </a:graphicData>
            </a:graphic>
          </wp:inline>
        </w:drawing>
      </w:r>
    </w:p>
    <w:p w14:paraId="1874BD7F" w14:textId="107A5492" w:rsidR="003306EA" w:rsidRPr="001134DD" w:rsidRDefault="003306EA" w:rsidP="000F6730">
      <w:pPr>
        <w:jc w:val="both"/>
        <w:rPr>
          <w:rFonts w:ascii="Calibri" w:hAnsi="Calibri" w:cs="Calibri"/>
        </w:rPr>
      </w:pPr>
    </w:p>
    <w:p w14:paraId="4534A0E1" w14:textId="55DA71B5" w:rsidR="008B401D" w:rsidRPr="001134DD" w:rsidRDefault="00B8770F" w:rsidP="00B8770F">
      <w:pPr>
        <w:jc w:val="center"/>
        <w:rPr>
          <w:rFonts w:ascii="Calibri" w:hAnsi="Calibri" w:cs="Calibri"/>
        </w:rPr>
      </w:pPr>
      <w:r w:rsidRPr="001134DD">
        <w:rPr>
          <w:rFonts w:ascii="Calibri" w:hAnsi="Calibri" w:cs="Calibri"/>
          <w:noProof/>
        </w:rPr>
        <w:drawing>
          <wp:inline distT="0" distB="0" distL="0" distR="0" wp14:anchorId="5559BC4A" wp14:editId="644C8972">
            <wp:extent cx="3810000" cy="22860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14:paraId="2A5271BF" w14:textId="2F3BAFC2" w:rsidR="00C84E0D" w:rsidRDefault="00C84E0D" w:rsidP="00C84E0D">
      <w:pPr>
        <w:rPr>
          <w:rFonts w:ascii="Calibri" w:hAnsi="Calibri" w:cs="Calibri"/>
        </w:rPr>
      </w:pPr>
    </w:p>
    <w:p w14:paraId="1FD26924" w14:textId="66183E60" w:rsidR="00C84E0D" w:rsidRDefault="00C84E0D" w:rsidP="00C84E0D">
      <w:pPr>
        <w:rPr>
          <w:rFonts w:ascii="Calibri" w:hAnsi="Calibri" w:cs="Calibri"/>
        </w:rPr>
      </w:pPr>
    </w:p>
    <w:p w14:paraId="4B1DE0D6" w14:textId="5447442A" w:rsidR="00C84E0D" w:rsidRDefault="00C84E0D" w:rsidP="00C84E0D">
      <w:pPr>
        <w:rPr>
          <w:rFonts w:ascii="Calibri" w:hAnsi="Calibri" w:cs="Calibri"/>
        </w:rPr>
      </w:pPr>
    </w:p>
    <w:p w14:paraId="4D0ED19B" w14:textId="4C8BF2B0" w:rsidR="00C84E0D" w:rsidRDefault="00C84E0D" w:rsidP="00C84E0D">
      <w:pPr>
        <w:rPr>
          <w:rFonts w:ascii="Calibri" w:hAnsi="Calibri" w:cs="Calibri"/>
        </w:rPr>
      </w:pPr>
    </w:p>
    <w:p w14:paraId="2FEA1970" w14:textId="42DEACD0" w:rsidR="00C84E0D" w:rsidRDefault="00C84E0D" w:rsidP="00C84E0D">
      <w:pPr>
        <w:rPr>
          <w:rFonts w:ascii="Calibri" w:hAnsi="Calibri" w:cs="Calibri"/>
        </w:rPr>
      </w:pPr>
    </w:p>
    <w:p w14:paraId="73987A35" w14:textId="3B952A81" w:rsidR="00C84E0D" w:rsidRDefault="00C84E0D" w:rsidP="00C84E0D">
      <w:pPr>
        <w:rPr>
          <w:rFonts w:ascii="Calibri" w:hAnsi="Calibri" w:cs="Calibri"/>
        </w:rPr>
      </w:pPr>
    </w:p>
    <w:p w14:paraId="648C7C64" w14:textId="7C8CE6E2" w:rsidR="00C84E0D" w:rsidRDefault="00C84E0D" w:rsidP="00C84E0D">
      <w:pPr>
        <w:rPr>
          <w:rFonts w:ascii="Calibri" w:hAnsi="Calibri" w:cs="Calibri"/>
        </w:rPr>
      </w:pPr>
    </w:p>
    <w:p w14:paraId="44827525" w14:textId="5BD4EED2" w:rsidR="00C84E0D" w:rsidRDefault="00C84E0D" w:rsidP="00C84E0D">
      <w:pPr>
        <w:rPr>
          <w:rFonts w:ascii="Calibri" w:hAnsi="Calibri" w:cs="Calibri"/>
        </w:rPr>
      </w:pPr>
    </w:p>
    <w:p w14:paraId="12DADB17" w14:textId="7113AAF0" w:rsidR="00C84E0D" w:rsidRDefault="00C84E0D" w:rsidP="00C84E0D">
      <w:pPr>
        <w:rPr>
          <w:rFonts w:ascii="Calibri" w:hAnsi="Calibri" w:cs="Calibri"/>
        </w:rPr>
      </w:pPr>
    </w:p>
    <w:p w14:paraId="1A91B220" w14:textId="626B2FB1" w:rsidR="00C84E0D" w:rsidRDefault="00C84E0D" w:rsidP="00C84E0D">
      <w:pPr>
        <w:rPr>
          <w:rFonts w:ascii="Calibri" w:hAnsi="Calibri" w:cs="Calibri"/>
        </w:rPr>
      </w:pPr>
    </w:p>
    <w:p w14:paraId="451190BD" w14:textId="4DEA6AAA" w:rsidR="00C84E0D" w:rsidRDefault="00C84E0D" w:rsidP="00C84E0D">
      <w:pPr>
        <w:rPr>
          <w:rFonts w:ascii="Calibri" w:hAnsi="Calibri" w:cs="Calibri"/>
        </w:rPr>
      </w:pPr>
    </w:p>
    <w:p w14:paraId="350AEAF4" w14:textId="7EE45B64" w:rsidR="00C84E0D" w:rsidRDefault="00C84E0D" w:rsidP="00C84E0D">
      <w:pPr>
        <w:rPr>
          <w:rFonts w:ascii="Calibri" w:hAnsi="Calibri" w:cs="Calibri"/>
        </w:rPr>
      </w:pPr>
    </w:p>
    <w:p w14:paraId="199319D8" w14:textId="3B533987" w:rsidR="00C84E0D" w:rsidRDefault="00C84E0D" w:rsidP="00C84E0D">
      <w:pPr>
        <w:rPr>
          <w:rFonts w:ascii="Calibri" w:hAnsi="Calibri" w:cs="Calibri"/>
        </w:rPr>
      </w:pPr>
    </w:p>
    <w:p w14:paraId="02D2C384" w14:textId="6AA35FC4" w:rsidR="00C84E0D" w:rsidRDefault="00C84E0D" w:rsidP="00C84E0D">
      <w:pPr>
        <w:rPr>
          <w:rFonts w:ascii="Calibri" w:hAnsi="Calibri" w:cs="Calibri"/>
        </w:rPr>
      </w:pPr>
    </w:p>
    <w:p w14:paraId="189DC09E" w14:textId="76F332C7" w:rsidR="00C84E0D" w:rsidRDefault="00C84E0D" w:rsidP="00C84E0D">
      <w:pPr>
        <w:rPr>
          <w:rFonts w:ascii="Calibri" w:hAnsi="Calibri" w:cs="Calibri"/>
        </w:rPr>
      </w:pPr>
    </w:p>
    <w:p w14:paraId="6AF00423" w14:textId="14DB98B2" w:rsidR="00C84E0D" w:rsidRDefault="00C84E0D" w:rsidP="00C84E0D">
      <w:pPr>
        <w:rPr>
          <w:rFonts w:ascii="Calibri" w:hAnsi="Calibri" w:cs="Calibri"/>
        </w:rPr>
      </w:pPr>
    </w:p>
    <w:p w14:paraId="477DA062" w14:textId="77777777" w:rsidR="00C84E0D" w:rsidRPr="001134DD" w:rsidRDefault="00C84E0D" w:rsidP="00C84E0D">
      <w:pPr>
        <w:rPr>
          <w:rFonts w:ascii="Calibri" w:hAnsi="Calibri" w:cs="Calibri"/>
        </w:rPr>
      </w:pPr>
    </w:p>
    <w:p w14:paraId="313C926F" w14:textId="6F581E3E" w:rsidR="002E6716" w:rsidRPr="001134DD" w:rsidRDefault="002E6716" w:rsidP="002E6716">
      <w:pPr>
        <w:rPr>
          <w:rFonts w:ascii="Calibri" w:hAnsi="Calibri" w:cs="Calibri"/>
          <w:b/>
          <w:bCs/>
          <w:u w:val="single"/>
        </w:rPr>
      </w:pPr>
      <w:r w:rsidRPr="001134DD">
        <w:rPr>
          <w:rFonts w:ascii="Calibri" w:hAnsi="Calibri" w:cs="Calibri"/>
          <w:b/>
          <w:bCs/>
          <w:u w:val="single"/>
        </w:rPr>
        <w:lastRenderedPageBreak/>
        <w:t>Component Layout and I/O Assignment</w:t>
      </w:r>
    </w:p>
    <w:p w14:paraId="17473BAC" w14:textId="22C8EBE2" w:rsidR="00563166" w:rsidRPr="001134DD" w:rsidRDefault="00563166" w:rsidP="002E6716">
      <w:pPr>
        <w:rPr>
          <w:rFonts w:ascii="Calibri" w:hAnsi="Calibri" w:cs="Calibri"/>
        </w:rPr>
      </w:pPr>
    </w:p>
    <w:p w14:paraId="110E1200" w14:textId="61EA009B" w:rsidR="00563166" w:rsidRPr="001134DD" w:rsidRDefault="00563166" w:rsidP="002E6716">
      <w:pPr>
        <w:rPr>
          <w:rFonts w:ascii="Calibri" w:hAnsi="Calibri" w:cs="Calibri"/>
        </w:rPr>
      </w:pPr>
      <w:proofErr w:type="gramStart"/>
      <w:r w:rsidRPr="001134DD">
        <w:rPr>
          <w:rFonts w:ascii="Calibri" w:hAnsi="Calibri" w:cs="Calibri"/>
        </w:rPr>
        <w:t>A</w:t>
      </w:r>
      <w:r w:rsidR="00262A97" w:rsidRPr="001134DD">
        <w:rPr>
          <w:rFonts w:ascii="Calibri" w:hAnsi="Calibri" w:cs="Calibri"/>
        </w:rPr>
        <w:t xml:space="preserve">  </w:t>
      </w:r>
      <w:r w:rsidRPr="001134DD">
        <w:rPr>
          <w:rFonts w:ascii="Calibri" w:hAnsi="Calibri" w:cs="Calibri"/>
        </w:rPr>
        <w:t>:</w:t>
      </w:r>
      <w:proofErr w:type="gramEnd"/>
      <w:r w:rsidRPr="001134DD">
        <w:rPr>
          <w:rFonts w:ascii="Calibri" w:hAnsi="Calibri" w:cs="Calibri"/>
        </w:rPr>
        <w:t xml:space="preserve"> Input A</w:t>
      </w:r>
      <w:r w:rsidR="0061107D" w:rsidRPr="001134DD">
        <w:rPr>
          <w:rFonts w:ascii="Calibri" w:hAnsi="Calibri" w:cs="Calibri"/>
        </w:rPr>
        <w:tab/>
      </w:r>
      <w:r w:rsidR="0061107D" w:rsidRPr="001134DD">
        <w:rPr>
          <w:rFonts w:ascii="Calibri" w:hAnsi="Calibri" w:cs="Calibri"/>
        </w:rPr>
        <w:tab/>
      </w:r>
      <w:r w:rsidR="005F2DA8" w:rsidRPr="001134DD">
        <w:rPr>
          <w:rFonts w:ascii="Calibri" w:hAnsi="Calibri" w:cs="Calibri"/>
        </w:rPr>
        <w:t>Input signal of Multiplexer</w:t>
      </w:r>
    </w:p>
    <w:p w14:paraId="7D3E59A4" w14:textId="2B90C3BF" w:rsidR="00563166" w:rsidRPr="001134DD" w:rsidRDefault="00563166" w:rsidP="002E6716">
      <w:pPr>
        <w:rPr>
          <w:rFonts w:ascii="Calibri" w:hAnsi="Calibri" w:cs="Calibri"/>
        </w:rPr>
      </w:pPr>
      <w:proofErr w:type="gramStart"/>
      <w:r w:rsidRPr="001134DD">
        <w:rPr>
          <w:rFonts w:ascii="Calibri" w:hAnsi="Calibri" w:cs="Calibri"/>
        </w:rPr>
        <w:t>B</w:t>
      </w:r>
      <w:r w:rsidR="00262A97" w:rsidRPr="001134DD">
        <w:rPr>
          <w:rFonts w:ascii="Calibri" w:hAnsi="Calibri" w:cs="Calibri"/>
        </w:rPr>
        <w:t xml:space="preserve">  </w:t>
      </w:r>
      <w:r w:rsidRPr="001134DD">
        <w:rPr>
          <w:rFonts w:ascii="Calibri" w:hAnsi="Calibri" w:cs="Calibri"/>
        </w:rPr>
        <w:t>:</w:t>
      </w:r>
      <w:proofErr w:type="gramEnd"/>
      <w:r w:rsidRPr="001134DD">
        <w:rPr>
          <w:rFonts w:ascii="Calibri" w:hAnsi="Calibri" w:cs="Calibri"/>
        </w:rPr>
        <w:t xml:space="preserve"> Input B</w:t>
      </w:r>
      <w:r w:rsidR="0061107D" w:rsidRPr="001134DD">
        <w:rPr>
          <w:rFonts w:ascii="Calibri" w:hAnsi="Calibri" w:cs="Calibri"/>
        </w:rPr>
        <w:tab/>
      </w:r>
      <w:r w:rsidR="0061107D" w:rsidRPr="001134DD">
        <w:rPr>
          <w:rFonts w:ascii="Calibri" w:hAnsi="Calibri" w:cs="Calibri"/>
        </w:rPr>
        <w:tab/>
      </w:r>
      <w:r w:rsidR="005F2DA8" w:rsidRPr="001134DD">
        <w:rPr>
          <w:rFonts w:ascii="Calibri" w:hAnsi="Calibri" w:cs="Calibri"/>
        </w:rPr>
        <w:t>Select signal of Multiplexer</w:t>
      </w:r>
    </w:p>
    <w:p w14:paraId="086CC5ED" w14:textId="2A8BD0C0" w:rsidR="00563166" w:rsidRPr="001134DD" w:rsidRDefault="00563166" w:rsidP="002E6716">
      <w:pPr>
        <w:rPr>
          <w:rFonts w:ascii="Calibri" w:hAnsi="Calibri" w:cs="Calibri"/>
        </w:rPr>
      </w:pPr>
      <w:proofErr w:type="gramStart"/>
      <w:r w:rsidRPr="001134DD">
        <w:rPr>
          <w:rFonts w:ascii="Calibri" w:hAnsi="Calibri" w:cs="Calibri"/>
        </w:rPr>
        <w:t>C</w:t>
      </w:r>
      <w:r w:rsidR="00262A97" w:rsidRPr="001134DD">
        <w:rPr>
          <w:rFonts w:ascii="Calibri" w:hAnsi="Calibri" w:cs="Calibri"/>
        </w:rPr>
        <w:t xml:space="preserve">  </w:t>
      </w:r>
      <w:r w:rsidRPr="001134DD">
        <w:rPr>
          <w:rFonts w:ascii="Calibri" w:hAnsi="Calibri" w:cs="Calibri"/>
        </w:rPr>
        <w:t>:</w:t>
      </w:r>
      <w:proofErr w:type="gramEnd"/>
      <w:r w:rsidRPr="001134DD">
        <w:rPr>
          <w:rFonts w:ascii="Calibri" w:hAnsi="Calibri" w:cs="Calibri"/>
        </w:rPr>
        <w:t xml:space="preserve"> Input C</w:t>
      </w:r>
      <w:r w:rsidR="0061107D" w:rsidRPr="001134DD">
        <w:rPr>
          <w:rFonts w:ascii="Calibri" w:hAnsi="Calibri" w:cs="Calibri"/>
        </w:rPr>
        <w:tab/>
      </w:r>
      <w:r w:rsidR="0061107D" w:rsidRPr="001134DD">
        <w:rPr>
          <w:rFonts w:ascii="Calibri" w:hAnsi="Calibri" w:cs="Calibri"/>
        </w:rPr>
        <w:tab/>
      </w:r>
      <w:r w:rsidR="005F2DA8" w:rsidRPr="001134DD">
        <w:rPr>
          <w:rFonts w:ascii="Calibri" w:hAnsi="Calibri" w:cs="Calibri"/>
        </w:rPr>
        <w:t>Input signal of Multiplexer</w:t>
      </w:r>
    </w:p>
    <w:p w14:paraId="6CE67082" w14:textId="4FDE0309" w:rsidR="006B7033" w:rsidRPr="001134DD" w:rsidRDefault="006B7033" w:rsidP="002E6716">
      <w:pPr>
        <w:rPr>
          <w:rFonts w:ascii="Calibri" w:hAnsi="Calibri" w:cs="Calibri"/>
        </w:rPr>
      </w:pPr>
      <w:proofErr w:type="gramStart"/>
      <w:r w:rsidRPr="001134DD">
        <w:rPr>
          <w:rFonts w:ascii="Calibri" w:hAnsi="Calibri" w:cs="Calibri"/>
        </w:rPr>
        <w:t>Z</w:t>
      </w:r>
      <w:r w:rsidR="00262A97" w:rsidRPr="001134DD">
        <w:rPr>
          <w:rFonts w:ascii="Calibri" w:hAnsi="Calibri" w:cs="Calibri"/>
        </w:rPr>
        <w:t xml:space="preserve">  </w:t>
      </w:r>
      <w:r w:rsidRPr="001134DD">
        <w:rPr>
          <w:rFonts w:ascii="Calibri" w:hAnsi="Calibri" w:cs="Calibri"/>
        </w:rPr>
        <w:t>:</w:t>
      </w:r>
      <w:proofErr w:type="gramEnd"/>
      <w:r w:rsidRPr="001134DD">
        <w:rPr>
          <w:rFonts w:ascii="Calibri" w:hAnsi="Calibri" w:cs="Calibri"/>
        </w:rPr>
        <w:t xml:space="preserve"> Output Z</w:t>
      </w:r>
      <w:r w:rsidR="0061107D" w:rsidRPr="001134DD">
        <w:rPr>
          <w:rFonts w:ascii="Calibri" w:hAnsi="Calibri" w:cs="Calibri"/>
        </w:rPr>
        <w:tab/>
      </w:r>
      <w:r w:rsidR="0061107D" w:rsidRPr="001134DD">
        <w:rPr>
          <w:rFonts w:ascii="Calibri" w:hAnsi="Calibri" w:cs="Calibri"/>
        </w:rPr>
        <w:tab/>
      </w:r>
      <w:r w:rsidRPr="001134DD">
        <w:rPr>
          <w:rFonts w:ascii="Calibri" w:hAnsi="Calibri" w:cs="Calibri"/>
        </w:rPr>
        <w:t>Output signal of Multiplexer</w:t>
      </w:r>
      <w:r w:rsidR="00A85F14" w:rsidRPr="001134DD">
        <w:rPr>
          <w:rFonts w:ascii="Calibri" w:hAnsi="Calibri" w:cs="Calibri"/>
        </w:rPr>
        <w:t xml:space="preserve"> (Part A)</w:t>
      </w:r>
    </w:p>
    <w:p w14:paraId="7EA1646B" w14:textId="6D720C48" w:rsidR="006B7033" w:rsidRPr="001134DD" w:rsidRDefault="00262A97" w:rsidP="002E6716">
      <w:pPr>
        <w:rPr>
          <w:rFonts w:ascii="Calibri" w:hAnsi="Calibri" w:cs="Calibri"/>
        </w:rPr>
      </w:pPr>
      <w:r w:rsidRPr="001134DD">
        <w:rPr>
          <w:rFonts w:ascii="Calibri" w:hAnsi="Calibri" w:cs="Calibri"/>
        </w:rPr>
        <w:t>Z*: Output Z*</w:t>
      </w:r>
      <w:r w:rsidRPr="001134DD">
        <w:rPr>
          <w:rFonts w:ascii="Calibri" w:hAnsi="Calibri" w:cs="Calibri"/>
        </w:rPr>
        <w:tab/>
      </w:r>
      <w:r w:rsidRPr="001134DD">
        <w:rPr>
          <w:rFonts w:ascii="Calibri" w:hAnsi="Calibri" w:cs="Calibri"/>
        </w:rPr>
        <w:tab/>
        <w:t xml:space="preserve">Output signal of </w:t>
      </w:r>
      <w:r w:rsidR="00A85F14" w:rsidRPr="001134DD">
        <w:rPr>
          <w:rFonts w:ascii="Calibri" w:hAnsi="Calibri" w:cs="Calibri"/>
        </w:rPr>
        <w:t xml:space="preserve">Multiplexer (Part B – Eliminate </w:t>
      </w:r>
      <w:r w:rsidR="00522D46" w:rsidRPr="001134DD">
        <w:rPr>
          <w:rFonts w:ascii="Calibri" w:hAnsi="Calibri" w:cs="Calibri"/>
        </w:rPr>
        <w:t>static-1 hazards</w:t>
      </w:r>
      <w:r w:rsidR="00A85F14" w:rsidRPr="001134DD">
        <w:rPr>
          <w:rFonts w:ascii="Calibri" w:hAnsi="Calibri" w:cs="Calibri"/>
        </w:rPr>
        <w:t>)</w:t>
      </w:r>
      <w:r w:rsidRPr="001134DD">
        <w:rPr>
          <w:rFonts w:ascii="Calibri" w:hAnsi="Calibri" w:cs="Calibri"/>
        </w:rPr>
        <w:tab/>
      </w:r>
    </w:p>
    <w:p w14:paraId="797148EF" w14:textId="77777777" w:rsidR="005F2DA8" w:rsidRPr="001134DD" w:rsidRDefault="005F2DA8" w:rsidP="002E6716">
      <w:pPr>
        <w:rPr>
          <w:rFonts w:ascii="Calibri" w:hAnsi="Calibri" w:cs="Calibri"/>
        </w:rPr>
      </w:pPr>
    </w:p>
    <w:p w14:paraId="1402439B" w14:textId="7CB01010" w:rsidR="00D21639" w:rsidRPr="001134DD" w:rsidRDefault="002E6716">
      <w:pPr>
        <w:rPr>
          <w:rFonts w:ascii="Calibri" w:hAnsi="Calibri" w:cs="Calibri"/>
        </w:rPr>
      </w:pPr>
      <w:r w:rsidRPr="001134DD">
        <w:rPr>
          <w:rFonts w:ascii="Calibri" w:hAnsi="Calibri" w:cs="Calibri"/>
          <w:noProof/>
        </w:rPr>
        <w:drawing>
          <wp:inline distT="0" distB="0" distL="0" distR="0" wp14:anchorId="33A117EB" wp14:editId="262243C6">
            <wp:extent cx="5943600" cy="37147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653E1C" w14:textId="1E60D234" w:rsidR="00F21C89" w:rsidRPr="001134DD" w:rsidRDefault="00F21C89">
      <w:pPr>
        <w:rPr>
          <w:rFonts w:ascii="Calibri" w:hAnsi="Calibri" w:cs="Calibri"/>
        </w:rPr>
      </w:pPr>
    </w:p>
    <w:p w14:paraId="036CC646" w14:textId="7EFF1370" w:rsidR="00CA5B3A" w:rsidRPr="001134DD" w:rsidRDefault="00CA5B3A">
      <w:pPr>
        <w:rPr>
          <w:rFonts w:ascii="Calibri" w:hAnsi="Calibri" w:cs="Calibri"/>
        </w:rPr>
      </w:pPr>
    </w:p>
    <w:p w14:paraId="1A99AFBE" w14:textId="14F7CFD6" w:rsidR="00CA5B3A" w:rsidRPr="001134DD" w:rsidRDefault="00CA5B3A">
      <w:pPr>
        <w:rPr>
          <w:rFonts w:ascii="Calibri" w:hAnsi="Calibri" w:cs="Calibri"/>
        </w:rPr>
      </w:pPr>
    </w:p>
    <w:p w14:paraId="01ED06FC" w14:textId="7D319489" w:rsidR="00CA5B3A" w:rsidRPr="001134DD" w:rsidRDefault="00CA5B3A">
      <w:pPr>
        <w:rPr>
          <w:rFonts w:ascii="Calibri" w:hAnsi="Calibri" w:cs="Calibri"/>
        </w:rPr>
      </w:pPr>
    </w:p>
    <w:p w14:paraId="721C454E" w14:textId="419BA3B8" w:rsidR="00CA5B3A" w:rsidRPr="001134DD" w:rsidRDefault="00CA5B3A">
      <w:pPr>
        <w:rPr>
          <w:rFonts w:ascii="Calibri" w:hAnsi="Calibri" w:cs="Calibri"/>
        </w:rPr>
      </w:pPr>
    </w:p>
    <w:p w14:paraId="0AE4905B" w14:textId="7D82A39C" w:rsidR="00CA5B3A" w:rsidRPr="001134DD" w:rsidRDefault="00CA5B3A">
      <w:pPr>
        <w:rPr>
          <w:rFonts w:ascii="Calibri" w:hAnsi="Calibri" w:cs="Calibri"/>
        </w:rPr>
      </w:pPr>
    </w:p>
    <w:p w14:paraId="17CB8C7D" w14:textId="76D951C7" w:rsidR="00CA5B3A" w:rsidRPr="001134DD" w:rsidRDefault="00CA5B3A">
      <w:pPr>
        <w:rPr>
          <w:rFonts w:ascii="Calibri" w:hAnsi="Calibri" w:cs="Calibri"/>
        </w:rPr>
      </w:pPr>
    </w:p>
    <w:p w14:paraId="0A232C3E" w14:textId="0264FE33" w:rsidR="00CA5B3A" w:rsidRPr="001134DD" w:rsidRDefault="00CA5B3A">
      <w:pPr>
        <w:rPr>
          <w:rFonts w:ascii="Calibri" w:hAnsi="Calibri" w:cs="Calibri"/>
        </w:rPr>
      </w:pPr>
    </w:p>
    <w:p w14:paraId="77789C6D" w14:textId="691600C0" w:rsidR="00CA5B3A" w:rsidRPr="001134DD" w:rsidRDefault="00CA5B3A">
      <w:pPr>
        <w:rPr>
          <w:rFonts w:ascii="Calibri" w:hAnsi="Calibri" w:cs="Calibri"/>
        </w:rPr>
      </w:pPr>
    </w:p>
    <w:p w14:paraId="0C27BFF6" w14:textId="397EA086" w:rsidR="00CA5B3A" w:rsidRDefault="00CA5B3A">
      <w:pPr>
        <w:rPr>
          <w:rFonts w:ascii="Calibri" w:hAnsi="Calibri" w:cs="Calibri"/>
        </w:rPr>
      </w:pPr>
    </w:p>
    <w:p w14:paraId="49E1151D" w14:textId="5AF3CA9B" w:rsidR="00C84E0D" w:rsidRDefault="00C84E0D">
      <w:pPr>
        <w:rPr>
          <w:rFonts w:ascii="Calibri" w:hAnsi="Calibri" w:cs="Calibri"/>
        </w:rPr>
      </w:pPr>
    </w:p>
    <w:p w14:paraId="55B08AAD" w14:textId="70C4FE0A" w:rsidR="00C84E0D" w:rsidRDefault="00C84E0D">
      <w:pPr>
        <w:rPr>
          <w:rFonts w:ascii="Calibri" w:hAnsi="Calibri" w:cs="Calibri"/>
        </w:rPr>
      </w:pPr>
    </w:p>
    <w:p w14:paraId="5052B4C0" w14:textId="0FED11FA" w:rsidR="00C84E0D" w:rsidRDefault="00C84E0D">
      <w:pPr>
        <w:rPr>
          <w:rFonts w:ascii="Calibri" w:hAnsi="Calibri" w:cs="Calibri"/>
        </w:rPr>
      </w:pPr>
    </w:p>
    <w:p w14:paraId="14D770B3" w14:textId="280B4471" w:rsidR="00C84E0D" w:rsidRDefault="00C84E0D">
      <w:pPr>
        <w:rPr>
          <w:rFonts w:ascii="Calibri" w:hAnsi="Calibri" w:cs="Calibri"/>
        </w:rPr>
      </w:pPr>
    </w:p>
    <w:p w14:paraId="534D6C7B" w14:textId="5C4784D2" w:rsidR="00C84E0D" w:rsidRDefault="00C84E0D">
      <w:pPr>
        <w:rPr>
          <w:rFonts w:ascii="Calibri" w:hAnsi="Calibri" w:cs="Calibri"/>
        </w:rPr>
      </w:pPr>
    </w:p>
    <w:p w14:paraId="3EBF59D6" w14:textId="77777777" w:rsidR="00C84E0D" w:rsidRPr="001134DD" w:rsidRDefault="00C84E0D">
      <w:pPr>
        <w:rPr>
          <w:rFonts w:ascii="Calibri" w:hAnsi="Calibri" w:cs="Calibri"/>
        </w:rPr>
      </w:pPr>
    </w:p>
    <w:p w14:paraId="55E07613" w14:textId="6BFBFDA8" w:rsidR="00F21C89" w:rsidRPr="001134DD" w:rsidRDefault="00F21C89">
      <w:pPr>
        <w:rPr>
          <w:rFonts w:ascii="Calibri" w:hAnsi="Calibri" w:cs="Calibri"/>
          <w:b/>
          <w:bCs/>
          <w:u w:val="single"/>
        </w:rPr>
      </w:pPr>
      <w:r w:rsidRPr="001134DD">
        <w:rPr>
          <w:rFonts w:ascii="Calibri" w:hAnsi="Calibri" w:cs="Calibri"/>
          <w:b/>
          <w:bCs/>
          <w:u w:val="single"/>
        </w:rPr>
        <w:lastRenderedPageBreak/>
        <w:t>Circuit Diagram</w:t>
      </w:r>
      <w:r w:rsidR="00CA5B3A" w:rsidRPr="001134DD">
        <w:rPr>
          <w:rFonts w:ascii="Calibri" w:hAnsi="Calibri" w:cs="Calibri"/>
          <w:b/>
          <w:bCs/>
          <w:u w:val="single"/>
        </w:rPr>
        <w:t>s</w:t>
      </w:r>
    </w:p>
    <w:p w14:paraId="4BC41DDB" w14:textId="4A0D6897" w:rsidR="00F21C89" w:rsidRPr="001134DD" w:rsidRDefault="00F21C89">
      <w:pPr>
        <w:rPr>
          <w:rFonts w:ascii="Calibri" w:hAnsi="Calibri" w:cs="Calibri"/>
        </w:rPr>
      </w:pPr>
    </w:p>
    <w:p w14:paraId="7F72429E" w14:textId="3AB75694" w:rsidR="00BA0335" w:rsidRPr="001134DD" w:rsidRDefault="00BA0335">
      <w:pPr>
        <w:rPr>
          <w:rFonts w:ascii="Calibri" w:hAnsi="Calibri" w:cs="Calibri"/>
          <w:b/>
          <w:bCs/>
        </w:rPr>
      </w:pPr>
      <w:r w:rsidRPr="001134DD">
        <w:rPr>
          <w:rFonts w:ascii="Calibri" w:hAnsi="Calibri" w:cs="Calibri"/>
          <w:b/>
          <w:bCs/>
        </w:rPr>
        <w:t>Part A</w:t>
      </w:r>
    </w:p>
    <w:p w14:paraId="26813FD6" w14:textId="477AC6F0" w:rsidR="00BA0335" w:rsidRPr="001134DD" w:rsidRDefault="00BA0335">
      <w:pPr>
        <w:rPr>
          <w:rFonts w:ascii="Calibri" w:hAnsi="Calibri" w:cs="Calibri"/>
          <w:b/>
          <w:bCs/>
        </w:rPr>
      </w:pPr>
    </w:p>
    <w:p w14:paraId="4C2EC8FE" w14:textId="32EBA298" w:rsidR="00BA0335" w:rsidRPr="001134DD" w:rsidRDefault="00BE1F49">
      <w:pPr>
        <w:rPr>
          <w:rFonts w:ascii="Calibri" w:hAnsi="Calibri" w:cs="Calibri"/>
        </w:rPr>
      </w:pPr>
      <w:r w:rsidRPr="001134DD">
        <w:rPr>
          <w:rFonts w:ascii="Calibri" w:hAnsi="Calibri" w:cs="Calibri"/>
        </w:rPr>
        <w:t>Schematic View</w:t>
      </w:r>
    </w:p>
    <w:p w14:paraId="14C96AE0" w14:textId="77777777" w:rsidR="00A133C4" w:rsidRPr="001134DD" w:rsidRDefault="00A133C4">
      <w:pPr>
        <w:rPr>
          <w:rFonts w:ascii="Calibri" w:hAnsi="Calibri" w:cs="Calibri"/>
        </w:rPr>
      </w:pPr>
    </w:p>
    <w:p w14:paraId="6A3D77F2" w14:textId="382F15C3" w:rsidR="00BE1F49" w:rsidRPr="001134DD" w:rsidRDefault="001F3F04">
      <w:pPr>
        <w:rPr>
          <w:rFonts w:ascii="Calibri" w:hAnsi="Calibri" w:cs="Calibri"/>
        </w:rPr>
      </w:pPr>
      <w:r w:rsidRPr="001134DD">
        <w:rPr>
          <w:rFonts w:ascii="Calibri" w:hAnsi="Calibri" w:cs="Calibri"/>
          <w:noProof/>
        </w:rPr>
        <w:drawing>
          <wp:inline distT="0" distB="0" distL="0" distR="0" wp14:anchorId="0162B82E" wp14:editId="245E481B">
            <wp:extent cx="5943600" cy="267779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33700F00" w14:textId="77777777" w:rsidR="004930E0" w:rsidRPr="001134DD" w:rsidRDefault="004930E0">
      <w:pPr>
        <w:rPr>
          <w:rFonts w:ascii="Calibri" w:hAnsi="Calibri" w:cs="Calibri"/>
        </w:rPr>
      </w:pPr>
    </w:p>
    <w:p w14:paraId="5FCAB7F7" w14:textId="34E62ECC" w:rsidR="00BE1F49" w:rsidRPr="001134DD" w:rsidRDefault="00BE1F49">
      <w:pPr>
        <w:rPr>
          <w:rFonts w:ascii="Calibri" w:hAnsi="Calibri" w:cs="Calibri"/>
        </w:rPr>
      </w:pPr>
      <w:r w:rsidRPr="001134DD">
        <w:rPr>
          <w:rFonts w:ascii="Calibri" w:hAnsi="Calibri" w:cs="Calibri"/>
        </w:rPr>
        <w:t>Breadboard View</w:t>
      </w:r>
    </w:p>
    <w:p w14:paraId="7D9E09D1" w14:textId="77777777" w:rsidR="00A133C4" w:rsidRPr="001134DD" w:rsidRDefault="00A133C4">
      <w:pPr>
        <w:rPr>
          <w:rFonts w:ascii="Calibri" w:hAnsi="Calibri" w:cs="Calibri"/>
        </w:rPr>
      </w:pPr>
    </w:p>
    <w:p w14:paraId="22813D12" w14:textId="2340ADAE" w:rsidR="0048191A" w:rsidRPr="001134DD" w:rsidRDefault="0048191A">
      <w:pPr>
        <w:rPr>
          <w:rFonts w:ascii="Calibri" w:hAnsi="Calibri" w:cs="Calibri"/>
        </w:rPr>
      </w:pPr>
      <w:r w:rsidRPr="001134DD">
        <w:rPr>
          <w:rFonts w:ascii="Calibri" w:hAnsi="Calibri" w:cs="Calibri"/>
          <w:noProof/>
        </w:rPr>
        <w:drawing>
          <wp:inline distT="0" distB="0" distL="0" distR="0" wp14:anchorId="3FFA9A1E" wp14:editId="22A128A1">
            <wp:extent cx="5943600" cy="2362200"/>
            <wp:effectExtent l="0"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0353C2C2" w14:textId="3993C348" w:rsidR="006F6A16" w:rsidRPr="001134DD" w:rsidRDefault="006F6A16">
      <w:pPr>
        <w:rPr>
          <w:rFonts w:ascii="Calibri" w:hAnsi="Calibri" w:cs="Calibri"/>
        </w:rPr>
      </w:pPr>
    </w:p>
    <w:p w14:paraId="74B76EEE" w14:textId="3C278F21" w:rsidR="006B5175" w:rsidRPr="001134DD" w:rsidRDefault="006B5175">
      <w:pPr>
        <w:rPr>
          <w:rFonts w:ascii="Calibri" w:hAnsi="Calibri" w:cs="Calibri"/>
        </w:rPr>
      </w:pPr>
    </w:p>
    <w:p w14:paraId="54AAC9C4" w14:textId="370B49CF" w:rsidR="006B5175" w:rsidRPr="001134DD" w:rsidRDefault="006B5175">
      <w:pPr>
        <w:rPr>
          <w:rFonts w:ascii="Calibri" w:hAnsi="Calibri" w:cs="Calibri"/>
        </w:rPr>
      </w:pPr>
    </w:p>
    <w:p w14:paraId="471B495D" w14:textId="7CDA5357" w:rsidR="006B5175" w:rsidRPr="001134DD" w:rsidRDefault="006B5175">
      <w:pPr>
        <w:rPr>
          <w:rFonts w:ascii="Calibri" w:hAnsi="Calibri" w:cs="Calibri"/>
        </w:rPr>
      </w:pPr>
    </w:p>
    <w:p w14:paraId="5EBC39A6" w14:textId="75FC77AF" w:rsidR="006B5175" w:rsidRPr="001134DD" w:rsidRDefault="006B5175">
      <w:pPr>
        <w:rPr>
          <w:rFonts w:ascii="Calibri" w:hAnsi="Calibri" w:cs="Calibri"/>
        </w:rPr>
      </w:pPr>
    </w:p>
    <w:p w14:paraId="7188615E" w14:textId="180C4977" w:rsidR="006B5175" w:rsidRPr="001134DD" w:rsidRDefault="006B5175">
      <w:pPr>
        <w:rPr>
          <w:rFonts w:ascii="Calibri" w:hAnsi="Calibri" w:cs="Calibri"/>
        </w:rPr>
      </w:pPr>
    </w:p>
    <w:p w14:paraId="2A6B0684" w14:textId="66E5B6D7" w:rsidR="006B5175" w:rsidRPr="001134DD" w:rsidRDefault="006B5175">
      <w:pPr>
        <w:rPr>
          <w:rFonts w:ascii="Calibri" w:hAnsi="Calibri" w:cs="Calibri"/>
        </w:rPr>
      </w:pPr>
    </w:p>
    <w:p w14:paraId="7EAB6017" w14:textId="77777777" w:rsidR="006B5175" w:rsidRPr="001134DD" w:rsidRDefault="006B5175">
      <w:pPr>
        <w:rPr>
          <w:rFonts w:ascii="Calibri" w:hAnsi="Calibri" w:cs="Calibri"/>
        </w:rPr>
      </w:pPr>
    </w:p>
    <w:p w14:paraId="5C6B72E5" w14:textId="62AB772F" w:rsidR="006F6A16" w:rsidRPr="001134DD" w:rsidRDefault="006F6A16">
      <w:pPr>
        <w:rPr>
          <w:rFonts w:ascii="Calibri" w:hAnsi="Calibri" w:cs="Calibri"/>
          <w:b/>
          <w:bCs/>
        </w:rPr>
      </w:pPr>
      <w:r w:rsidRPr="001134DD">
        <w:rPr>
          <w:rFonts w:ascii="Calibri" w:hAnsi="Calibri" w:cs="Calibri"/>
          <w:b/>
          <w:bCs/>
        </w:rPr>
        <w:lastRenderedPageBreak/>
        <w:t>Part B</w:t>
      </w:r>
    </w:p>
    <w:p w14:paraId="6708295A" w14:textId="3F275563" w:rsidR="006F6A16" w:rsidRPr="001134DD" w:rsidRDefault="006F6A16">
      <w:pPr>
        <w:rPr>
          <w:rFonts w:ascii="Calibri" w:hAnsi="Calibri" w:cs="Calibri"/>
        </w:rPr>
      </w:pPr>
    </w:p>
    <w:p w14:paraId="70C7FB37" w14:textId="1F774C22" w:rsidR="003862FE" w:rsidRPr="001134DD" w:rsidRDefault="006F6A16">
      <w:pPr>
        <w:rPr>
          <w:rFonts w:ascii="Calibri" w:hAnsi="Calibri" w:cs="Calibri"/>
        </w:rPr>
      </w:pPr>
      <w:r w:rsidRPr="001134DD">
        <w:rPr>
          <w:rFonts w:ascii="Calibri" w:hAnsi="Calibri" w:cs="Calibri"/>
        </w:rPr>
        <w:t>Schematic View</w:t>
      </w:r>
    </w:p>
    <w:p w14:paraId="3EB08161" w14:textId="77777777" w:rsidR="00157281" w:rsidRPr="001134DD" w:rsidRDefault="00157281">
      <w:pPr>
        <w:rPr>
          <w:rFonts w:ascii="Calibri" w:hAnsi="Calibri" w:cs="Calibri"/>
        </w:rPr>
      </w:pPr>
    </w:p>
    <w:p w14:paraId="73D3FB2A" w14:textId="3ACEBA40" w:rsidR="006F6A16" w:rsidRPr="001134DD" w:rsidRDefault="00157281">
      <w:pPr>
        <w:rPr>
          <w:rFonts w:ascii="Calibri" w:hAnsi="Calibri" w:cs="Calibri"/>
        </w:rPr>
      </w:pPr>
      <w:r w:rsidRPr="001134DD">
        <w:rPr>
          <w:rFonts w:ascii="Calibri" w:hAnsi="Calibri" w:cs="Calibri"/>
          <w:noProof/>
        </w:rPr>
        <w:drawing>
          <wp:inline distT="0" distB="0" distL="0" distR="0" wp14:anchorId="27CBF6BA" wp14:editId="5E7F712D">
            <wp:extent cx="5212080" cy="4494863"/>
            <wp:effectExtent l="0" t="0" r="0" b="12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2080" cy="4494863"/>
                    </a:xfrm>
                    <a:prstGeom prst="rect">
                      <a:avLst/>
                    </a:prstGeom>
                  </pic:spPr>
                </pic:pic>
              </a:graphicData>
            </a:graphic>
          </wp:inline>
        </w:drawing>
      </w:r>
    </w:p>
    <w:p w14:paraId="4892E6C3" w14:textId="77777777" w:rsidR="00157281" w:rsidRPr="001134DD" w:rsidRDefault="00157281">
      <w:pPr>
        <w:rPr>
          <w:rFonts w:ascii="Calibri" w:hAnsi="Calibri" w:cs="Calibri"/>
        </w:rPr>
      </w:pPr>
    </w:p>
    <w:p w14:paraId="0210B480" w14:textId="14603597" w:rsidR="006F6A16" w:rsidRPr="001134DD" w:rsidRDefault="006F6A16">
      <w:pPr>
        <w:rPr>
          <w:rFonts w:ascii="Calibri" w:hAnsi="Calibri" w:cs="Calibri"/>
        </w:rPr>
      </w:pPr>
      <w:r w:rsidRPr="001134DD">
        <w:rPr>
          <w:rFonts w:ascii="Calibri" w:hAnsi="Calibri" w:cs="Calibri"/>
        </w:rPr>
        <w:t>Breadboard View</w:t>
      </w:r>
    </w:p>
    <w:p w14:paraId="49F4A30B" w14:textId="77777777" w:rsidR="00157281" w:rsidRPr="001134DD" w:rsidRDefault="00157281">
      <w:pPr>
        <w:rPr>
          <w:rFonts w:ascii="Calibri" w:hAnsi="Calibri" w:cs="Calibri"/>
        </w:rPr>
      </w:pPr>
    </w:p>
    <w:p w14:paraId="4604EFFA" w14:textId="4DE62FA6" w:rsidR="00297D53" w:rsidRPr="00C84E0D" w:rsidRDefault="00157281">
      <w:pPr>
        <w:rPr>
          <w:rFonts w:ascii="Calibri" w:hAnsi="Calibri" w:cs="Calibri"/>
        </w:rPr>
      </w:pPr>
      <w:r w:rsidRPr="001134DD">
        <w:rPr>
          <w:rFonts w:ascii="Calibri" w:hAnsi="Calibri" w:cs="Calibri"/>
          <w:noProof/>
        </w:rPr>
        <w:drawing>
          <wp:inline distT="0" distB="0" distL="0" distR="0" wp14:anchorId="7666A5B9" wp14:editId="2DCC7167">
            <wp:extent cx="5943600" cy="236601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inline>
        </w:drawing>
      </w:r>
    </w:p>
    <w:p w14:paraId="7BF2AD3E" w14:textId="02AD2A24" w:rsidR="005F1AFE" w:rsidRPr="001134DD" w:rsidRDefault="00805288">
      <w:pPr>
        <w:rPr>
          <w:rFonts w:ascii="Calibri" w:hAnsi="Calibri" w:cs="Calibri"/>
          <w:b/>
          <w:bCs/>
          <w:u w:val="single"/>
        </w:rPr>
      </w:pPr>
      <w:r w:rsidRPr="001134DD">
        <w:rPr>
          <w:rFonts w:ascii="Calibri" w:hAnsi="Calibri" w:cs="Calibri"/>
          <w:b/>
          <w:bCs/>
          <w:u w:val="single"/>
        </w:rPr>
        <w:lastRenderedPageBreak/>
        <w:t>Truth Tables and K-maps</w:t>
      </w:r>
    </w:p>
    <w:p w14:paraId="48365D2D" w14:textId="68A166BB" w:rsidR="00805288" w:rsidRPr="001134DD" w:rsidRDefault="00805288">
      <w:pPr>
        <w:rPr>
          <w:rFonts w:ascii="Calibri" w:hAnsi="Calibri" w:cs="Calibri"/>
        </w:rPr>
      </w:pPr>
    </w:p>
    <w:p w14:paraId="12EF0D8C" w14:textId="56DD709B" w:rsidR="00805288" w:rsidRPr="001134DD" w:rsidRDefault="00645753">
      <w:pPr>
        <w:rPr>
          <w:rFonts w:ascii="Calibri" w:hAnsi="Calibri" w:cs="Calibri"/>
          <w:b/>
          <w:bCs/>
        </w:rPr>
      </w:pPr>
      <w:r w:rsidRPr="001134DD">
        <w:rPr>
          <w:rFonts w:ascii="Calibri" w:hAnsi="Calibri" w:cs="Calibri"/>
          <w:b/>
          <w:bCs/>
        </w:rPr>
        <w:t>Part A</w:t>
      </w:r>
    </w:p>
    <w:p w14:paraId="6141575A" w14:textId="77777777" w:rsidR="00297D53" w:rsidRDefault="00297D53">
      <w:pPr>
        <w:rPr>
          <w:rFonts w:ascii="Calibri" w:hAnsi="Calibri" w:cs="Calibri"/>
        </w:rPr>
      </w:pPr>
    </w:p>
    <w:p w14:paraId="27ABAD40" w14:textId="467713D9" w:rsidR="003803A4" w:rsidRPr="001134DD" w:rsidRDefault="003803A4">
      <w:pPr>
        <w:rPr>
          <w:rFonts w:ascii="Calibri" w:hAnsi="Calibri" w:cs="Calibri"/>
        </w:rPr>
      </w:pPr>
      <w:r w:rsidRPr="001134DD">
        <w:rPr>
          <w:rFonts w:ascii="Calibri" w:hAnsi="Calibri" w:cs="Calibri"/>
        </w:rPr>
        <w:t>Truth Table</w:t>
      </w:r>
    </w:p>
    <w:tbl>
      <w:tblPr>
        <w:tblStyle w:val="ListTable3-Accent2"/>
        <w:tblW w:w="0" w:type="auto"/>
        <w:tblLook w:val="04A0" w:firstRow="1" w:lastRow="0" w:firstColumn="1" w:lastColumn="0" w:noHBand="0" w:noVBand="1"/>
      </w:tblPr>
      <w:tblGrid>
        <w:gridCol w:w="2337"/>
        <w:gridCol w:w="2337"/>
        <w:gridCol w:w="2338"/>
        <w:gridCol w:w="2338"/>
      </w:tblGrid>
      <w:tr w:rsidR="002648B8" w:rsidRPr="001134DD" w14:paraId="08B4C60E" w14:textId="77777777" w:rsidTr="00264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right w:val="single" w:sz="4" w:space="0" w:color="ED7D31" w:themeColor="accent2"/>
            </w:tcBorders>
            <w:vAlign w:val="center"/>
          </w:tcPr>
          <w:p w14:paraId="446CC9A5" w14:textId="342B2416" w:rsidR="002648B8" w:rsidRPr="001134DD" w:rsidRDefault="003803A4" w:rsidP="002648B8">
            <w:pPr>
              <w:jc w:val="center"/>
              <w:rPr>
                <w:rFonts w:ascii="Calibri" w:hAnsi="Calibri" w:cs="Calibri"/>
              </w:rPr>
            </w:pPr>
            <w:r w:rsidRPr="001134DD">
              <w:rPr>
                <w:rFonts w:ascii="Calibri" w:hAnsi="Calibri" w:cs="Calibri"/>
              </w:rPr>
              <w:t>A</w:t>
            </w:r>
          </w:p>
        </w:tc>
        <w:tc>
          <w:tcPr>
            <w:tcW w:w="2337" w:type="dxa"/>
            <w:tcBorders>
              <w:left w:val="single" w:sz="4" w:space="0" w:color="ED7D31" w:themeColor="accent2"/>
              <w:right w:val="single" w:sz="4" w:space="0" w:color="ED7D31" w:themeColor="accent2"/>
            </w:tcBorders>
            <w:vAlign w:val="center"/>
          </w:tcPr>
          <w:p w14:paraId="1C808C6B" w14:textId="76142898" w:rsidR="002648B8" w:rsidRPr="001134DD" w:rsidRDefault="003803A4" w:rsidP="002648B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B</w:t>
            </w:r>
          </w:p>
        </w:tc>
        <w:tc>
          <w:tcPr>
            <w:tcW w:w="2338" w:type="dxa"/>
            <w:tcBorders>
              <w:left w:val="single" w:sz="4" w:space="0" w:color="ED7D31" w:themeColor="accent2"/>
              <w:right w:val="single" w:sz="4" w:space="0" w:color="ED7D31" w:themeColor="accent2"/>
            </w:tcBorders>
            <w:vAlign w:val="center"/>
          </w:tcPr>
          <w:p w14:paraId="0A97B7AC" w14:textId="7E664FCB" w:rsidR="002648B8" w:rsidRPr="001134DD" w:rsidRDefault="003803A4" w:rsidP="002648B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C</w:t>
            </w:r>
          </w:p>
        </w:tc>
        <w:tc>
          <w:tcPr>
            <w:tcW w:w="2338" w:type="dxa"/>
            <w:tcBorders>
              <w:left w:val="single" w:sz="4" w:space="0" w:color="ED7D31" w:themeColor="accent2"/>
            </w:tcBorders>
            <w:vAlign w:val="center"/>
          </w:tcPr>
          <w:p w14:paraId="796DE9F1" w14:textId="36101343" w:rsidR="002648B8" w:rsidRPr="001134DD" w:rsidRDefault="003803A4" w:rsidP="002648B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Z</w:t>
            </w:r>
          </w:p>
        </w:tc>
      </w:tr>
      <w:tr w:rsidR="002648B8" w:rsidRPr="001134DD" w14:paraId="041C54F0" w14:textId="77777777" w:rsidTr="0026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1A1EB22C" w14:textId="21BFB633" w:rsidR="002648B8" w:rsidRPr="001134DD" w:rsidRDefault="003803A4" w:rsidP="002648B8">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26A60679" w14:textId="52BD9998"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4A53042F" w14:textId="4EBA389B"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6DD449B3" w14:textId="2F9B7389" w:rsidR="002648B8" w:rsidRPr="001134DD" w:rsidRDefault="001D11C2"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648B8" w:rsidRPr="001134DD" w14:paraId="048C4F1E" w14:textId="77777777" w:rsidTr="002648B8">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4DF326DF" w14:textId="591A6AB9" w:rsidR="002648B8" w:rsidRPr="001134DD" w:rsidRDefault="003803A4" w:rsidP="002648B8">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04270EE2" w14:textId="657D21EF"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6972ADB8" w14:textId="0C8BA8CA"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6F7F5FD5" w14:textId="2AEB522A"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r w:rsidR="002648B8" w:rsidRPr="001134DD" w14:paraId="71B4D39B" w14:textId="77777777" w:rsidTr="0026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15C3D232" w14:textId="0A7B04F7" w:rsidR="002648B8" w:rsidRPr="001134DD" w:rsidRDefault="003803A4" w:rsidP="002648B8">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146386A8" w14:textId="2C7A3506"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4931A13D" w14:textId="6750F0FB"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10038292" w14:textId="5AF54D7C" w:rsidR="002648B8" w:rsidRPr="001134DD" w:rsidRDefault="001D11C2"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648B8" w:rsidRPr="001134DD" w14:paraId="0CE27B41" w14:textId="77777777" w:rsidTr="002648B8">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4126E6D5" w14:textId="2739CA2A" w:rsidR="002648B8" w:rsidRPr="001134DD" w:rsidRDefault="003803A4" w:rsidP="002648B8">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0C72473C" w14:textId="6F0D8632"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172371B6" w14:textId="74E21D4E"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45CE0D56" w14:textId="16BF4862" w:rsidR="002648B8" w:rsidRPr="001134DD" w:rsidRDefault="001D11C2"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w:t>
            </w:r>
          </w:p>
        </w:tc>
      </w:tr>
      <w:tr w:rsidR="002648B8" w:rsidRPr="001134DD" w14:paraId="3490BAFE" w14:textId="77777777" w:rsidTr="0026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679F2C60" w14:textId="218B1DF8" w:rsidR="002648B8" w:rsidRPr="001134DD" w:rsidRDefault="003803A4" w:rsidP="002648B8">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60764ED1" w14:textId="71096478"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35BA9001" w14:textId="10604456"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5133354D" w14:textId="51120FAE" w:rsidR="002648B8" w:rsidRPr="001134DD" w:rsidRDefault="001D11C2"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648B8" w:rsidRPr="001134DD" w14:paraId="4BEAA5E0" w14:textId="77777777" w:rsidTr="002648B8">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2F626AF5" w14:textId="582A4AB7" w:rsidR="002648B8" w:rsidRPr="001134DD" w:rsidRDefault="003803A4" w:rsidP="002648B8">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6DADF3D2" w14:textId="69814683"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456FAFAE" w14:textId="1F7B0F58"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68B391BB" w14:textId="73293DAB" w:rsidR="002648B8"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r w:rsidR="002648B8" w:rsidRPr="001134DD" w14:paraId="17473DF8" w14:textId="77777777" w:rsidTr="0026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3EA4E48" w14:textId="4F087131" w:rsidR="002648B8" w:rsidRPr="001134DD" w:rsidRDefault="003803A4" w:rsidP="002648B8">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4EC9D3B5" w14:textId="11EB56EB"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2FCB9F65" w14:textId="0C72415A"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31AEBAF6" w14:textId="102FAD87" w:rsidR="002648B8" w:rsidRPr="001134DD" w:rsidRDefault="003803A4" w:rsidP="002648B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r>
      <w:tr w:rsidR="003803A4" w:rsidRPr="001134DD" w14:paraId="555890FF" w14:textId="77777777" w:rsidTr="002648B8">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102B782E" w14:textId="41BF7801" w:rsidR="003803A4" w:rsidRPr="001134DD" w:rsidRDefault="003803A4" w:rsidP="002648B8">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6EAE31D5" w14:textId="696B9162" w:rsidR="003803A4"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2BBAB044" w14:textId="5EB54054" w:rsidR="003803A4"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3408EC28" w14:textId="1020D6CF" w:rsidR="003803A4" w:rsidRPr="001134DD" w:rsidRDefault="003803A4" w:rsidP="002648B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bl>
    <w:p w14:paraId="13052CB7" w14:textId="37074B4E" w:rsidR="00645753" w:rsidRPr="001134DD" w:rsidRDefault="00645753">
      <w:pPr>
        <w:rPr>
          <w:rFonts w:ascii="Calibri" w:hAnsi="Calibri" w:cs="Calibri"/>
        </w:rPr>
      </w:pPr>
    </w:p>
    <w:p w14:paraId="41DF8470" w14:textId="76148B6A" w:rsidR="00A57057" w:rsidRPr="001134DD" w:rsidRDefault="00A57057">
      <w:pPr>
        <w:rPr>
          <w:rFonts w:ascii="Calibri" w:hAnsi="Calibri" w:cs="Calibri"/>
        </w:rPr>
      </w:pPr>
      <w:r w:rsidRPr="001134DD">
        <w:rPr>
          <w:rFonts w:ascii="Calibri" w:hAnsi="Calibri" w:cs="Calibri"/>
        </w:rPr>
        <w:t>K-Map</w:t>
      </w:r>
    </w:p>
    <w:tbl>
      <w:tblPr>
        <w:tblStyle w:val="GridTable4-Accent2"/>
        <w:tblW w:w="0" w:type="auto"/>
        <w:tblLook w:val="04A0" w:firstRow="1" w:lastRow="0" w:firstColumn="1" w:lastColumn="0" w:noHBand="0" w:noVBand="1"/>
      </w:tblPr>
      <w:tblGrid>
        <w:gridCol w:w="720"/>
        <w:gridCol w:w="720"/>
        <w:gridCol w:w="720"/>
        <w:gridCol w:w="720"/>
        <w:gridCol w:w="720"/>
        <w:gridCol w:w="720"/>
      </w:tblGrid>
      <w:tr w:rsidR="001134DD" w:rsidRPr="001134DD" w14:paraId="54DBFCAF" w14:textId="77777777" w:rsidTr="00D95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vAlign w:val="center"/>
          </w:tcPr>
          <w:p w14:paraId="45545048" w14:textId="7B43B359" w:rsidR="001134DD" w:rsidRPr="001134DD" w:rsidRDefault="00297D53" w:rsidP="00D95491">
            <w:pPr>
              <w:jc w:val="center"/>
              <w:rPr>
                <w:rFonts w:ascii="Calibri" w:hAnsi="Calibri" w:cs="Calibri"/>
                <w:vertAlign w:val="superscript"/>
              </w:rPr>
            </w:pPr>
            <w:r>
              <w:rPr>
                <w:rFonts w:ascii="Calibri" w:hAnsi="Calibri" w:cs="Calibri"/>
              </w:rPr>
              <w:t>Z</w:t>
            </w:r>
          </w:p>
        </w:tc>
        <w:tc>
          <w:tcPr>
            <w:tcW w:w="2880" w:type="dxa"/>
            <w:gridSpan w:val="4"/>
            <w:shd w:val="clear" w:color="auto" w:fill="FBE4D5" w:themeFill="accent2" w:themeFillTint="33"/>
            <w:vAlign w:val="center"/>
          </w:tcPr>
          <w:p w14:paraId="4E98BEC9" w14:textId="5B75DB61" w:rsidR="001134DD" w:rsidRPr="001134DD" w:rsidRDefault="00297D53" w:rsidP="00D9549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BC</w:t>
            </w:r>
          </w:p>
        </w:tc>
      </w:tr>
      <w:tr w:rsidR="001134DD" w:rsidRPr="001134DD" w14:paraId="7B53E73F"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tcPr>
          <w:p w14:paraId="1679B359" w14:textId="77777777" w:rsidR="001134DD" w:rsidRPr="001134DD" w:rsidRDefault="001134DD" w:rsidP="00D95491">
            <w:pPr>
              <w:jc w:val="center"/>
              <w:rPr>
                <w:rFonts w:ascii="Calibri" w:hAnsi="Calibri" w:cs="Calibri"/>
              </w:rPr>
            </w:pPr>
          </w:p>
        </w:tc>
        <w:tc>
          <w:tcPr>
            <w:tcW w:w="720" w:type="dxa"/>
            <w:shd w:val="clear" w:color="auto" w:fill="FFFFFF" w:themeFill="background1"/>
            <w:vAlign w:val="center"/>
          </w:tcPr>
          <w:p w14:paraId="55E214C7" w14:textId="77777777" w:rsidR="001134DD" w:rsidRPr="001134DD" w:rsidRDefault="001134DD"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00</w:t>
            </w:r>
          </w:p>
        </w:tc>
        <w:tc>
          <w:tcPr>
            <w:tcW w:w="720" w:type="dxa"/>
            <w:shd w:val="clear" w:color="auto" w:fill="FFFFFF" w:themeFill="background1"/>
            <w:vAlign w:val="center"/>
          </w:tcPr>
          <w:p w14:paraId="5D440004" w14:textId="77777777" w:rsidR="001134DD" w:rsidRPr="001134DD" w:rsidRDefault="001134DD"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01</w:t>
            </w:r>
          </w:p>
        </w:tc>
        <w:tc>
          <w:tcPr>
            <w:tcW w:w="720" w:type="dxa"/>
            <w:shd w:val="clear" w:color="auto" w:fill="FFFFFF" w:themeFill="background1"/>
            <w:vAlign w:val="center"/>
          </w:tcPr>
          <w:p w14:paraId="14C17E9C" w14:textId="387DC326" w:rsidR="001134DD" w:rsidRPr="001134DD" w:rsidRDefault="001134DD"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11</w:t>
            </w:r>
          </w:p>
        </w:tc>
        <w:tc>
          <w:tcPr>
            <w:tcW w:w="720" w:type="dxa"/>
            <w:shd w:val="clear" w:color="auto" w:fill="FFFFFF" w:themeFill="background1"/>
            <w:vAlign w:val="center"/>
          </w:tcPr>
          <w:p w14:paraId="5E22E263" w14:textId="5F8BBE43" w:rsidR="001134DD" w:rsidRPr="001134DD" w:rsidRDefault="001134DD"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10</w:t>
            </w:r>
          </w:p>
        </w:tc>
      </w:tr>
      <w:tr w:rsidR="001134DD" w:rsidRPr="001134DD" w14:paraId="3B8D06FE" w14:textId="77777777" w:rsidTr="00D95491">
        <w:tc>
          <w:tcPr>
            <w:cnfStyle w:val="001000000000" w:firstRow="0" w:lastRow="0" w:firstColumn="1" w:lastColumn="0" w:oddVBand="0" w:evenVBand="0" w:oddHBand="0" w:evenHBand="0" w:firstRowFirstColumn="0" w:firstRowLastColumn="0" w:lastRowFirstColumn="0" w:lastRowLastColumn="0"/>
            <w:tcW w:w="720" w:type="dxa"/>
            <w:vMerge w:val="restart"/>
            <w:shd w:val="clear" w:color="auto" w:fill="FBE4D5" w:themeFill="accent2" w:themeFillTint="33"/>
            <w:vAlign w:val="center"/>
          </w:tcPr>
          <w:p w14:paraId="5CDB62AE" w14:textId="51E1AB70" w:rsidR="001134DD" w:rsidRPr="001134DD" w:rsidRDefault="00297D53" w:rsidP="00D95491">
            <w:pPr>
              <w:jc w:val="center"/>
              <w:rPr>
                <w:rFonts w:ascii="Calibri" w:hAnsi="Calibri" w:cs="Calibri"/>
                <w:color w:val="C45911" w:themeColor="accent2" w:themeShade="BF"/>
              </w:rPr>
            </w:pPr>
            <w:r>
              <w:rPr>
                <w:rFonts w:ascii="Calibri" w:hAnsi="Calibri" w:cs="Calibri"/>
                <w:color w:val="C45911" w:themeColor="accent2" w:themeShade="BF"/>
              </w:rPr>
              <w:t>A</w:t>
            </w:r>
          </w:p>
        </w:tc>
        <w:tc>
          <w:tcPr>
            <w:tcW w:w="720" w:type="dxa"/>
            <w:shd w:val="clear" w:color="auto" w:fill="FFFFFF" w:themeFill="background1"/>
            <w:vAlign w:val="center"/>
          </w:tcPr>
          <w:p w14:paraId="6765A4B8" w14:textId="77777777" w:rsidR="001134DD" w:rsidRPr="001134DD" w:rsidRDefault="001134DD"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w:t>
            </w:r>
          </w:p>
        </w:tc>
        <w:tc>
          <w:tcPr>
            <w:tcW w:w="720" w:type="dxa"/>
            <w:shd w:val="clear" w:color="auto" w:fill="FFFFFF" w:themeFill="background1"/>
            <w:vAlign w:val="center"/>
          </w:tcPr>
          <w:p w14:paraId="416D1C2F" w14:textId="2CB3E34B" w:rsidR="001134DD"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c>
          <w:tcPr>
            <w:tcW w:w="720" w:type="dxa"/>
            <w:shd w:val="clear" w:color="auto" w:fill="FFFFFF" w:themeFill="background1"/>
            <w:vAlign w:val="center"/>
          </w:tcPr>
          <w:p w14:paraId="11DEFBC9" w14:textId="4639AD13" w:rsidR="001134DD"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noProof/>
              </w:rPr>
              <mc:AlternateContent>
                <mc:Choice Requires="wps">
                  <w:drawing>
                    <wp:anchor distT="0" distB="0" distL="114300" distR="114300" simplePos="0" relativeHeight="251661312" behindDoc="0" locked="0" layoutInCell="1" allowOverlap="1" wp14:anchorId="2338195A" wp14:editId="1E840836">
                      <wp:simplePos x="0" y="0"/>
                      <wp:positionH relativeFrom="column">
                        <wp:posOffset>-38735</wp:posOffset>
                      </wp:positionH>
                      <wp:positionV relativeFrom="paragraph">
                        <wp:posOffset>104140</wp:posOffset>
                      </wp:positionV>
                      <wp:extent cx="433070" cy="222250"/>
                      <wp:effectExtent l="3810" t="0" r="15240" b="15240"/>
                      <wp:wrapNone/>
                      <wp:docPr id="19" name="Oval 19"/>
                      <wp:cNvGraphicFramePr/>
                      <a:graphic xmlns:a="http://schemas.openxmlformats.org/drawingml/2006/main">
                        <a:graphicData uri="http://schemas.microsoft.com/office/word/2010/wordprocessingShape">
                          <wps:wsp>
                            <wps:cNvSpPr/>
                            <wps:spPr>
                              <a:xfrm rot="16200000">
                                <a:off x="0" y="0"/>
                                <a:ext cx="43307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76A9A" id="Oval 19" o:spid="_x0000_s1026" style="position:absolute;margin-left:-3.05pt;margin-top:8.2pt;width:34.1pt;height:1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" filled="f" strokecolor="#1f3763 [1604]" strokeweight="1pt">
                      <v:stroke joinstyle="miter"/>
                    </v:oval>
                  </w:pict>
                </mc:Fallback>
              </mc:AlternateContent>
            </w:r>
            <w:r>
              <w:rPr>
                <w:rFonts w:ascii="Calibri" w:hAnsi="Calibri" w:cs="Calibri"/>
                <w:color w:val="C45911" w:themeColor="accent2" w:themeShade="BF"/>
              </w:rPr>
              <w:t>1</w:t>
            </w:r>
          </w:p>
        </w:tc>
        <w:tc>
          <w:tcPr>
            <w:tcW w:w="720" w:type="dxa"/>
            <w:shd w:val="clear" w:color="auto" w:fill="FFFFFF" w:themeFill="background1"/>
            <w:vAlign w:val="center"/>
          </w:tcPr>
          <w:p w14:paraId="326E1727" w14:textId="491976E0" w:rsidR="001134DD" w:rsidRPr="001134DD" w:rsidRDefault="001134DD"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w:t>
            </w:r>
          </w:p>
        </w:tc>
        <w:tc>
          <w:tcPr>
            <w:tcW w:w="720" w:type="dxa"/>
            <w:shd w:val="clear" w:color="auto" w:fill="FFFFFF" w:themeFill="background1"/>
            <w:vAlign w:val="center"/>
          </w:tcPr>
          <w:p w14:paraId="447AF16F" w14:textId="23E987DB" w:rsidR="001134DD"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r>
      <w:tr w:rsidR="001134DD" w:rsidRPr="001134DD" w14:paraId="108F4D16"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2C5205AE" w14:textId="77777777" w:rsidR="001134DD" w:rsidRPr="001134DD" w:rsidRDefault="001134DD" w:rsidP="00D95491">
            <w:pPr>
              <w:jc w:val="center"/>
              <w:rPr>
                <w:rFonts w:ascii="Calibri" w:hAnsi="Calibri" w:cs="Calibri"/>
                <w:color w:val="C45911" w:themeColor="accent2" w:themeShade="BF"/>
              </w:rPr>
            </w:pPr>
          </w:p>
        </w:tc>
        <w:tc>
          <w:tcPr>
            <w:tcW w:w="720" w:type="dxa"/>
            <w:shd w:val="clear" w:color="auto" w:fill="FFFFFF" w:themeFill="background1"/>
            <w:vAlign w:val="center"/>
          </w:tcPr>
          <w:p w14:paraId="61B0C205" w14:textId="77777777" w:rsidR="001134DD" w:rsidRPr="001134DD" w:rsidRDefault="001134DD"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w:t>
            </w:r>
          </w:p>
        </w:tc>
        <w:tc>
          <w:tcPr>
            <w:tcW w:w="720" w:type="dxa"/>
            <w:shd w:val="clear" w:color="auto" w:fill="FFFFFF" w:themeFill="background1"/>
            <w:vAlign w:val="center"/>
          </w:tcPr>
          <w:p w14:paraId="5510238A" w14:textId="1E94B0BB" w:rsidR="001134DD"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c>
          <w:tcPr>
            <w:tcW w:w="720" w:type="dxa"/>
            <w:shd w:val="clear" w:color="auto" w:fill="FFFFFF" w:themeFill="background1"/>
            <w:vAlign w:val="center"/>
          </w:tcPr>
          <w:p w14:paraId="67304A49" w14:textId="3E46CA5B" w:rsidR="001134DD"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1</w:t>
            </w:r>
          </w:p>
        </w:tc>
        <w:tc>
          <w:tcPr>
            <w:tcW w:w="720" w:type="dxa"/>
            <w:shd w:val="clear" w:color="auto" w:fill="FFFFFF" w:themeFill="background1"/>
            <w:vAlign w:val="center"/>
          </w:tcPr>
          <w:p w14:paraId="429EB49A" w14:textId="39DB2FC7" w:rsidR="001134DD"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1</w:t>
            </w:r>
          </w:p>
        </w:tc>
        <w:tc>
          <w:tcPr>
            <w:tcW w:w="720" w:type="dxa"/>
            <w:shd w:val="clear" w:color="auto" w:fill="FFFFFF" w:themeFill="background1"/>
            <w:vAlign w:val="center"/>
          </w:tcPr>
          <w:p w14:paraId="5D8348DE" w14:textId="4CB8CAC0" w:rsidR="001134DD" w:rsidRPr="001134DD" w:rsidRDefault="0016281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noProof/>
              </w:rPr>
              <mc:AlternateContent>
                <mc:Choice Requires="wps">
                  <w:drawing>
                    <wp:anchor distT="0" distB="0" distL="114300" distR="114300" simplePos="0" relativeHeight="251659264" behindDoc="0" locked="0" layoutInCell="1" allowOverlap="1" wp14:anchorId="36E6FAC3" wp14:editId="17CAF8F5">
                      <wp:simplePos x="0" y="0"/>
                      <wp:positionH relativeFrom="column">
                        <wp:posOffset>-382905</wp:posOffset>
                      </wp:positionH>
                      <wp:positionV relativeFrom="paragraph">
                        <wp:posOffset>-2540</wp:posOffset>
                      </wp:positionV>
                      <wp:extent cx="628650" cy="222250"/>
                      <wp:effectExtent l="0" t="0" r="19050" b="19050"/>
                      <wp:wrapNone/>
                      <wp:docPr id="18" name="Oval 18"/>
                      <wp:cNvGraphicFramePr/>
                      <a:graphic xmlns:a="http://schemas.openxmlformats.org/drawingml/2006/main">
                        <a:graphicData uri="http://schemas.microsoft.com/office/word/2010/wordprocessingShape">
                          <wps:wsp>
                            <wps:cNvSpPr/>
                            <wps:spPr>
                              <a:xfrm>
                                <a:off x="0" y="0"/>
                                <a:ext cx="62865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F0C18" id="Oval 18" o:spid="_x0000_s1026" style="position:absolute;margin-left:-30.15pt;margin-top:-.2pt;width:49.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" filled="f" strokecolor="#1f3763 [1604]" strokeweight="1pt">
                      <v:stroke joinstyle="miter"/>
                    </v:oval>
                  </w:pict>
                </mc:Fallback>
              </mc:AlternateContent>
            </w:r>
            <w:r>
              <w:rPr>
                <w:rFonts w:ascii="Calibri" w:hAnsi="Calibri" w:cs="Calibri"/>
                <w:color w:val="C45911" w:themeColor="accent2" w:themeShade="BF"/>
              </w:rPr>
              <w:t>1</w:t>
            </w:r>
          </w:p>
        </w:tc>
      </w:tr>
    </w:tbl>
    <w:p w14:paraId="4ED2831E" w14:textId="40197873" w:rsidR="00A57057" w:rsidRDefault="00A57057">
      <w:pPr>
        <w:rPr>
          <w:rFonts w:ascii="Calibri" w:hAnsi="Calibri" w:cs="Calibri"/>
        </w:rPr>
      </w:pPr>
    </w:p>
    <w:p w14:paraId="2B7B8C27" w14:textId="29CD86CA" w:rsidR="00297D53" w:rsidRPr="00297D53" w:rsidRDefault="00297D53">
      <w:pPr>
        <w:rPr>
          <w:rFonts w:ascii="Calibri" w:hAnsi="Calibri" w:cs="Calibri"/>
          <w:b/>
          <w:bCs/>
        </w:rPr>
      </w:pPr>
      <w:r w:rsidRPr="00297D53">
        <w:rPr>
          <w:rFonts w:ascii="Calibri" w:hAnsi="Calibri" w:cs="Calibri"/>
          <w:b/>
          <w:bCs/>
        </w:rPr>
        <w:t>Part B</w:t>
      </w:r>
    </w:p>
    <w:p w14:paraId="00F4EA34" w14:textId="77777777" w:rsidR="00297D53" w:rsidRPr="001134DD" w:rsidRDefault="00297D53">
      <w:pPr>
        <w:rPr>
          <w:rFonts w:ascii="Calibri" w:hAnsi="Calibri" w:cs="Calibri"/>
        </w:rPr>
      </w:pPr>
    </w:p>
    <w:p w14:paraId="60770D66" w14:textId="2310D309" w:rsidR="00297D53" w:rsidRPr="001134DD" w:rsidRDefault="00297D53" w:rsidP="00297D53">
      <w:pPr>
        <w:rPr>
          <w:rFonts w:ascii="Calibri" w:hAnsi="Calibri" w:cs="Calibri"/>
        </w:rPr>
      </w:pPr>
      <w:r w:rsidRPr="001134DD">
        <w:rPr>
          <w:rFonts w:ascii="Calibri" w:hAnsi="Calibri" w:cs="Calibri"/>
        </w:rPr>
        <w:t>Truth Table</w:t>
      </w:r>
    </w:p>
    <w:tbl>
      <w:tblPr>
        <w:tblStyle w:val="ListTable3-Accent2"/>
        <w:tblW w:w="0" w:type="auto"/>
        <w:tblLook w:val="04A0" w:firstRow="1" w:lastRow="0" w:firstColumn="1" w:lastColumn="0" w:noHBand="0" w:noVBand="1"/>
      </w:tblPr>
      <w:tblGrid>
        <w:gridCol w:w="2337"/>
        <w:gridCol w:w="2337"/>
        <w:gridCol w:w="2338"/>
        <w:gridCol w:w="2338"/>
      </w:tblGrid>
      <w:tr w:rsidR="00297D53" w:rsidRPr="001134DD" w14:paraId="127E347B" w14:textId="77777777" w:rsidTr="00D954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right w:val="single" w:sz="4" w:space="0" w:color="ED7D31" w:themeColor="accent2"/>
            </w:tcBorders>
            <w:vAlign w:val="center"/>
          </w:tcPr>
          <w:p w14:paraId="5249D96C" w14:textId="77777777" w:rsidR="00297D53" w:rsidRPr="001134DD" w:rsidRDefault="00297D53" w:rsidP="00D95491">
            <w:pPr>
              <w:jc w:val="center"/>
              <w:rPr>
                <w:rFonts w:ascii="Calibri" w:hAnsi="Calibri" w:cs="Calibri"/>
              </w:rPr>
            </w:pPr>
            <w:r w:rsidRPr="001134DD">
              <w:rPr>
                <w:rFonts w:ascii="Calibri" w:hAnsi="Calibri" w:cs="Calibri"/>
              </w:rPr>
              <w:t>A</w:t>
            </w:r>
          </w:p>
        </w:tc>
        <w:tc>
          <w:tcPr>
            <w:tcW w:w="2337" w:type="dxa"/>
            <w:tcBorders>
              <w:left w:val="single" w:sz="4" w:space="0" w:color="ED7D31" w:themeColor="accent2"/>
              <w:right w:val="single" w:sz="4" w:space="0" w:color="ED7D31" w:themeColor="accent2"/>
            </w:tcBorders>
            <w:vAlign w:val="center"/>
          </w:tcPr>
          <w:p w14:paraId="7626D621" w14:textId="77777777" w:rsidR="00297D53" w:rsidRPr="001134DD" w:rsidRDefault="00297D53" w:rsidP="00D9549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B</w:t>
            </w:r>
          </w:p>
        </w:tc>
        <w:tc>
          <w:tcPr>
            <w:tcW w:w="2338" w:type="dxa"/>
            <w:tcBorders>
              <w:left w:val="single" w:sz="4" w:space="0" w:color="ED7D31" w:themeColor="accent2"/>
              <w:right w:val="single" w:sz="4" w:space="0" w:color="ED7D31" w:themeColor="accent2"/>
            </w:tcBorders>
            <w:vAlign w:val="center"/>
          </w:tcPr>
          <w:p w14:paraId="4AF19E48" w14:textId="579DE359" w:rsidR="00297D53" w:rsidRPr="001134DD" w:rsidRDefault="00297D53" w:rsidP="00D9549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C</w:t>
            </w:r>
          </w:p>
        </w:tc>
        <w:tc>
          <w:tcPr>
            <w:tcW w:w="2338" w:type="dxa"/>
            <w:tcBorders>
              <w:left w:val="single" w:sz="4" w:space="0" w:color="ED7D31" w:themeColor="accent2"/>
            </w:tcBorders>
            <w:vAlign w:val="center"/>
          </w:tcPr>
          <w:p w14:paraId="32521862" w14:textId="77777777" w:rsidR="00297D53" w:rsidRPr="001134DD" w:rsidRDefault="00297D53" w:rsidP="00D9549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Z</w:t>
            </w:r>
          </w:p>
        </w:tc>
      </w:tr>
      <w:tr w:rsidR="00297D53" w:rsidRPr="001134DD" w14:paraId="73004FCD"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EB01419"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13FFCC84"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575597BA" w14:textId="5429B5CD"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09AAA81E" w14:textId="6B543365" w:rsidR="00297D53" w:rsidRPr="001134DD" w:rsidRDefault="001D11C2"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97D53" w:rsidRPr="001134DD" w14:paraId="5D3888E2" w14:textId="77777777" w:rsidTr="00D95491">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6E02618F"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6C658EFA"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0F2AF98B"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7EB4128C"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r w:rsidR="00297D53" w:rsidRPr="001134DD" w14:paraId="26E7E7C9"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CE8220A"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506EAE9A"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412D2309" w14:textId="11313223"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7BA5E8FB" w14:textId="1A0BEC69" w:rsidR="00297D53" w:rsidRPr="001134DD" w:rsidRDefault="001D11C2"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97D53" w:rsidRPr="001134DD" w14:paraId="4E3619E7" w14:textId="77777777" w:rsidTr="00D95491">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29B3D493"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0</w:t>
            </w:r>
          </w:p>
        </w:tc>
        <w:tc>
          <w:tcPr>
            <w:tcW w:w="2337" w:type="dxa"/>
            <w:tcBorders>
              <w:left w:val="single" w:sz="4" w:space="0" w:color="ED7D31" w:themeColor="accent2"/>
              <w:right w:val="single" w:sz="4" w:space="0" w:color="ED7D31" w:themeColor="accent2"/>
            </w:tcBorders>
            <w:vAlign w:val="center"/>
          </w:tcPr>
          <w:p w14:paraId="72EEDAF9"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50537EEA" w14:textId="0449B9A6"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2E38A59C" w14:textId="043485CA" w:rsidR="00297D53" w:rsidRPr="001134DD" w:rsidRDefault="001D11C2"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w:t>
            </w:r>
          </w:p>
        </w:tc>
      </w:tr>
      <w:tr w:rsidR="00297D53" w:rsidRPr="001134DD" w14:paraId="6DA10644"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C8C90A8"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0796396D" w14:textId="61C2D4A8"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2925CD83" w14:textId="3EE702D3"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2A49D5EF" w14:textId="26528DC3" w:rsidR="00297D53" w:rsidRPr="001134DD" w:rsidRDefault="001D11C2"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p>
        </w:tc>
      </w:tr>
      <w:tr w:rsidR="00297D53" w:rsidRPr="001134DD" w14:paraId="6166689A" w14:textId="77777777" w:rsidTr="00D95491">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57A53BD"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50EB6F5F" w14:textId="060C7521"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right w:val="single" w:sz="4" w:space="0" w:color="ED7D31" w:themeColor="accent2"/>
            </w:tcBorders>
            <w:vAlign w:val="center"/>
          </w:tcPr>
          <w:p w14:paraId="731C770F"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26107BB4"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r w:rsidR="00297D53" w:rsidRPr="001134DD" w14:paraId="1768375E"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30C7CF56"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7C69E596" w14:textId="14A995A1"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0599B969"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2338" w:type="dxa"/>
            <w:tcBorders>
              <w:left w:val="single" w:sz="4" w:space="0" w:color="ED7D31" w:themeColor="accent2"/>
            </w:tcBorders>
            <w:vAlign w:val="center"/>
          </w:tcPr>
          <w:p w14:paraId="756AA5D1"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r>
      <w:tr w:rsidR="00297D53" w:rsidRPr="001134DD" w14:paraId="4226FCFB" w14:textId="77777777" w:rsidTr="00D95491">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1420CF1E" w14:textId="77777777" w:rsidR="00297D53" w:rsidRPr="001134DD" w:rsidRDefault="00297D53" w:rsidP="00D95491">
            <w:pPr>
              <w:jc w:val="center"/>
              <w:rPr>
                <w:rFonts w:ascii="Calibri" w:hAnsi="Calibri" w:cs="Calibri"/>
                <w:b w:val="0"/>
                <w:bCs w:val="0"/>
              </w:rPr>
            </w:pPr>
            <w:r w:rsidRPr="001134DD">
              <w:rPr>
                <w:rFonts w:ascii="Calibri" w:hAnsi="Calibri" w:cs="Calibri"/>
                <w:b w:val="0"/>
                <w:bCs w:val="0"/>
              </w:rPr>
              <w:t>1</w:t>
            </w:r>
          </w:p>
        </w:tc>
        <w:tc>
          <w:tcPr>
            <w:tcW w:w="2337" w:type="dxa"/>
            <w:tcBorders>
              <w:left w:val="single" w:sz="4" w:space="0" w:color="ED7D31" w:themeColor="accent2"/>
              <w:right w:val="single" w:sz="4" w:space="0" w:color="ED7D31" w:themeColor="accent2"/>
            </w:tcBorders>
            <w:vAlign w:val="center"/>
          </w:tcPr>
          <w:p w14:paraId="49B66DB1" w14:textId="5CB7B6ED"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right w:val="single" w:sz="4" w:space="0" w:color="ED7D31" w:themeColor="accent2"/>
            </w:tcBorders>
            <w:vAlign w:val="center"/>
          </w:tcPr>
          <w:p w14:paraId="769AF730"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2338" w:type="dxa"/>
            <w:tcBorders>
              <w:left w:val="single" w:sz="4" w:space="0" w:color="ED7D31" w:themeColor="accent2"/>
            </w:tcBorders>
            <w:vAlign w:val="center"/>
          </w:tcPr>
          <w:p w14:paraId="3209EF1D"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r>
    </w:tbl>
    <w:p w14:paraId="6CC41407" w14:textId="2572A3D1" w:rsidR="00297D53" w:rsidRPr="001134DD" w:rsidRDefault="00297D53" w:rsidP="00297D53">
      <w:pPr>
        <w:rPr>
          <w:rFonts w:ascii="Calibri" w:hAnsi="Calibri" w:cs="Calibri"/>
        </w:rPr>
      </w:pPr>
    </w:p>
    <w:p w14:paraId="3941517F" w14:textId="52F5603E" w:rsidR="00297D53" w:rsidRPr="001134DD" w:rsidRDefault="00297D53" w:rsidP="00297D53">
      <w:pPr>
        <w:rPr>
          <w:rFonts w:ascii="Calibri" w:hAnsi="Calibri" w:cs="Calibri"/>
        </w:rPr>
      </w:pPr>
      <w:r w:rsidRPr="001134DD">
        <w:rPr>
          <w:rFonts w:ascii="Calibri" w:hAnsi="Calibri" w:cs="Calibri"/>
        </w:rPr>
        <w:t>K-Map</w:t>
      </w:r>
    </w:p>
    <w:tbl>
      <w:tblPr>
        <w:tblStyle w:val="GridTable4-Accent2"/>
        <w:tblW w:w="0" w:type="auto"/>
        <w:tblLook w:val="04A0" w:firstRow="1" w:lastRow="0" w:firstColumn="1" w:lastColumn="0" w:noHBand="0" w:noVBand="1"/>
      </w:tblPr>
      <w:tblGrid>
        <w:gridCol w:w="720"/>
        <w:gridCol w:w="720"/>
        <w:gridCol w:w="720"/>
        <w:gridCol w:w="720"/>
        <w:gridCol w:w="720"/>
        <w:gridCol w:w="720"/>
      </w:tblGrid>
      <w:tr w:rsidR="00297D53" w:rsidRPr="001134DD" w14:paraId="0C379341" w14:textId="77777777" w:rsidTr="00D95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vMerge w:val="restart"/>
            <w:vAlign w:val="center"/>
          </w:tcPr>
          <w:p w14:paraId="19E03FD8" w14:textId="77777777" w:rsidR="00297D53" w:rsidRPr="001134DD" w:rsidRDefault="00297D53" w:rsidP="00D95491">
            <w:pPr>
              <w:jc w:val="center"/>
              <w:rPr>
                <w:rFonts w:ascii="Calibri" w:hAnsi="Calibri" w:cs="Calibri"/>
                <w:vertAlign w:val="superscript"/>
              </w:rPr>
            </w:pPr>
            <w:r>
              <w:rPr>
                <w:rFonts w:ascii="Calibri" w:hAnsi="Calibri" w:cs="Calibri"/>
              </w:rPr>
              <w:t>Z</w:t>
            </w:r>
          </w:p>
        </w:tc>
        <w:tc>
          <w:tcPr>
            <w:tcW w:w="2880" w:type="dxa"/>
            <w:gridSpan w:val="4"/>
            <w:shd w:val="clear" w:color="auto" w:fill="FBE4D5" w:themeFill="accent2" w:themeFillTint="33"/>
            <w:vAlign w:val="center"/>
          </w:tcPr>
          <w:p w14:paraId="4AFDF89E" w14:textId="470E64CC" w:rsidR="00297D53" w:rsidRPr="001134DD" w:rsidRDefault="00297D53" w:rsidP="00D9549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BC</w:t>
            </w:r>
          </w:p>
        </w:tc>
      </w:tr>
      <w:tr w:rsidR="00297D53" w:rsidRPr="001134DD" w14:paraId="785C0C7D"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gridSpan w:val="2"/>
            <w:vMerge/>
            <w:vAlign w:val="center"/>
          </w:tcPr>
          <w:p w14:paraId="4B18CD86" w14:textId="77777777" w:rsidR="00297D53" w:rsidRPr="001134DD" w:rsidRDefault="00297D53" w:rsidP="00D95491">
            <w:pPr>
              <w:jc w:val="center"/>
              <w:rPr>
                <w:rFonts w:ascii="Calibri" w:hAnsi="Calibri" w:cs="Calibri"/>
              </w:rPr>
            </w:pPr>
          </w:p>
        </w:tc>
        <w:tc>
          <w:tcPr>
            <w:tcW w:w="720" w:type="dxa"/>
            <w:shd w:val="clear" w:color="auto" w:fill="FFFFFF" w:themeFill="background1"/>
            <w:vAlign w:val="center"/>
          </w:tcPr>
          <w:p w14:paraId="11916E44"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00</w:t>
            </w:r>
          </w:p>
        </w:tc>
        <w:tc>
          <w:tcPr>
            <w:tcW w:w="720" w:type="dxa"/>
            <w:shd w:val="clear" w:color="auto" w:fill="FFFFFF" w:themeFill="background1"/>
            <w:vAlign w:val="center"/>
          </w:tcPr>
          <w:p w14:paraId="133FDF5A"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01</w:t>
            </w:r>
          </w:p>
        </w:tc>
        <w:tc>
          <w:tcPr>
            <w:tcW w:w="720" w:type="dxa"/>
            <w:shd w:val="clear" w:color="auto" w:fill="FFFFFF" w:themeFill="background1"/>
            <w:vAlign w:val="center"/>
          </w:tcPr>
          <w:p w14:paraId="14683F76" w14:textId="3E30BC2A"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11</w:t>
            </w:r>
          </w:p>
        </w:tc>
        <w:tc>
          <w:tcPr>
            <w:tcW w:w="720" w:type="dxa"/>
            <w:shd w:val="clear" w:color="auto" w:fill="FFFFFF" w:themeFill="background1"/>
            <w:vAlign w:val="center"/>
          </w:tcPr>
          <w:p w14:paraId="7E575B71"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10</w:t>
            </w:r>
          </w:p>
        </w:tc>
      </w:tr>
      <w:tr w:rsidR="00297D53" w:rsidRPr="001134DD" w14:paraId="2630498F" w14:textId="77777777" w:rsidTr="00D95491">
        <w:tc>
          <w:tcPr>
            <w:cnfStyle w:val="001000000000" w:firstRow="0" w:lastRow="0" w:firstColumn="1" w:lastColumn="0" w:oddVBand="0" w:evenVBand="0" w:oddHBand="0" w:evenHBand="0" w:firstRowFirstColumn="0" w:firstRowLastColumn="0" w:lastRowFirstColumn="0" w:lastRowLastColumn="0"/>
            <w:tcW w:w="720" w:type="dxa"/>
            <w:vMerge w:val="restart"/>
            <w:shd w:val="clear" w:color="auto" w:fill="FBE4D5" w:themeFill="accent2" w:themeFillTint="33"/>
            <w:vAlign w:val="center"/>
          </w:tcPr>
          <w:p w14:paraId="7E57FCC9" w14:textId="77777777" w:rsidR="00297D53" w:rsidRPr="001134DD" w:rsidRDefault="00297D53" w:rsidP="00D95491">
            <w:pPr>
              <w:jc w:val="center"/>
              <w:rPr>
                <w:rFonts w:ascii="Calibri" w:hAnsi="Calibri" w:cs="Calibri"/>
                <w:color w:val="C45911" w:themeColor="accent2" w:themeShade="BF"/>
              </w:rPr>
            </w:pPr>
            <w:r>
              <w:rPr>
                <w:rFonts w:ascii="Calibri" w:hAnsi="Calibri" w:cs="Calibri"/>
                <w:color w:val="C45911" w:themeColor="accent2" w:themeShade="BF"/>
              </w:rPr>
              <w:t>A</w:t>
            </w:r>
          </w:p>
        </w:tc>
        <w:tc>
          <w:tcPr>
            <w:tcW w:w="720" w:type="dxa"/>
            <w:shd w:val="clear" w:color="auto" w:fill="FFFFFF" w:themeFill="background1"/>
            <w:vAlign w:val="center"/>
          </w:tcPr>
          <w:p w14:paraId="1089A215"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0</w:t>
            </w:r>
          </w:p>
        </w:tc>
        <w:tc>
          <w:tcPr>
            <w:tcW w:w="720" w:type="dxa"/>
            <w:shd w:val="clear" w:color="auto" w:fill="FFFFFF" w:themeFill="background1"/>
            <w:vAlign w:val="center"/>
          </w:tcPr>
          <w:p w14:paraId="0B1BCB3C"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c>
          <w:tcPr>
            <w:tcW w:w="720" w:type="dxa"/>
            <w:shd w:val="clear" w:color="auto" w:fill="FFFFFF" w:themeFill="background1"/>
            <w:vAlign w:val="center"/>
          </w:tcPr>
          <w:p w14:paraId="44507AD6"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noProof/>
              </w:rPr>
              <mc:AlternateContent>
                <mc:Choice Requires="wps">
                  <w:drawing>
                    <wp:anchor distT="0" distB="0" distL="114300" distR="114300" simplePos="0" relativeHeight="251668480" behindDoc="0" locked="0" layoutInCell="1" allowOverlap="1" wp14:anchorId="269F891A" wp14:editId="515B7812">
                      <wp:simplePos x="0" y="0"/>
                      <wp:positionH relativeFrom="column">
                        <wp:posOffset>-38735</wp:posOffset>
                      </wp:positionH>
                      <wp:positionV relativeFrom="paragraph">
                        <wp:posOffset>104140</wp:posOffset>
                      </wp:positionV>
                      <wp:extent cx="433070" cy="222250"/>
                      <wp:effectExtent l="3810" t="0" r="15240" b="15240"/>
                      <wp:wrapNone/>
                      <wp:docPr id="26" name="Oval 26"/>
                      <wp:cNvGraphicFramePr/>
                      <a:graphic xmlns:a="http://schemas.openxmlformats.org/drawingml/2006/main">
                        <a:graphicData uri="http://schemas.microsoft.com/office/word/2010/wordprocessingShape">
                          <wps:wsp>
                            <wps:cNvSpPr/>
                            <wps:spPr>
                              <a:xfrm rot="16200000">
                                <a:off x="0" y="0"/>
                                <a:ext cx="43307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C0648" id="Oval 26" o:spid="_x0000_s1026" style="position:absolute;margin-left:-3.05pt;margin-top:8.2pt;width:34.1pt;height:1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" filled="f" strokecolor="#1f3763 [1604]" strokeweight="1pt">
                      <v:stroke joinstyle="miter"/>
                    </v:oval>
                  </w:pict>
                </mc:Fallback>
              </mc:AlternateContent>
            </w:r>
            <w:r>
              <w:rPr>
                <w:rFonts w:ascii="Calibri" w:hAnsi="Calibri" w:cs="Calibri"/>
                <w:color w:val="C45911" w:themeColor="accent2" w:themeShade="BF"/>
              </w:rPr>
              <w:t>1</w:t>
            </w:r>
          </w:p>
        </w:tc>
        <w:tc>
          <w:tcPr>
            <w:tcW w:w="720" w:type="dxa"/>
            <w:shd w:val="clear" w:color="auto" w:fill="FFFFFF" w:themeFill="background1"/>
            <w:vAlign w:val="center"/>
          </w:tcPr>
          <w:p w14:paraId="5E854CDD" w14:textId="3A0349AA" w:rsidR="00297D53" w:rsidRPr="001134DD" w:rsidRDefault="0016281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noProof/>
              </w:rPr>
              <mc:AlternateContent>
                <mc:Choice Requires="wps">
                  <w:drawing>
                    <wp:anchor distT="0" distB="0" distL="114300" distR="114300" simplePos="0" relativeHeight="251663360" behindDoc="0" locked="0" layoutInCell="1" allowOverlap="1" wp14:anchorId="1113A527" wp14:editId="29746ADB">
                      <wp:simplePos x="0" y="0"/>
                      <wp:positionH relativeFrom="column">
                        <wp:posOffset>-393700</wp:posOffset>
                      </wp:positionH>
                      <wp:positionV relativeFrom="paragraph">
                        <wp:posOffset>186690</wp:posOffset>
                      </wp:positionV>
                      <wp:extent cx="628650" cy="222250"/>
                      <wp:effectExtent l="0" t="0" r="19050" b="19050"/>
                      <wp:wrapNone/>
                      <wp:docPr id="20" name="Oval 20"/>
                      <wp:cNvGraphicFramePr/>
                      <a:graphic xmlns:a="http://schemas.openxmlformats.org/drawingml/2006/main">
                        <a:graphicData uri="http://schemas.microsoft.com/office/word/2010/wordprocessingShape">
                          <wps:wsp>
                            <wps:cNvSpPr/>
                            <wps:spPr>
                              <a:xfrm>
                                <a:off x="0" y="0"/>
                                <a:ext cx="62865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EC8D0" id="Oval 20" o:spid="_x0000_s1026" style="position:absolute;margin-left:-31pt;margin-top:14.7pt;width:49.5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" filled="f" strokecolor="#1f3763 [1604]" strokeweight="1pt">
                      <v:stroke joinstyle="miter"/>
                    </v:oval>
                  </w:pict>
                </mc:Fallback>
              </mc:AlternateContent>
            </w:r>
            <w:r w:rsidR="00297D53" w:rsidRPr="001134DD">
              <w:rPr>
                <w:rFonts w:ascii="Calibri" w:hAnsi="Calibri" w:cs="Calibri"/>
                <w:color w:val="C45911" w:themeColor="accent2" w:themeShade="BF"/>
              </w:rPr>
              <w:t>0</w:t>
            </w:r>
          </w:p>
        </w:tc>
        <w:tc>
          <w:tcPr>
            <w:tcW w:w="720" w:type="dxa"/>
            <w:shd w:val="clear" w:color="auto" w:fill="FFFFFF" w:themeFill="background1"/>
            <w:vAlign w:val="center"/>
          </w:tcPr>
          <w:p w14:paraId="3AE2B46B" w14:textId="77777777" w:rsidR="00297D53" w:rsidRPr="001134DD" w:rsidRDefault="00297D53" w:rsidP="00D9549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r>
      <w:tr w:rsidR="00297D53" w:rsidRPr="001134DD" w14:paraId="070BCF6B" w14:textId="77777777" w:rsidTr="00D95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tcPr>
          <w:p w14:paraId="2582C0E0" w14:textId="77777777" w:rsidR="00297D53" w:rsidRPr="001134DD" w:rsidRDefault="00297D53" w:rsidP="00D95491">
            <w:pPr>
              <w:jc w:val="center"/>
              <w:rPr>
                <w:rFonts w:ascii="Calibri" w:hAnsi="Calibri" w:cs="Calibri"/>
                <w:color w:val="C45911" w:themeColor="accent2" w:themeShade="BF"/>
              </w:rPr>
            </w:pPr>
          </w:p>
        </w:tc>
        <w:tc>
          <w:tcPr>
            <w:tcW w:w="720" w:type="dxa"/>
            <w:shd w:val="clear" w:color="auto" w:fill="FFFFFF" w:themeFill="background1"/>
            <w:vAlign w:val="center"/>
          </w:tcPr>
          <w:p w14:paraId="242E279F"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sidRPr="001134DD">
              <w:rPr>
                <w:rFonts w:ascii="Calibri" w:hAnsi="Calibri" w:cs="Calibri"/>
                <w:color w:val="C45911" w:themeColor="accent2" w:themeShade="BF"/>
              </w:rPr>
              <w:t>1</w:t>
            </w:r>
          </w:p>
        </w:tc>
        <w:tc>
          <w:tcPr>
            <w:tcW w:w="720" w:type="dxa"/>
            <w:shd w:val="clear" w:color="auto" w:fill="FFFFFF" w:themeFill="background1"/>
            <w:vAlign w:val="center"/>
          </w:tcPr>
          <w:p w14:paraId="19B2B4DD"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0</w:t>
            </w:r>
          </w:p>
        </w:tc>
        <w:tc>
          <w:tcPr>
            <w:tcW w:w="720" w:type="dxa"/>
            <w:shd w:val="clear" w:color="auto" w:fill="FFFFFF" w:themeFill="background1"/>
            <w:vAlign w:val="center"/>
          </w:tcPr>
          <w:p w14:paraId="77D13B4D" w14:textId="77777777"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1</w:t>
            </w:r>
          </w:p>
        </w:tc>
        <w:tc>
          <w:tcPr>
            <w:tcW w:w="720" w:type="dxa"/>
            <w:shd w:val="clear" w:color="auto" w:fill="FFFFFF" w:themeFill="background1"/>
            <w:vAlign w:val="center"/>
          </w:tcPr>
          <w:p w14:paraId="30DD01F1" w14:textId="6BC9703F" w:rsidR="00297D53" w:rsidRPr="001134DD" w:rsidRDefault="00297D5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color w:val="C45911" w:themeColor="accent2" w:themeShade="BF"/>
              </w:rPr>
              <w:t>1</w:t>
            </w:r>
          </w:p>
        </w:tc>
        <w:tc>
          <w:tcPr>
            <w:tcW w:w="720" w:type="dxa"/>
            <w:shd w:val="clear" w:color="auto" w:fill="FFFFFF" w:themeFill="background1"/>
            <w:vAlign w:val="center"/>
          </w:tcPr>
          <w:p w14:paraId="29A055E4" w14:textId="1D83E685" w:rsidR="00297D53" w:rsidRPr="001134DD" w:rsidRDefault="00162813" w:rsidP="00D9549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C45911" w:themeColor="accent2" w:themeShade="BF"/>
              </w:rPr>
            </w:pPr>
            <w:r>
              <w:rPr>
                <w:rFonts w:ascii="Calibri" w:hAnsi="Calibri" w:cs="Calibri"/>
                <w:noProof/>
              </w:rPr>
              <mc:AlternateContent>
                <mc:Choice Requires="wps">
                  <w:drawing>
                    <wp:anchor distT="0" distB="0" distL="114300" distR="114300" simplePos="0" relativeHeight="251667456" behindDoc="0" locked="0" layoutInCell="1" allowOverlap="1" wp14:anchorId="3D1A2B46" wp14:editId="0FDB316D">
                      <wp:simplePos x="0" y="0"/>
                      <wp:positionH relativeFrom="column">
                        <wp:posOffset>-382905</wp:posOffset>
                      </wp:positionH>
                      <wp:positionV relativeFrom="paragraph">
                        <wp:posOffset>4445</wp:posOffset>
                      </wp:positionV>
                      <wp:extent cx="628650" cy="222250"/>
                      <wp:effectExtent l="0" t="0" r="19050" b="19050"/>
                      <wp:wrapNone/>
                      <wp:docPr id="27" name="Oval 27"/>
                      <wp:cNvGraphicFramePr/>
                      <a:graphic xmlns:a="http://schemas.openxmlformats.org/drawingml/2006/main">
                        <a:graphicData uri="http://schemas.microsoft.com/office/word/2010/wordprocessingShape">
                          <wps:wsp>
                            <wps:cNvSpPr/>
                            <wps:spPr>
                              <a:xfrm>
                                <a:off x="0" y="0"/>
                                <a:ext cx="628650" cy="222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333CD" id="Oval 27" o:spid="_x0000_s1026" style="position:absolute;margin-left:-30.15pt;margin-top:.35pt;width:49.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" filled="f" strokecolor="#1f3763 [1604]" strokeweight="1pt">
                      <v:stroke joinstyle="miter"/>
                    </v:oval>
                  </w:pict>
                </mc:Fallback>
              </mc:AlternateContent>
            </w:r>
            <w:r>
              <w:rPr>
                <w:rFonts w:ascii="Calibri" w:hAnsi="Calibri" w:cs="Calibri"/>
                <w:color w:val="C45911" w:themeColor="accent2" w:themeShade="BF"/>
              </w:rPr>
              <w:t>1</w:t>
            </w:r>
          </w:p>
        </w:tc>
      </w:tr>
    </w:tbl>
    <w:p w14:paraId="4E73B173" w14:textId="12BEC308" w:rsidR="005F1AFE" w:rsidRDefault="005F1AFE">
      <w:pPr>
        <w:rPr>
          <w:rFonts w:ascii="Calibri" w:hAnsi="Calibri" w:cs="Calibri"/>
          <w:b/>
          <w:bCs/>
          <w:u w:val="single"/>
        </w:rPr>
      </w:pPr>
    </w:p>
    <w:p w14:paraId="3B4CC793" w14:textId="0B9118B0" w:rsidR="00C84E0D" w:rsidRDefault="00C84E0D">
      <w:pPr>
        <w:rPr>
          <w:rFonts w:ascii="Calibri" w:hAnsi="Calibri" w:cs="Calibri"/>
          <w:b/>
          <w:bCs/>
          <w:u w:val="single"/>
        </w:rPr>
      </w:pPr>
    </w:p>
    <w:p w14:paraId="586CD9F3" w14:textId="77777777" w:rsidR="00C84E0D" w:rsidRDefault="00C84E0D">
      <w:pPr>
        <w:rPr>
          <w:rFonts w:ascii="Calibri" w:hAnsi="Calibri" w:cs="Calibri"/>
          <w:b/>
          <w:bCs/>
          <w:u w:val="single"/>
        </w:rPr>
      </w:pPr>
    </w:p>
    <w:p w14:paraId="1953B682" w14:textId="758F64FC" w:rsidR="003F1729" w:rsidRDefault="003F1729">
      <w:pPr>
        <w:rPr>
          <w:rFonts w:ascii="Calibri" w:hAnsi="Calibri" w:cs="Calibri"/>
        </w:rPr>
      </w:pPr>
      <w:r>
        <w:rPr>
          <w:rFonts w:ascii="Calibri" w:hAnsi="Calibri" w:cs="Calibri"/>
        </w:rPr>
        <w:lastRenderedPageBreak/>
        <w:t xml:space="preserve">The truth tables are same for part A and part B because both of them represents the </w:t>
      </w:r>
      <w:r w:rsidR="00E16A30">
        <w:rPr>
          <w:rFonts w:ascii="Calibri" w:hAnsi="Calibri" w:cs="Calibri"/>
        </w:rPr>
        <w:t>steady state output</w:t>
      </w:r>
      <w:r>
        <w:rPr>
          <w:rFonts w:ascii="Calibri" w:hAnsi="Calibri" w:cs="Calibri"/>
        </w:rPr>
        <w:t xml:space="preserve"> of a 2-to-1 Multiplexer.</w:t>
      </w:r>
    </w:p>
    <w:p w14:paraId="1026FF74" w14:textId="4322AE47" w:rsidR="00D36F19" w:rsidRDefault="00D36F19">
      <w:pPr>
        <w:rPr>
          <w:rFonts w:ascii="Calibri" w:hAnsi="Calibri" w:cs="Calibri"/>
        </w:rPr>
      </w:pPr>
    </w:p>
    <w:p w14:paraId="2484A8EB" w14:textId="7D5F791A" w:rsidR="00D36F19" w:rsidRPr="003F1729" w:rsidRDefault="00F8406C">
      <w:pPr>
        <w:rPr>
          <w:rFonts w:ascii="Calibri" w:hAnsi="Calibri" w:cs="Calibri"/>
        </w:rPr>
      </w:pPr>
      <w:r>
        <w:rPr>
          <w:rFonts w:ascii="Calibri" w:hAnsi="Calibri" w:cs="Calibri"/>
        </w:rPr>
        <w:t>According to ECE 120, these two circuits should have the same results since they are the same implementation of the same circuit. However, the propagation delay of the NAND gate is not considered</w:t>
      </w:r>
      <w:r w:rsidR="00D348FE">
        <w:rPr>
          <w:rFonts w:ascii="Calibri" w:hAnsi="Calibri" w:cs="Calibri"/>
        </w:rPr>
        <w:t xml:space="preserve"> in that situation</w:t>
      </w:r>
      <w:r>
        <w:rPr>
          <w:rFonts w:ascii="Calibri" w:hAnsi="Calibri" w:cs="Calibri"/>
        </w:rPr>
        <w:t xml:space="preserve">. Therefore, the oscilloscope of part A shows a static-1 hazard of the circuit. In order to fix this issue, </w:t>
      </w:r>
      <w:r w:rsidR="005F5F86">
        <w:rPr>
          <w:rFonts w:ascii="Calibri" w:hAnsi="Calibri" w:cs="Calibri"/>
        </w:rPr>
        <w:t xml:space="preserve">we add an extra group of terms (AC) to the </w:t>
      </w:r>
      <w:proofErr w:type="spellStart"/>
      <w:r w:rsidR="0010451B">
        <w:rPr>
          <w:rFonts w:ascii="Calibri" w:hAnsi="Calibri" w:cs="Calibri"/>
        </w:rPr>
        <w:t>b</w:t>
      </w:r>
      <w:r w:rsidR="005F5F86">
        <w:rPr>
          <w:rFonts w:ascii="Calibri" w:hAnsi="Calibri" w:cs="Calibri"/>
        </w:rPr>
        <w:t>oolean</w:t>
      </w:r>
      <w:proofErr w:type="spellEnd"/>
      <w:r w:rsidR="005F5F86">
        <w:rPr>
          <w:rFonts w:ascii="Calibri" w:hAnsi="Calibri" w:cs="Calibri"/>
        </w:rPr>
        <w:t xml:space="preserve"> expression of Z.</w:t>
      </w:r>
      <w:r w:rsidR="00C84E0D">
        <w:rPr>
          <w:rFonts w:ascii="Calibri" w:hAnsi="Calibri" w:cs="Calibri"/>
        </w:rPr>
        <w:t xml:space="preserve"> </w:t>
      </w:r>
      <w:r w:rsidR="00215432">
        <w:rPr>
          <w:rFonts w:ascii="Calibri" w:hAnsi="Calibri" w:cs="Calibri"/>
        </w:rPr>
        <w:t>In the oscilloscope of part B, the glitch is eliminated because we add the extra term AC. Thus, it successfully eliminates the static-1 hazard.</w:t>
      </w:r>
    </w:p>
    <w:p w14:paraId="5FECA000" w14:textId="77777777" w:rsidR="003F1729" w:rsidRPr="001134DD" w:rsidRDefault="003F1729">
      <w:pPr>
        <w:rPr>
          <w:rFonts w:ascii="Calibri" w:hAnsi="Calibri" w:cs="Calibri"/>
          <w:b/>
          <w:bCs/>
          <w:u w:val="single"/>
        </w:rPr>
      </w:pPr>
    </w:p>
    <w:p w14:paraId="28285622" w14:textId="75CCD77C" w:rsidR="002F3FD7" w:rsidRPr="001134DD" w:rsidRDefault="002F3FD7">
      <w:pPr>
        <w:rPr>
          <w:rFonts w:ascii="Calibri" w:hAnsi="Calibri" w:cs="Calibri"/>
          <w:b/>
          <w:bCs/>
          <w:u w:val="single"/>
        </w:rPr>
      </w:pPr>
      <w:r w:rsidRPr="001134DD">
        <w:rPr>
          <w:rFonts w:ascii="Calibri" w:hAnsi="Calibri" w:cs="Calibri"/>
          <w:b/>
          <w:bCs/>
          <w:u w:val="single"/>
        </w:rPr>
        <w:t>Post-Lab Questions</w:t>
      </w:r>
    </w:p>
    <w:p w14:paraId="4928C2E6" w14:textId="3BC9CD7E" w:rsidR="009B60CA" w:rsidRPr="001134DD" w:rsidRDefault="009B60CA" w:rsidP="009B60CA">
      <w:pPr>
        <w:rPr>
          <w:rFonts w:ascii="Calibri" w:hAnsi="Calibri" w:cs="Calibri"/>
        </w:rPr>
      </w:pPr>
    </w:p>
    <w:p w14:paraId="246E3224" w14:textId="1B8E0D6A" w:rsidR="00802425" w:rsidRPr="001134DD" w:rsidRDefault="00802425" w:rsidP="00AB0B78">
      <w:pPr>
        <w:pStyle w:val="ListParagraph"/>
        <w:numPr>
          <w:ilvl w:val="0"/>
          <w:numId w:val="3"/>
        </w:numPr>
        <w:rPr>
          <w:rFonts w:ascii="Calibri" w:hAnsi="Calibri" w:cs="Calibri"/>
        </w:rPr>
      </w:pPr>
      <w:r w:rsidRPr="001134DD">
        <w:rPr>
          <w:rFonts w:ascii="Calibri" w:hAnsi="Calibri" w:cs="Calibri"/>
        </w:rPr>
        <w:t xml:space="preserve">Assume the </w:t>
      </w:r>
      <w:r w:rsidR="007A202E" w:rsidRPr="001134DD">
        <w:rPr>
          <w:rFonts w:ascii="Calibri" w:hAnsi="Calibri" w:cs="Calibri"/>
        </w:rPr>
        <w:t>propagation delay of a 7400 has maximum delay time (20ns)</w:t>
      </w:r>
    </w:p>
    <w:p w14:paraId="33A56610" w14:textId="6B8FF767" w:rsidR="00AB0B78" w:rsidRPr="001134DD" w:rsidRDefault="00A87C0C" w:rsidP="00A04416">
      <w:pPr>
        <w:pStyle w:val="ListParagraph"/>
        <w:rPr>
          <w:rFonts w:ascii="Calibri" w:hAnsi="Calibri" w:cs="Calibri"/>
        </w:rPr>
      </w:pPr>
      <w:r w:rsidRPr="001134DD">
        <w:rPr>
          <w:rFonts w:ascii="Calibri" w:hAnsi="Calibri" w:cs="Calibri"/>
        </w:rPr>
        <w:t xml:space="preserve">The shaded regions indicate the delay of the 7400 </w:t>
      </w:r>
      <w:proofErr w:type="gramStart"/>
      <w:r w:rsidRPr="001134DD">
        <w:rPr>
          <w:rFonts w:ascii="Calibri" w:hAnsi="Calibri" w:cs="Calibri"/>
        </w:rPr>
        <w:t>chip</w:t>
      </w:r>
      <w:proofErr w:type="gramEnd"/>
    </w:p>
    <w:p w14:paraId="5435EBD9" w14:textId="77777777" w:rsidR="003236DB" w:rsidRPr="001134DD" w:rsidRDefault="003236DB" w:rsidP="00A04416">
      <w:pPr>
        <w:pStyle w:val="ListParagraph"/>
        <w:rPr>
          <w:rFonts w:ascii="Calibri" w:hAnsi="Calibri" w:cs="Calibri"/>
        </w:rPr>
      </w:pPr>
    </w:p>
    <w:p w14:paraId="495B27AC" w14:textId="64E07A48" w:rsidR="002F3FD7" w:rsidRPr="001134DD" w:rsidRDefault="009B60CA" w:rsidP="009B60CA">
      <w:pPr>
        <w:rPr>
          <w:rFonts w:ascii="Calibri" w:hAnsi="Calibri" w:cs="Calibri"/>
        </w:rPr>
      </w:pPr>
      <w:r w:rsidRPr="001134DD">
        <w:rPr>
          <w:rFonts w:ascii="Calibri" w:hAnsi="Calibri" w:cs="Calibri"/>
          <w:noProof/>
        </w:rPr>
        <w:drawing>
          <wp:inline distT="0" distB="0" distL="0" distR="0" wp14:anchorId="45740981" wp14:editId="1E547247">
            <wp:extent cx="3200400" cy="3805873"/>
            <wp:effectExtent l="0" t="0" r="0"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rotWithShape="1">
                    <a:blip r:embed="rId14" cstate="print">
                      <a:extLst>
                        <a:ext uri="{28A0092B-C50C-407E-A947-70E740481C1C}">
                          <a14:useLocalDpi xmlns:a14="http://schemas.microsoft.com/office/drawing/2010/main" val="0"/>
                        </a:ext>
                      </a:extLst>
                    </a:blip>
                    <a:srcRect l="7907" t="7521" r="64423" b="39829"/>
                    <a:stretch/>
                  </pic:blipFill>
                  <pic:spPr bwMode="auto">
                    <a:xfrm>
                      <a:off x="0" y="0"/>
                      <a:ext cx="3200400" cy="3805873"/>
                    </a:xfrm>
                    <a:prstGeom prst="rect">
                      <a:avLst/>
                    </a:prstGeom>
                    <a:ln>
                      <a:noFill/>
                    </a:ln>
                    <a:extLst>
                      <a:ext uri="{53640926-AAD7-44D8-BBD7-CCE9431645EC}">
                        <a14:shadowObscured xmlns:a14="http://schemas.microsoft.com/office/drawing/2010/main"/>
                      </a:ext>
                    </a:extLst>
                  </pic:spPr>
                </pic:pic>
              </a:graphicData>
            </a:graphic>
          </wp:inline>
        </w:drawing>
      </w:r>
    </w:p>
    <w:p w14:paraId="12BFFDB7" w14:textId="77777777" w:rsidR="00631E16" w:rsidRPr="001134DD" w:rsidRDefault="00631E16" w:rsidP="009B60CA">
      <w:pPr>
        <w:rPr>
          <w:rFonts w:ascii="Calibri" w:hAnsi="Calibri" w:cs="Calibri"/>
        </w:rPr>
      </w:pPr>
    </w:p>
    <w:p w14:paraId="0FEBA4CD" w14:textId="44F1123B" w:rsidR="002F3FD7" w:rsidRPr="001134DD" w:rsidRDefault="00121D53">
      <w:pPr>
        <w:rPr>
          <w:rFonts w:ascii="Calibri" w:hAnsi="Calibri" w:cs="Calibri"/>
        </w:rPr>
      </w:pPr>
      <w:r w:rsidRPr="001134DD">
        <w:rPr>
          <w:rFonts w:ascii="Calibri" w:hAnsi="Calibri" w:cs="Calibri"/>
        </w:rPr>
        <w:t xml:space="preserve">According to the time diagram, it takes </w:t>
      </w:r>
      <w:r w:rsidR="001B3475" w:rsidRPr="001134DD">
        <w:rPr>
          <w:rFonts w:ascii="Calibri" w:hAnsi="Calibri" w:cs="Calibri"/>
        </w:rPr>
        <w:t>60ns to stabilize on the falling edge of B when we assume the 7400 chip has maximum delay time (20ns)</w:t>
      </w:r>
      <w:r w:rsidR="004711DD" w:rsidRPr="001134DD">
        <w:rPr>
          <w:rFonts w:ascii="Calibri" w:hAnsi="Calibri" w:cs="Calibri"/>
        </w:rPr>
        <w:t xml:space="preserve">. It takes 0ns </w:t>
      </w:r>
      <w:r w:rsidR="001D4E3E" w:rsidRPr="001134DD">
        <w:rPr>
          <w:rFonts w:ascii="Calibri" w:hAnsi="Calibri" w:cs="Calibri"/>
        </w:rPr>
        <w:t xml:space="preserve">to stabilize on the rising edge of B because </w:t>
      </w:r>
      <w:r w:rsidR="00B0508A" w:rsidRPr="001134DD">
        <w:rPr>
          <w:rFonts w:ascii="Calibri" w:hAnsi="Calibri" w:cs="Calibri"/>
        </w:rPr>
        <w:t xml:space="preserve">when B changes from 0 to 1, </w:t>
      </w:r>
      <m:oMath>
        <m:acc>
          <m:accPr>
            <m:chr m:val="̅"/>
            <m:ctrlPr>
              <w:rPr>
                <w:rFonts w:ascii="Cambria Math" w:hAnsi="Cambria Math" w:cs="Calibri"/>
                <w:i/>
              </w:rPr>
            </m:ctrlPr>
          </m:accPr>
          <m:e>
            <m:r>
              <w:rPr>
                <w:rFonts w:ascii="Cambria Math" w:hAnsi="Cambria Math" w:cs="Calibri"/>
              </w:rPr>
              <m:t>AB</m:t>
            </m:r>
          </m:e>
        </m:acc>
      </m:oMath>
      <w:r w:rsidR="0099765E" w:rsidRPr="001134DD">
        <w:rPr>
          <w:rFonts w:ascii="Calibri" w:hAnsi="Calibri" w:cs="Calibri"/>
        </w:rPr>
        <w:t xml:space="preserve"> </w:t>
      </w:r>
      <w:r w:rsidR="00833F42" w:rsidRPr="001134DD">
        <w:rPr>
          <w:rFonts w:ascii="Calibri" w:hAnsi="Calibri" w:cs="Calibri"/>
        </w:rPr>
        <w:t>and</w:t>
      </w:r>
      <w:r w:rsidR="0099765E" w:rsidRPr="001134DD">
        <w:rPr>
          <w:rFonts w:ascii="Calibri" w:hAnsi="Calibri" w:cs="Calibri"/>
        </w:rPr>
        <w:t xml:space="preserve"> </w:t>
      </w:r>
      <m:oMath>
        <m:acc>
          <m:accPr>
            <m:chr m:val="̅"/>
            <m:ctrlPr>
              <w:rPr>
                <w:rFonts w:ascii="Cambria Math" w:hAnsi="Cambria Math" w:cs="Calibri"/>
                <w:i/>
              </w:rPr>
            </m:ctrlPr>
          </m:accPr>
          <m:e>
            <m:acc>
              <m:accPr>
                <m:chr m:val="̅"/>
                <m:ctrlPr>
                  <w:rPr>
                    <w:rFonts w:ascii="Cambria Math" w:hAnsi="Cambria Math" w:cs="Calibri"/>
                    <w:i/>
                  </w:rPr>
                </m:ctrlPr>
              </m:accPr>
              <m:e>
                <m:r>
                  <w:rPr>
                    <w:rFonts w:ascii="Cambria Math" w:hAnsi="Cambria Math" w:cs="Calibri"/>
                  </w:rPr>
                  <m:t>B</m:t>
                </m:r>
              </m:e>
            </m:acc>
            <m:r>
              <w:rPr>
                <w:rFonts w:ascii="Cambria Math" w:hAnsi="Cambria Math" w:cs="Calibri"/>
              </w:rPr>
              <m:t>C</m:t>
            </m:r>
          </m:e>
        </m:acc>
      </m:oMath>
      <w:r w:rsidR="00833F42" w:rsidRPr="001134DD">
        <w:rPr>
          <w:rFonts w:ascii="Calibri" w:hAnsi="Calibri" w:cs="Calibri"/>
        </w:rPr>
        <w:t xml:space="preserve"> will have the combinations </w:t>
      </w:r>
      <w:r w:rsidR="00774A95" w:rsidRPr="001134DD">
        <w:rPr>
          <w:rFonts w:ascii="Calibri" w:hAnsi="Calibri" w:cs="Calibri"/>
        </w:rPr>
        <w:t>10, 00, 01, and these combinations will always produce a 1 from a NAND gate.</w:t>
      </w:r>
      <w:r w:rsidR="00ED21FB" w:rsidRPr="001134DD">
        <w:rPr>
          <w:rFonts w:ascii="Calibri" w:hAnsi="Calibri" w:cs="Calibri"/>
        </w:rPr>
        <w:t xml:space="preserve"> </w:t>
      </w:r>
      <w:r w:rsidR="00D01FB9" w:rsidRPr="001134DD">
        <w:rPr>
          <w:rFonts w:ascii="Calibri" w:hAnsi="Calibri" w:cs="Calibri"/>
        </w:rPr>
        <w:t xml:space="preserve">Therefore, </w:t>
      </w:r>
      <w:r w:rsidR="000716D2" w:rsidRPr="001134DD">
        <w:rPr>
          <w:rFonts w:ascii="Calibri" w:hAnsi="Calibri" w:cs="Calibri"/>
        </w:rPr>
        <w:t xml:space="preserve">there aren’t any potential glitches in the output Z </w:t>
      </w:r>
      <w:r w:rsidR="007E0516" w:rsidRPr="001134DD">
        <w:rPr>
          <w:rFonts w:ascii="Calibri" w:hAnsi="Calibri" w:cs="Calibri"/>
        </w:rPr>
        <w:t>except</w:t>
      </w:r>
      <w:r w:rsidR="000716D2" w:rsidRPr="001134DD">
        <w:rPr>
          <w:rFonts w:ascii="Calibri" w:hAnsi="Calibri" w:cs="Calibri"/>
        </w:rPr>
        <w:t xml:space="preserve"> the falling edge of B.</w:t>
      </w:r>
    </w:p>
    <w:p w14:paraId="1D23C5A0" w14:textId="7DCBD395" w:rsidR="00BB2D4E" w:rsidRPr="001134DD" w:rsidRDefault="00BB2D4E">
      <w:pPr>
        <w:rPr>
          <w:rFonts w:ascii="Calibri" w:hAnsi="Calibri" w:cs="Calibri"/>
        </w:rPr>
      </w:pPr>
    </w:p>
    <w:p w14:paraId="0F80EB26" w14:textId="77777777" w:rsidR="006F768B" w:rsidRPr="001134DD" w:rsidRDefault="006F768B">
      <w:pPr>
        <w:rPr>
          <w:rFonts w:ascii="Calibri" w:hAnsi="Calibri" w:cs="Calibri"/>
        </w:rPr>
      </w:pPr>
    </w:p>
    <w:p w14:paraId="52A180DD" w14:textId="5E61FEF0" w:rsidR="00307F44" w:rsidRPr="001134DD" w:rsidRDefault="00307F44" w:rsidP="00442EF7">
      <w:pPr>
        <w:pStyle w:val="ListParagraph"/>
        <w:numPr>
          <w:ilvl w:val="0"/>
          <w:numId w:val="3"/>
        </w:numPr>
        <w:rPr>
          <w:rFonts w:ascii="Calibri" w:hAnsi="Calibri" w:cs="Calibri"/>
        </w:rPr>
      </w:pPr>
    </w:p>
    <w:p w14:paraId="0A45BE41" w14:textId="1FE6C43F" w:rsidR="00442EF7" w:rsidRPr="001134DD" w:rsidRDefault="009C23C4" w:rsidP="009C23C4">
      <w:pPr>
        <w:ind w:left="720"/>
        <w:rPr>
          <w:rFonts w:ascii="Calibri" w:hAnsi="Calibri" w:cs="Calibri"/>
        </w:rPr>
      </w:pPr>
      <w:r w:rsidRPr="001134DD">
        <w:rPr>
          <w:rFonts w:ascii="Calibri" w:hAnsi="Calibri" w:cs="Calibri"/>
        </w:rPr>
        <w:t xml:space="preserve">         </w:t>
      </w:r>
      <w:r w:rsidR="00442EF7" w:rsidRPr="001134DD">
        <w:rPr>
          <w:rFonts w:ascii="Calibri" w:hAnsi="Calibri" w:cs="Calibri"/>
        </w:rPr>
        <w:t xml:space="preserve">SR </w:t>
      </w:r>
      <w:r w:rsidR="00542A58" w:rsidRPr="001134DD">
        <w:rPr>
          <w:rFonts w:ascii="Calibri" w:hAnsi="Calibri" w:cs="Calibri"/>
        </w:rPr>
        <w:t>Latch</w:t>
      </w:r>
      <w:r w:rsidR="00791CE5" w:rsidRPr="001134DD">
        <w:rPr>
          <w:rFonts w:ascii="Calibri" w:hAnsi="Calibri" w:cs="Calibri"/>
        </w:rPr>
        <w:tab/>
      </w:r>
      <w:r w:rsidR="00791CE5" w:rsidRPr="001134DD">
        <w:rPr>
          <w:rFonts w:ascii="Calibri" w:hAnsi="Calibri" w:cs="Calibri"/>
        </w:rPr>
        <w:tab/>
      </w:r>
      <w:r w:rsidR="00791CE5" w:rsidRPr="001134DD">
        <w:rPr>
          <w:rFonts w:ascii="Calibri" w:hAnsi="Calibri" w:cs="Calibri"/>
        </w:rPr>
        <w:tab/>
      </w:r>
      <w:r w:rsidR="00791CE5" w:rsidRPr="001134DD">
        <w:rPr>
          <w:rFonts w:ascii="Calibri" w:hAnsi="Calibri" w:cs="Calibri"/>
        </w:rPr>
        <w:tab/>
      </w:r>
      <w:r w:rsidRPr="001134DD">
        <w:rPr>
          <w:rFonts w:ascii="Calibri" w:hAnsi="Calibri" w:cs="Calibri"/>
        </w:rPr>
        <w:tab/>
      </w:r>
      <w:proofErr w:type="spellStart"/>
      <w:r w:rsidR="005759E2" w:rsidRPr="001134DD">
        <w:rPr>
          <w:rFonts w:ascii="Calibri" w:hAnsi="Calibri" w:cs="Calibri"/>
        </w:rPr>
        <w:t>Debouncer</w:t>
      </w:r>
      <w:proofErr w:type="spellEnd"/>
      <w:r w:rsidR="005759E2" w:rsidRPr="001134DD">
        <w:rPr>
          <w:rFonts w:ascii="Calibri" w:hAnsi="Calibri" w:cs="Calibri"/>
        </w:rPr>
        <w:t xml:space="preserve"> Circuit</w:t>
      </w:r>
    </w:p>
    <w:p w14:paraId="312F2324" w14:textId="4E9E334D" w:rsidR="00BB2D4E" w:rsidRPr="001134DD" w:rsidRDefault="008F09E5">
      <w:pPr>
        <w:rPr>
          <w:rFonts w:ascii="Calibri" w:hAnsi="Calibri" w:cs="Calibri"/>
        </w:rPr>
      </w:pPr>
      <w:r w:rsidRPr="001134DD">
        <w:rPr>
          <w:rFonts w:ascii="Calibri" w:hAnsi="Calibri" w:cs="Calibri"/>
          <w:noProof/>
        </w:rPr>
        <w:drawing>
          <wp:inline distT="0" distB="0" distL="0" distR="0" wp14:anchorId="36714E6E" wp14:editId="1BC3BBA1">
            <wp:extent cx="2194560" cy="1371600"/>
            <wp:effectExtent l="0" t="0" r="254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4560" cy="1371600"/>
                    </a:xfrm>
                    <a:prstGeom prst="rect">
                      <a:avLst/>
                    </a:prstGeom>
                  </pic:spPr>
                </pic:pic>
              </a:graphicData>
            </a:graphic>
          </wp:inline>
        </w:drawing>
      </w:r>
      <w:r w:rsidR="00F41813" w:rsidRPr="001134DD">
        <w:rPr>
          <w:rFonts w:ascii="Calibri" w:hAnsi="Calibri" w:cs="Calibri"/>
        </w:rPr>
        <w:tab/>
      </w:r>
      <w:r w:rsidR="00F41813" w:rsidRPr="001134DD">
        <w:rPr>
          <w:rFonts w:ascii="Calibri" w:hAnsi="Calibri" w:cs="Calibri"/>
        </w:rPr>
        <w:tab/>
      </w:r>
      <w:r w:rsidR="00F41813" w:rsidRPr="001134DD">
        <w:rPr>
          <w:rFonts w:ascii="Calibri" w:hAnsi="Calibri" w:cs="Calibri"/>
          <w:noProof/>
        </w:rPr>
        <w:drawing>
          <wp:inline distT="0" distB="0" distL="0" distR="0" wp14:anchorId="1A2454C9" wp14:editId="7C6EF1C5">
            <wp:extent cx="2381850" cy="1371600"/>
            <wp:effectExtent l="0" t="0" r="635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850" cy="1371600"/>
                    </a:xfrm>
                    <a:prstGeom prst="rect">
                      <a:avLst/>
                    </a:prstGeom>
                  </pic:spPr>
                </pic:pic>
              </a:graphicData>
            </a:graphic>
          </wp:inline>
        </w:drawing>
      </w:r>
    </w:p>
    <w:p w14:paraId="1C0E257B" w14:textId="5B064D69" w:rsidR="00791CE5" w:rsidRPr="001134DD" w:rsidRDefault="00791CE5">
      <w:pPr>
        <w:rPr>
          <w:rFonts w:ascii="Calibri" w:hAnsi="Calibri" w:cs="Calibri"/>
        </w:rPr>
      </w:pPr>
    </w:p>
    <w:p w14:paraId="1BD48BD7" w14:textId="3D04014C" w:rsidR="00DD2FCC" w:rsidRPr="001134DD" w:rsidRDefault="00DD2FCC">
      <w:pPr>
        <w:rPr>
          <w:rFonts w:ascii="Calibri" w:hAnsi="Calibri" w:cs="Calibri"/>
        </w:rPr>
      </w:pPr>
      <w:r w:rsidRPr="001134DD">
        <w:rPr>
          <w:rFonts w:ascii="Calibri" w:hAnsi="Calibri" w:cs="Calibri"/>
        </w:rPr>
        <w:t xml:space="preserve">Truth Table of SR </w:t>
      </w:r>
      <w:r w:rsidR="003F1CF7" w:rsidRPr="001134DD">
        <w:rPr>
          <w:rFonts w:ascii="Calibri" w:hAnsi="Calibri" w:cs="Calibri"/>
        </w:rPr>
        <w:t>Latch</w:t>
      </w:r>
    </w:p>
    <w:tbl>
      <w:tblPr>
        <w:tblStyle w:val="ListTable3-Accent2"/>
        <w:tblW w:w="0" w:type="auto"/>
        <w:tblLook w:val="04A0" w:firstRow="1" w:lastRow="0" w:firstColumn="1" w:lastColumn="0" w:noHBand="0" w:noVBand="1"/>
      </w:tblPr>
      <w:tblGrid>
        <w:gridCol w:w="720"/>
        <w:gridCol w:w="720"/>
        <w:gridCol w:w="720"/>
        <w:gridCol w:w="720"/>
      </w:tblGrid>
      <w:tr w:rsidR="006E6A72" w:rsidRPr="001134DD" w14:paraId="74303FD3" w14:textId="35E25082" w:rsidTr="003E3C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vAlign w:val="center"/>
          </w:tcPr>
          <w:p w14:paraId="7F0B3798" w14:textId="1E78C912" w:rsidR="006E6A72" w:rsidRPr="001134DD" w:rsidRDefault="00FE1915" w:rsidP="00357420">
            <w:pPr>
              <w:jc w:val="center"/>
              <w:rPr>
                <w:rFonts w:ascii="Calibri" w:hAnsi="Calibri" w:cs="Calibri"/>
                <w:b w:val="0"/>
                <w:bCs w:val="0"/>
                <w:iCs/>
              </w:rPr>
            </w:pPr>
            <m:oMathPara>
              <m:oMath>
                <m:acc>
                  <m:accPr>
                    <m:chr m:val="̅"/>
                    <m:ctrlPr>
                      <w:rPr>
                        <w:rFonts w:ascii="Cambria Math" w:hAnsi="Cambria Math" w:cs="Calibri"/>
                        <w:b w:val="0"/>
                        <w:bCs w:val="0"/>
                        <w:iCs/>
                      </w:rPr>
                    </m:ctrlPr>
                  </m:accPr>
                  <m:e>
                    <m:r>
                      <m:rPr>
                        <m:sty m:val="b"/>
                      </m:rPr>
                      <w:rPr>
                        <w:rFonts w:ascii="Cambria Math" w:hAnsi="Cambria Math" w:cs="Calibri"/>
                      </w:rPr>
                      <m:t>S</m:t>
                    </m:r>
                  </m:e>
                </m:acc>
              </m:oMath>
            </m:oMathPara>
          </w:p>
        </w:tc>
        <w:tc>
          <w:tcPr>
            <w:tcW w:w="720" w:type="dxa"/>
            <w:vAlign w:val="center"/>
          </w:tcPr>
          <w:p w14:paraId="6C60B0AA" w14:textId="4CEC9D1E" w:rsidR="006E6A72" w:rsidRPr="001134DD" w:rsidRDefault="00FE1915" w:rsidP="0035742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Cs/>
              </w:rPr>
            </w:pPr>
            <m:oMathPara>
              <m:oMath>
                <m:acc>
                  <m:accPr>
                    <m:chr m:val="̅"/>
                    <m:ctrlPr>
                      <w:rPr>
                        <w:rFonts w:ascii="Cambria Math" w:hAnsi="Cambria Math" w:cs="Calibri"/>
                        <w:b w:val="0"/>
                        <w:bCs w:val="0"/>
                        <w:iCs/>
                      </w:rPr>
                    </m:ctrlPr>
                  </m:accPr>
                  <m:e>
                    <m:r>
                      <m:rPr>
                        <m:sty m:val="b"/>
                      </m:rPr>
                      <w:rPr>
                        <w:rFonts w:ascii="Cambria Math" w:hAnsi="Cambria Math" w:cs="Calibri"/>
                      </w:rPr>
                      <m:t>R</m:t>
                    </m:r>
                  </m:e>
                </m:acc>
              </m:oMath>
            </m:oMathPara>
          </w:p>
        </w:tc>
        <w:tc>
          <w:tcPr>
            <w:tcW w:w="720" w:type="dxa"/>
            <w:vAlign w:val="center"/>
          </w:tcPr>
          <w:p w14:paraId="546650A2" w14:textId="1535C37E" w:rsidR="006E6A72" w:rsidRPr="001134DD" w:rsidRDefault="000A03AD" w:rsidP="0035742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Cs/>
              </w:rPr>
            </w:pPr>
            <m:oMathPara>
              <m:oMath>
                <m:r>
                  <m:rPr>
                    <m:sty m:val="b"/>
                  </m:rPr>
                  <w:rPr>
                    <w:rFonts w:ascii="Cambria Math" w:hAnsi="Cambria Math" w:cs="Calibri"/>
                  </w:rPr>
                  <m:t>Q</m:t>
                </m:r>
              </m:oMath>
            </m:oMathPara>
          </w:p>
        </w:tc>
        <w:tc>
          <w:tcPr>
            <w:tcW w:w="720" w:type="dxa"/>
          </w:tcPr>
          <w:p w14:paraId="4637679D" w14:textId="1FA4BF46" w:rsidR="006E6A72" w:rsidRPr="001134DD" w:rsidRDefault="00FE1915" w:rsidP="00357420">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iCs/>
              </w:rPr>
            </w:pPr>
            <m:oMathPara>
              <m:oMath>
                <m:acc>
                  <m:accPr>
                    <m:chr m:val="̅"/>
                    <m:ctrlPr>
                      <w:rPr>
                        <w:rFonts w:ascii="Cambria Math" w:hAnsi="Cambria Math" w:cs="Calibri"/>
                        <w:b w:val="0"/>
                        <w:bCs w:val="0"/>
                        <w:iCs/>
                      </w:rPr>
                    </m:ctrlPr>
                  </m:accPr>
                  <m:e>
                    <m:r>
                      <m:rPr>
                        <m:sty m:val="b"/>
                      </m:rPr>
                      <w:rPr>
                        <w:rFonts w:ascii="Cambria Math" w:hAnsi="Cambria Math" w:cs="Calibri"/>
                      </w:rPr>
                      <m:t>Q</m:t>
                    </m:r>
                  </m:e>
                </m:acc>
              </m:oMath>
            </m:oMathPara>
          </w:p>
        </w:tc>
      </w:tr>
      <w:tr w:rsidR="003E3C04" w:rsidRPr="001134DD" w14:paraId="20D016B0" w14:textId="568ECA73" w:rsidTr="007D5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right w:val="single" w:sz="4" w:space="0" w:color="ED7D31"/>
            </w:tcBorders>
            <w:vAlign w:val="center"/>
          </w:tcPr>
          <w:p w14:paraId="7A0D6DD8" w14:textId="37D3EC8A" w:rsidR="003E3C04" w:rsidRPr="001134DD" w:rsidRDefault="003E3C04" w:rsidP="00357420">
            <w:pPr>
              <w:jc w:val="center"/>
              <w:rPr>
                <w:rFonts w:ascii="Calibri" w:hAnsi="Calibri" w:cs="Calibri"/>
                <w:b w:val="0"/>
                <w:bCs w:val="0"/>
              </w:rPr>
            </w:pPr>
            <w:r w:rsidRPr="001134DD">
              <w:rPr>
                <w:rFonts w:ascii="Calibri" w:hAnsi="Calibri" w:cs="Calibri"/>
                <w:b w:val="0"/>
                <w:bCs w:val="0"/>
              </w:rPr>
              <w:t>0</w:t>
            </w:r>
          </w:p>
        </w:tc>
        <w:tc>
          <w:tcPr>
            <w:tcW w:w="720" w:type="dxa"/>
            <w:tcBorders>
              <w:left w:val="single" w:sz="4" w:space="0" w:color="ED7D31"/>
              <w:right w:val="single" w:sz="4" w:space="0" w:color="ED7D31"/>
            </w:tcBorders>
            <w:vAlign w:val="center"/>
          </w:tcPr>
          <w:p w14:paraId="703C02C2" w14:textId="582630B7" w:rsidR="003E3C04" w:rsidRPr="001134DD" w:rsidRDefault="003E3C04" w:rsidP="003574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1440" w:type="dxa"/>
            <w:gridSpan w:val="2"/>
            <w:tcBorders>
              <w:left w:val="single" w:sz="4" w:space="0" w:color="ED7D31"/>
            </w:tcBorders>
            <w:vAlign w:val="center"/>
          </w:tcPr>
          <w:p w14:paraId="3EF98481" w14:textId="3CC3E50F" w:rsidR="003E3C04" w:rsidRPr="001134DD" w:rsidRDefault="00C95286" w:rsidP="003574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Invalid</w:t>
            </w:r>
          </w:p>
        </w:tc>
      </w:tr>
      <w:tr w:rsidR="006E6A72" w:rsidRPr="001134DD" w14:paraId="0E4C292E" w14:textId="055D23D5" w:rsidTr="003E3C04">
        <w:tc>
          <w:tcPr>
            <w:cnfStyle w:val="001000000000" w:firstRow="0" w:lastRow="0" w:firstColumn="1" w:lastColumn="0" w:oddVBand="0" w:evenVBand="0" w:oddHBand="0" w:evenHBand="0" w:firstRowFirstColumn="0" w:firstRowLastColumn="0" w:lastRowFirstColumn="0" w:lastRowLastColumn="0"/>
            <w:tcW w:w="720" w:type="dxa"/>
            <w:tcBorders>
              <w:right w:val="single" w:sz="4" w:space="0" w:color="ED7D31"/>
            </w:tcBorders>
            <w:vAlign w:val="center"/>
          </w:tcPr>
          <w:p w14:paraId="6A0319BA" w14:textId="4C27BA5D" w:rsidR="006E6A72" w:rsidRPr="001134DD" w:rsidRDefault="006E6A72" w:rsidP="00357420">
            <w:pPr>
              <w:jc w:val="center"/>
              <w:rPr>
                <w:rFonts w:ascii="Calibri" w:hAnsi="Calibri" w:cs="Calibri"/>
                <w:b w:val="0"/>
                <w:bCs w:val="0"/>
              </w:rPr>
            </w:pPr>
            <w:r w:rsidRPr="001134DD">
              <w:rPr>
                <w:rFonts w:ascii="Calibri" w:hAnsi="Calibri" w:cs="Calibri"/>
                <w:b w:val="0"/>
                <w:bCs w:val="0"/>
              </w:rPr>
              <w:t>0</w:t>
            </w:r>
          </w:p>
        </w:tc>
        <w:tc>
          <w:tcPr>
            <w:tcW w:w="720" w:type="dxa"/>
            <w:tcBorders>
              <w:left w:val="single" w:sz="4" w:space="0" w:color="ED7D31"/>
              <w:right w:val="single" w:sz="4" w:space="0" w:color="ED7D31"/>
            </w:tcBorders>
            <w:vAlign w:val="center"/>
          </w:tcPr>
          <w:p w14:paraId="13FEF2D4" w14:textId="2B25727B" w:rsidR="006E6A72" w:rsidRPr="001134DD" w:rsidRDefault="006E6A72" w:rsidP="003574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720" w:type="dxa"/>
            <w:tcBorders>
              <w:left w:val="single" w:sz="4" w:space="0" w:color="ED7D31"/>
            </w:tcBorders>
            <w:vAlign w:val="center"/>
          </w:tcPr>
          <w:p w14:paraId="36B664F7" w14:textId="69FCA6DF" w:rsidR="006E6A72" w:rsidRPr="001134DD" w:rsidRDefault="00693027" w:rsidP="003574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720" w:type="dxa"/>
            <w:tcBorders>
              <w:left w:val="single" w:sz="4" w:space="0" w:color="ED7D31"/>
            </w:tcBorders>
          </w:tcPr>
          <w:p w14:paraId="6134431F" w14:textId="1C9A9FD1" w:rsidR="006E6A72" w:rsidRPr="001134DD" w:rsidRDefault="00693027" w:rsidP="003574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0</w:t>
            </w:r>
          </w:p>
        </w:tc>
      </w:tr>
      <w:tr w:rsidR="006E6A72" w:rsidRPr="001134DD" w14:paraId="395C4B91" w14:textId="2CFFE490" w:rsidTr="003E3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right w:val="single" w:sz="4" w:space="0" w:color="ED7D31"/>
            </w:tcBorders>
            <w:vAlign w:val="center"/>
          </w:tcPr>
          <w:p w14:paraId="1AD48E33" w14:textId="50489391" w:rsidR="006E6A72" w:rsidRPr="001134DD" w:rsidRDefault="006E6A72" w:rsidP="00357420">
            <w:pPr>
              <w:jc w:val="center"/>
              <w:rPr>
                <w:rFonts w:ascii="Calibri" w:hAnsi="Calibri" w:cs="Calibri"/>
                <w:b w:val="0"/>
                <w:bCs w:val="0"/>
              </w:rPr>
            </w:pPr>
            <w:r w:rsidRPr="001134DD">
              <w:rPr>
                <w:rFonts w:ascii="Calibri" w:hAnsi="Calibri" w:cs="Calibri"/>
                <w:b w:val="0"/>
                <w:bCs w:val="0"/>
              </w:rPr>
              <w:t>1</w:t>
            </w:r>
          </w:p>
        </w:tc>
        <w:tc>
          <w:tcPr>
            <w:tcW w:w="720" w:type="dxa"/>
            <w:tcBorders>
              <w:left w:val="single" w:sz="4" w:space="0" w:color="ED7D31"/>
              <w:right w:val="single" w:sz="4" w:space="0" w:color="ED7D31"/>
            </w:tcBorders>
            <w:vAlign w:val="center"/>
          </w:tcPr>
          <w:p w14:paraId="675FEEC0" w14:textId="7AC3E9FA" w:rsidR="006E6A72" w:rsidRPr="001134DD" w:rsidRDefault="006E6A72" w:rsidP="003574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720" w:type="dxa"/>
            <w:tcBorders>
              <w:left w:val="single" w:sz="4" w:space="0" w:color="ED7D31"/>
            </w:tcBorders>
            <w:vAlign w:val="center"/>
          </w:tcPr>
          <w:p w14:paraId="66572CBD" w14:textId="72F1D07E" w:rsidR="006E6A72" w:rsidRPr="001134DD" w:rsidRDefault="00693027" w:rsidP="003574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0</w:t>
            </w:r>
          </w:p>
        </w:tc>
        <w:tc>
          <w:tcPr>
            <w:tcW w:w="720" w:type="dxa"/>
            <w:tcBorders>
              <w:left w:val="single" w:sz="4" w:space="0" w:color="ED7D31"/>
            </w:tcBorders>
          </w:tcPr>
          <w:p w14:paraId="6FF03C28" w14:textId="41D85B1F" w:rsidR="006E6A72" w:rsidRPr="001134DD" w:rsidRDefault="00693027" w:rsidP="003574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134DD">
              <w:rPr>
                <w:rFonts w:ascii="Calibri" w:hAnsi="Calibri" w:cs="Calibri"/>
              </w:rPr>
              <w:t>1</w:t>
            </w:r>
          </w:p>
        </w:tc>
      </w:tr>
      <w:tr w:rsidR="003E3C04" w:rsidRPr="001134DD" w14:paraId="76E697E2" w14:textId="6E40AE2F" w:rsidTr="00D54BFC">
        <w:tc>
          <w:tcPr>
            <w:cnfStyle w:val="001000000000" w:firstRow="0" w:lastRow="0" w:firstColumn="1" w:lastColumn="0" w:oddVBand="0" w:evenVBand="0" w:oddHBand="0" w:evenHBand="0" w:firstRowFirstColumn="0" w:firstRowLastColumn="0" w:lastRowFirstColumn="0" w:lastRowLastColumn="0"/>
            <w:tcW w:w="720" w:type="dxa"/>
            <w:tcBorders>
              <w:right w:val="single" w:sz="4" w:space="0" w:color="ED7D31"/>
            </w:tcBorders>
            <w:vAlign w:val="center"/>
          </w:tcPr>
          <w:p w14:paraId="24CBCBA6" w14:textId="48F41714" w:rsidR="003E3C04" w:rsidRPr="001134DD" w:rsidRDefault="003E3C04" w:rsidP="00357420">
            <w:pPr>
              <w:jc w:val="center"/>
              <w:rPr>
                <w:rFonts w:ascii="Calibri" w:hAnsi="Calibri" w:cs="Calibri"/>
                <w:b w:val="0"/>
                <w:bCs w:val="0"/>
              </w:rPr>
            </w:pPr>
            <w:r w:rsidRPr="001134DD">
              <w:rPr>
                <w:rFonts w:ascii="Calibri" w:hAnsi="Calibri" w:cs="Calibri"/>
                <w:b w:val="0"/>
                <w:bCs w:val="0"/>
              </w:rPr>
              <w:t>1</w:t>
            </w:r>
          </w:p>
        </w:tc>
        <w:tc>
          <w:tcPr>
            <w:tcW w:w="720" w:type="dxa"/>
            <w:tcBorders>
              <w:left w:val="single" w:sz="4" w:space="0" w:color="ED7D31"/>
              <w:right w:val="single" w:sz="4" w:space="0" w:color="ED7D31"/>
            </w:tcBorders>
            <w:vAlign w:val="center"/>
          </w:tcPr>
          <w:p w14:paraId="39506E34" w14:textId="57262C76" w:rsidR="003E3C04" w:rsidRPr="001134DD" w:rsidRDefault="003E3C04" w:rsidP="003574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1</w:t>
            </w:r>
          </w:p>
        </w:tc>
        <w:tc>
          <w:tcPr>
            <w:tcW w:w="1440" w:type="dxa"/>
            <w:gridSpan w:val="2"/>
            <w:tcBorders>
              <w:left w:val="single" w:sz="4" w:space="0" w:color="ED7D31"/>
            </w:tcBorders>
            <w:vAlign w:val="center"/>
          </w:tcPr>
          <w:p w14:paraId="42673164" w14:textId="7967FF5B" w:rsidR="003E3C04" w:rsidRPr="001134DD" w:rsidRDefault="003E3C04" w:rsidP="0035742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134DD">
              <w:rPr>
                <w:rFonts w:ascii="Calibri" w:hAnsi="Calibri" w:cs="Calibri"/>
              </w:rPr>
              <w:t>No change</w:t>
            </w:r>
          </w:p>
        </w:tc>
      </w:tr>
    </w:tbl>
    <w:p w14:paraId="2BE52F03" w14:textId="018AD445" w:rsidR="00791CE5" w:rsidRPr="001134DD" w:rsidRDefault="00791CE5">
      <w:pPr>
        <w:rPr>
          <w:rFonts w:ascii="Calibri" w:hAnsi="Calibri" w:cs="Calibri"/>
        </w:rPr>
      </w:pPr>
    </w:p>
    <w:p w14:paraId="582DD0E2" w14:textId="77777777" w:rsidR="005C2CEC" w:rsidRPr="001134DD" w:rsidRDefault="00F67C86">
      <w:pPr>
        <w:rPr>
          <w:rFonts w:ascii="Calibri" w:hAnsi="Calibri" w:cs="Calibri"/>
          <w:color w:val="000000" w:themeColor="text1"/>
        </w:rPr>
      </w:pPr>
      <w:r w:rsidRPr="001134DD">
        <w:rPr>
          <w:rFonts w:ascii="Calibri" w:hAnsi="Calibri" w:cs="Calibri"/>
        </w:rPr>
        <w:t xml:space="preserve">The </w:t>
      </w:r>
      <w:proofErr w:type="spellStart"/>
      <w:r w:rsidRPr="001134DD">
        <w:rPr>
          <w:rFonts w:ascii="Calibri" w:hAnsi="Calibri" w:cs="Calibri"/>
        </w:rPr>
        <w:t>debouncer</w:t>
      </w:r>
      <w:proofErr w:type="spellEnd"/>
      <w:r w:rsidRPr="001134DD">
        <w:rPr>
          <w:rFonts w:ascii="Calibri" w:hAnsi="Calibri" w:cs="Calibri"/>
        </w:rPr>
        <w:t xml:space="preserve"> circuit uses a SR </w:t>
      </w:r>
      <w:r w:rsidR="00773D7C" w:rsidRPr="001134DD">
        <w:rPr>
          <w:rFonts w:ascii="Calibri" w:hAnsi="Calibri" w:cs="Calibri"/>
        </w:rPr>
        <w:t>latch</w:t>
      </w:r>
      <w:r w:rsidRPr="001134DD">
        <w:rPr>
          <w:rFonts w:ascii="Calibri" w:hAnsi="Calibri" w:cs="Calibri"/>
        </w:rPr>
        <w:t xml:space="preserve"> to solve the contact </w:t>
      </w:r>
      <w:r w:rsidR="00A87F4F" w:rsidRPr="001134DD">
        <w:rPr>
          <w:rFonts w:ascii="Calibri" w:hAnsi="Calibri" w:cs="Calibri"/>
        </w:rPr>
        <w:t>bounce issue.</w:t>
      </w:r>
      <w:r w:rsidR="00AE59DF" w:rsidRPr="001134DD">
        <w:rPr>
          <w:rFonts w:ascii="Calibri" w:hAnsi="Calibri" w:cs="Calibri"/>
        </w:rPr>
        <w:t xml:space="preserve"> </w:t>
      </w:r>
      <w:r w:rsidR="00F50177" w:rsidRPr="001134DD">
        <w:rPr>
          <w:rFonts w:ascii="Calibri" w:hAnsi="Calibri" w:cs="Calibri"/>
        </w:rPr>
        <w:t xml:space="preserve">The </w:t>
      </w:r>
      <w:r w:rsidR="00806E77" w:rsidRPr="001134DD">
        <w:rPr>
          <w:rFonts w:ascii="Calibri" w:hAnsi="Calibri" w:cs="Calibri"/>
        </w:rPr>
        <w:t>input</w:t>
      </w:r>
      <w:r w:rsidR="00F50177" w:rsidRPr="001134DD">
        <w:rPr>
          <w:rFonts w:ascii="Calibri" w:hAnsi="Calibri" w:cs="Calibri"/>
        </w:rPr>
        <w:t xml:space="preserve"> </w:t>
      </w:r>
      <w:r w:rsidR="00B05292" w:rsidRPr="001134DD">
        <w:rPr>
          <w:rFonts w:ascii="Calibri" w:hAnsi="Calibri" w:cs="Calibri"/>
        </w:rPr>
        <w:t>D</w:t>
      </w:r>
      <w:r w:rsidR="00F50177" w:rsidRPr="001134DD">
        <w:rPr>
          <w:rFonts w:ascii="Calibri" w:hAnsi="Calibri" w:cs="Calibri"/>
        </w:rPr>
        <w:t xml:space="preserve"> </w:t>
      </w:r>
      <w:r w:rsidR="0028622B" w:rsidRPr="001134DD">
        <w:rPr>
          <w:rFonts w:ascii="Calibri" w:hAnsi="Calibri" w:cs="Calibri"/>
        </w:rPr>
        <w:t>in</w:t>
      </w:r>
      <w:r w:rsidR="00F50177" w:rsidRPr="001134DD">
        <w:rPr>
          <w:rFonts w:ascii="Calibri" w:hAnsi="Calibri" w:cs="Calibri"/>
        </w:rPr>
        <w:t xml:space="preserve"> the</w:t>
      </w:r>
      <w:r w:rsidR="00E61103" w:rsidRPr="001134DD">
        <w:rPr>
          <w:rFonts w:ascii="Calibri" w:hAnsi="Calibri" w:cs="Calibri"/>
        </w:rPr>
        <w:t xml:space="preserve"> </w:t>
      </w:r>
      <w:proofErr w:type="spellStart"/>
      <w:r w:rsidR="00E61103" w:rsidRPr="001134DD">
        <w:rPr>
          <w:rFonts w:ascii="Calibri" w:hAnsi="Calibri" w:cs="Calibri"/>
        </w:rPr>
        <w:t>debouncer</w:t>
      </w:r>
      <w:proofErr w:type="spellEnd"/>
      <w:r w:rsidR="00E61103" w:rsidRPr="001134DD">
        <w:rPr>
          <w:rFonts w:ascii="Calibri" w:hAnsi="Calibri" w:cs="Calibri"/>
        </w:rPr>
        <w:t xml:space="preserve"> circuit is </w:t>
      </w:r>
      <w:r w:rsidR="00CD430B" w:rsidRPr="001134DD">
        <w:rPr>
          <w:rFonts w:ascii="Calibri" w:hAnsi="Calibri" w:cs="Calibri"/>
        </w:rPr>
        <w:t>equivalent to the</w:t>
      </w:r>
      <w:r w:rsidR="006376B6" w:rsidRPr="001134DD">
        <w:rPr>
          <w:rFonts w:ascii="Calibri" w:hAnsi="Calibri" w:cs="Calibri"/>
        </w:rPr>
        <w:t xml:space="preserve"> </w:t>
      </w:r>
      <w:r w:rsidR="00472536" w:rsidRPr="001134DD">
        <w:rPr>
          <w:rFonts w:ascii="Calibri" w:hAnsi="Calibri" w:cs="Calibri"/>
        </w:rPr>
        <w:t xml:space="preserve">input </w:t>
      </w:r>
      <m:oMath>
        <m:acc>
          <m:accPr>
            <m:chr m:val="̅"/>
            <m:ctrlPr>
              <w:rPr>
                <w:rFonts w:ascii="Cambria Math" w:hAnsi="Cambria Math" w:cs="Calibri"/>
                <w:color w:val="FFFFFF" w:themeColor="background1"/>
              </w:rPr>
            </m:ctrlPr>
          </m:accPr>
          <m:e>
            <m:acc>
              <m:accPr>
                <m:chr m:val="̅"/>
                <m:ctrlPr>
                  <w:rPr>
                    <w:rFonts w:ascii="Cambria Math" w:hAnsi="Cambria Math" w:cs="Calibri"/>
                  </w:rPr>
                </m:ctrlPr>
              </m:accPr>
              <m:e>
                <m:r>
                  <m:rPr>
                    <m:sty m:val="p"/>
                  </m:rPr>
                  <w:rPr>
                    <w:rFonts w:ascii="Cambria Math" w:hAnsi="Cambria Math" w:cs="Calibri"/>
                  </w:rPr>
                  <m:t>S</m:t>
                </m:r>
              </m:e>
            </m:acc>
          </m:e>
        </m:acc>
      </m:oMath>
      <w:r w:rsidR="00E61103" w:rsidRPr="001134DD">
        <w:rPr>
          <w:rFonts w:ascii="Calibri" w:hAnsi="Calibri" w:cs="Calibri"/>
          <w:color w:val="000000" w:themeColor="text1"/>
        </w:rPr>
        <w:t xml:space="preserve"> </w:t>
      </w:r>
      <w:r w:rsidR="00A0233F" w:rsidRPr="001134DD">
        <w:rPr>
          <w:rFonts w:ascii="Calibri" w:hAnsi="Calibri" w:cs="Calibri"/>
          <w:color w:val="000000" w:themeColor="text1"/>
        </w:rPr>
        <w:t>in SR latch</w:t>
      </w:r>
      <w:r w:rsidR="00247492" w:rsidRPr="001134DD">
        <w:rPr>
          <w:rFonts w:ascii="Calibri" w:hAnsi="Calibri" w:cs="Calibri"/>
          <w:color w:val="000000" w:themeColor="text1"/>
        </w:rPr>
        <w:t xml:space="preserve">. The </w:t>
      </w:r>
      <w:r w:rsidR="00472536" w:rsidRPr="001134DD">
        <w:rPr>
          <w:rFonts w:ascii="Calibri" w:hAnsi="Calibri" w:cs="Calibri"/>
          <w:color w:val="000000" w:themeColor="text1"/>
        </w:rPr>
        <w:t>input</w:t>
      </w:r>
      <w:r w:rsidR="00247492" w:rsidRPr="001134DD">
        <w:rPr>
          <w:rFonts w:ascii="Calibri" w:hAnsi="Calibri" w:cs="Calibri"/>
          <w:color w:val="000000" w:themeColor="text1"/>
        </w:rPr>
        <w:t xml:space="preserve"> </w:t>
      </w:r>
      <w:r w:rsidR="00B05292" w:rsidRPr="001134DD">
        <w:rPr>
          <w:rFonts w:ascii="Calibri" w:hAnsi="Calibri" w:cs="Calibri"/>
          <w:color w:val="000000" w:themeColor="text1"/>
        </w:rPr>
        <w:t>G</w:t>
      </w:r>
      <w:r w:rsidR="00247492" w:rsidRPr="001134DD">
        <w:rPr>
          <w:rFonts w:ascii="Calibri" w:hAnsi="Calibri" w:cs="Calibri"/>
          <w:color w:val="000000" w:themeColor="text1"/>
        </w:rPr>
        <w:t xml:space="preserve"> in </w:t>
      </w:r>
      <w:r w:rsidR="000B50E4" w:rsidRPr="001134DD">
        <w:rPr>
          <w:rFonts w:ascii="Calibri" w:hAnsi="Calibri" w:cs="Calibri"/>
          <w:color w:val="000000" w:themeColor="text1"/>
        </w:rPr>
        <w:t xml:space="preserve">the </w:t>
      </w:r>
      <w:proofErr w:type="spellStart"/>
      <w:r w:rsidR="000B50E4" w:rsidRPr="001134DD">
        <w:rPr>
          <w:rFonts w:ascii="Calibri" w:hAnsi="Calibri" w:cs="Calibri"/>
          <w:color w:val="000000" w:themeColor="text1"/>
        </w:rPr>
        <w:t>debouncer</w:t>
      </w:r>
      <w:proofErr w:type="spellEnd"/>
      <w:r w:rsidR="000B50E4" w:rsidRPr="001134DD">
        <w:rPr>
          <w:rFonts w:ascii="Calibri" w:hAnsi="Calibri" w:cs="Calibri"/>
          <w:color w:val="000000" w:themeColor="text1"/>
        </w:rPr>
        <w:t xml:space="preserve"> circuit is </w:t>
      </w:r>
      <w:r w:rsidR="00D952DC" w:rsidRPr="001134DD">
        <w:rPr>
          <w:rFonts w:ascii="Calibri" w:hAnsi="Calibri" w:cs="Calibri"/>
          <w:color w:val="000000" w:themeColor="text1"/>
        </w:rPr>
        <w:t xml:space="preserve">equivalent to </w:t>
      </w:r>
      <w:r w:rsidR="000B50E4" w:rsidRPr="001134DD">
        <w:rPr>
          <w:rFonts w:ascii="Calibri" w:hAnsi="Calibri" w:cs="Calibri"/>
          <w:color w:val="000000" w:themeColor="text1"/>
        </w:rPr>
        <w:t xml:space="preserve">the </w:t>
      </w:r>
      <w:r w:rsidR="009D2D2F" w:rsidRPr="001134DD">
        <w:rPr>
          <w:rFonts w:ascii="Calibri" w:hAnsi="Calibri" w:cs="Calibri"/>
          <w:color w:val="000000" w:themeColor="text1"/>
        </w:rPr>
        <w:t xml:space="preserve">input </w:t>
      </w:r>
      <m:oMath>
        <m:acc>
          <m:accPr>
            <m:chr m:val="̅"/>
            <m:ctrlPr>
              <w:rPr>
                <w:rFonts w:ascii="Cambria Math" w:hAnsi="Cambria Math" w:cs="Calibri"/>
                <w:color w:val="FFFFFF" w:themeColor="background1"/>
              </w:rPr>
            </m:ctrlPr>
          </m:accPr>
          <m:e>
            <m:acc>
              <m:accPr>
                <m:chr m:val="̅"/>
                <m:ctrlPr>
                  <w:rPr>
                    <w:rFonts w:ascii="Cambria Math" w:hAnsi="Cambria Math" w:cs="Calibri"/>
                  </w:rPr>
                </m:ctrlPr>
              </m:accPr>
              <m:e>
                <m:r>
                  <m:rPr>
                    <m:sty m:val="p"/>
                  </m:rPr>
                  <w:rPr>
                    <w:rFonts w:ascii="Cambria Math" w:hAnsi="Cambria Math" w:cs="Calibri"/>
                  </w:rPr>
                  <m:t>R</m:t>
                </m:r>
              </m:e>
            </m:acc>
          </m:e>
        </m:acc>
      </m:oMath>
      <w:r w:rsidR="00DD220D" w:rsidRPr="001134DD">
        <w:rPr>
          <w:rFonts w:ascii="Calibri" w:hAnsi="Calibri" w:cs="Calibri"/>
          <w:color w:val="000000" w:themeColor="text1"/>
        </w:rPr>
        <w:t xml:space="preserve"> in SR latch</w:t>
      </w:r>
      <w:r w:rsidR="00D923AB" w:rsidRPr="001134DD">
        <w:rPr>
          <w:rFonts w:ascii="Calibri" w:hAnsi="Calibri" w:cs="Calibri"/>
          <w:color w:val="000000" w:themeColor="text1"/>
        </w:rPr>
        <w:t>.</w:t>
      </w:r>
    </w:p>
    <w:p w14:paraId="09F83EBA" w14:textId="77777777" w:rsidR="003F7F9C" w:rsidRPr="001134DD" w:rsidRDefault="00C5256D">
      <w:pPr>
        <w:rPr>
          <w:rFonts w:ascii="Calibri" w:hAnsi="Calibri" w:cs="Calibri"/>
          <w:color w:val="000000" w:themeColor="text1"/>
        </w:rPr>
      </w:pPr>
      <w:r w:rsidRPr="001134DD">
        <w:rPr>
          <w:rFonts w:ascii="Calibri" w:hAnsi="Calibri" w:cs="Calibri"/>
          <w:color w:val="000000" w:themeColor="text1"/>
        </w:rPr>
        <w:t xml:space="preserve">When </w:t>
      </w:r>
      <w:r w:rsidR="00B05292" w:rsidRPr="001134DD">
        <w:rPr>
          <w:rFonts w:ascii="Calibri" w:hAnsi="Calibri" w:cs="Calibri"/>
          <w:color w:val="000000" w:themeColor="text1"/>
        </w:rPr>
        <w:t>C</w:t>
      </w:r>
      <w:r w:rsidR="00A42664" w:rsidRPr="001134DD">
        <w:rPr>
          <w:rFonts w:ascii="Calibri" w:hAnsi="Calibri" w:cs="Calibri"/>
          <w:color w:val="000000" w:themeColor="text1"/>
        </w:rPr>
        <w:t xml:space="preserve"> (SPDT switch)</w:t>
      </w:r>
      <w:r w:rsidR="00B05292" w:rsidRPr="001134DD">
        <w:rPr>
          <w:rFonts w:ascii="Calibri" w:hAnsi="Calibri" w:cs="Calibri"/>
          <w:color w:val="000000" w:themeColor="text1"/>
        </w:rPr>
        <w:t xml:space="preserve"> is </w:t>
      </w:r>
      <w:r w:rsidR="00A42664" w:rsidRPr="001134DD">
        <w:rPr>
          <w:rFonts w:ascii="Calibri" w:hAnsi="Calibri" w:cs="Calibri"/>
          <w:color w:val="000000" w:themeColor="text1"/>
        </w:rPr>
        <w:t>in position A</w:t>
      </w:r>
      <w:r w:rsidR="00B05292" w:rsidRPr="001134DD">
        <w:rPr>
          <w:rFonts w:ascii="Calibri" w:hAnsi="Calibri" w:cs="Calibri"/>
          <w:color w:val="000000" w:themeColor="text1"/>
        </w:rPr>
        <w:t xml:space="preserve">, </w:t>
      </w:r>
      <w:r w:rsidR="003C1838" w:rsidRPr="001134DD">
        <w:rPr>
          <w:rFonts w:ascii="Calibri" w:hAnsi="Calibri" w:cs="Calibri"/>
          <w:color w:val="000000" w:themeColor="text1"/>
        </w:rPr>
        <w:t xml:space="preserve">the input D is connected to ground (logic 0), and the input </w:t>
      </w:r>
      <w:r w:rsidR="009E1C72" w:rsidRPr="001134DD">
        <w:rPr>
          <w:rFonts w:ascii="Calibri" w:hAnsi="Calibri" w:cs="Calibri"/>
          <w:color w:val="000000" w:themeColor="text1"/>
        </w:rPr>
        <w:t xml:space="preserve">G is pulled to a logic 1 by the pull-up resistor. </w:t>
      </w:r>
      <w:r w:rsidR="00AA3AEC" w:rsidRPr="001134DD">
        <w:rPr>
          <w:rFonts w:ascii="Calibri" w:hAnsi="Calibri" w:cs="Calibri"/>
          <w:color w:val="000000" w:themeColor="text1"/>
        </w:rPr>
        <w:t xml:space="preserve">Therefore, the output Q </w:t>
      </w:r>
      <w:r w:rsidR="009B757F" w:rsidRPr="001134DD">
        <w:rPr>
          <w:rFonts w:ascii="Calibri" w:hAnsi="Calibri" w:cs="Calibri"/>
          <w:color w:val="000000" w:themeColor="text1"/>
        </w:rPr>
        <w:t xml:space="preserve">has </w:t>
      </w:r>
      <w:r w:rsidR="0027466E" w:rsidRPr="001134DD">
        <w:rPr>
          <w:rFonts w:ascii="Calibri" w:hAnsi="Calibri" w:cs="Calibri"/>
          <w:color w:val="000000" w:themeColor="text1"/>
        </w:rPr>
        <w:t xml:space="preserve">a </w:t>
      </w:r>
      <w:r w:rsidR="005C2CEC" w:rsidRPr="001134DD">
        <w:rPr>
          <w:rFonts w:ascii="Calibri" w:hAnsi="Calibri" w:cs="Calibri"/>
          <w:color w:val="000000" w:themeColor="text1"/>
        </w:rPr>
        <w:t xml:space="preserve">stable </w:t>
      </w:r>
      <w:r w:rsidR="0027466E" w:rsidRPr="001134DD">
        <w:rPr>
          <w:rFonts w:ascii="Calibri" w:hAnsi="Calibri" w:cs="Calibri"/>
          <w:color w:val="000000" w:themeColor="text1"/>
        </w:rPr>
        <w:t xml:space="preserve">logic 1 </w:t>
      </w:r>
      <w:r w:rsidR="005C2CEC" w:rsidRPr="001134DD">
        <w:rPr>
          <w:rFonts w:ascii="Calibri" w:hAnsi="Calibri" w:cs="Calibri"/>
          <w:color w:val="000000" w:themeColor="text1"/>
        </w:rPr>
        <w:t xml:space="preserve">output </w:t>
      </w:r>
      <w:r w:rsidR="0027466E" w:rsidRPr="001134DD">
        <w:rPr>
          <w:rFonts w:ascii="Calibri" w:hAnsi="Calibri" w:cs="Calibri"/>
          <w:color w:val="000000" w:themeColor="text1"/>
        </w:rPr>
        <w:t xml:space="preserve">(switch closed). </w:t>
      </w:r>
      <w:r w:rsidR="005C2CEC" w:rsidRPr="001134DD">
        <w:rPr>
          <w:rFonts w:ascii="Calibri" w:hAnsi="Calibri" w:cs="Calibri"/>
          <w:color w:val="000000" w:themeColor="text1"/>
        </w:rPr>
        <w:t xml:space="preserve">When C (SPDT switch) is in position B, the input </w:t>
      </w:r>
      <w:r w:rsidR="00975CD6" w:rsidRPr="001134DD">
        <w:rPr>
          <w:rFonts w:ascii="Calibri" w:hAnsi="Calibri" w:cs="Calibri"/>
          <w:color w:val="000000" w:themeColor="text1"/>
        </w:rPr>
        <w:t>G</w:t>
      </w:r>
      <w:r w:rsidR="005C2CEC" w:rsidRPr="001134DD">
        <w:rPr>
          <w:rFonts w:ascii="Calibri" w:hAnsi="Calibri" w:cs="Calibri"/>
          <w:color w:val="000000" w:themeColor="text1"/>
        </w:rPr>
        <w:t xml:space="preserve"> is connected to ground (logic 0), and the input </w:t>
      </w:r>
      <w:r w:rsidR="001F310E" w:rsidRPr="001134DD">
        <w:rPr>
          <w:rFonts w:ascii="Calibri" w:hAnsi="Calibri" w:cs="Calibri"/>
          <w:color w:val="000000" w:themeColor="text1"/>
        </w:rPr>
        <w:t>D</w:t>
      </w:r>
      <w:r w:rsidR="005C2CEC" w:rsidRPr="001134DD">
        <w:rPr>
          <w:rFonts w:ascii="Calibri" w:hAnsi="Calibri" w:cs="Calibri"/>
          <w:color w:val="000000" w:themeColor="text1"/>
        </w:rPr>
        <w:t xml:space="preserve"> is pulled to a logic 1 by the pull-up resistor. Therefore, the output Q has a logic </w:t>
      </w:r>
      <w:r w:rsidR="004167E5" w:rsidRPr="001134DD">
        <w:rPr>
          <w:rFonts w:ascii="Calibri" w:hAnsi="Calibri" w:cs="Calibri"/>
          <w:color w:val="000000" w:themeColor="text1"/>
        </w:rPr>
        <w:t>0</w:t>
      </w:r>
      <w:r w:rsidR="005C2CEC" w:rsidRPr="001134DD">
        <w:rPr>
          <w:rFonts w:ascii="Calibri" w:hAnsi="Calibri" w:cs="Calibri"/>
          <w:color w:val="000000" w:themeColor="text1"/>
        </w:rPr>
        <w:t xml:space="preserve"> (switch </w:t>
      </w:r>
      <w:r w:rsidR="00002169" w:rsidRPr="001134DD">
        <w:rPr>
          <w:rFonts w:ascii="Calibri" w:hAnsi="Calibri" w:cs="Calibri"/>
          <w:color w:val="000000" w:themeColor="text1"/>
        </w:rPr>
        <w:t>open</w:t>
      </w:r>
      <w:r w:rsidR="005C2CEC" w:rsidRPr="001134DD">
        <w:rPr>
          <w:rFonts w:ascii="Calibri" w:hAnsi="Calibri" w:cs="Calibri"/>
          <w:color w:val="000000" w:themeColor="text1"/>
        </w:rPr>
        <w:t>).</w:t>
      </w:r>
    </w:p>
    <w:p w14:paraId="2DFA974B" w14:textId="12DF144D" w:rsidR="001B10AE" w:rsidRPr="001134DD" w:rsidRDefault="00C22BA1">
      <w:pPr>
        <w:rPr>
          <w:rFonts w:ascii="Calibri" w:hAnsi="Calibri" w:cs="Calibri"/>
          <w:color w:val="000000" w:themeColor="text1"/>
        </w:rPr>
      </w:pPr>
      <w:r w:rsidRPr="001134DD">
        <w:rPr>
          <w:rFonts w:ascii="Calibri" w:hAnsi="Calibri" w:cs="Calibri"/>
          <w:color w:val="000000" w:themeColor="text1"/>
        </w:rPr>
        <w:t xml:space="preserve">Since the </w:t>
      </w:r>
      <w:r w:rsidR="0091537A" w:rsidRPr="001134DD">
        <w:rPr>
          <w:rFonts w:ascii="Calibri" w:hAnsi="Calibri" w:cs="Calibri"/>
          <w:color w:val="000000" w:themeColor="text1"/>
        </w:rPr>
        <w:t xml:space="preserve">inputs of the </w:t>
      </w:r>
      <w:proofErr w:type="spellStart"/>
      <w:r w:rsidRPr="001134DD">
        <w:rPr>
          <w:rFonts w:ascii="Calibri" w:hAnsi="Calibri" w:cs="Calibri"/>
          <w:color w:val="000000" w:themeColor="text1"/>
        </w:rPr>
        <w:t>debouncer</w:t>
      </w:r>
      <w:proofErr w:type="spellEnd"/>
      <w:r w:rsidRPr="001134DD">
        <w:rPr>
          <w:rFonts w:ascii="Calibri" w:hAnsi="Calibri" w:cs="Calibri"/>
          <w:color w:val="000000" w:themeColor="text1"/>
        </w:rPr>
        <w:t xml:space="preserve"> circuit</w:t>
      </w:r>
      <w:r w:rsidR="0091537A" w:rsidRPr="001134DD">
        <w:rPr>
          <w:rFonts w:ascii="Calibri" w:hAnsi="Calibri" w:cs="Calibri"/>
          <w:color w:val="000000" w:themeColor="text1"/>
        </w:rPr>
        <w:t xml:space="preserve"> </w:t>
      </w:r>
      <w:r w:rsidR="00EB3E90" w:rsidRPr="001134DD">
        <w:rPr>
          <w:rFonts w:ascii="Calibri" w:hAnsi="Calibri" w:cs="Calibri"/>
          <w:color w:val="000000" w:themeColor="text1"/>
        </w:rPr>
        <w:t xml:space="preserve">(A and B) are </w:t>
      </w:r>
      <w:r w:rsidR="00F6546F" w:rsidRPr="001134DD">
        <w:rPr>
          <w:rFonts w:ascii="Calibri" w:hAnsi="Calibri" w:cs="Calibri"/>
          <w:color w:val="000000" w:themeColor="text1"/>
        </w:rPr>
        <w:t xml:space="preserve">connected with </w:t>
      </w:r>
      <w:r w:rsidR="00EE0D0F" w:rsidRPr="001134DD">
        <w:rPr>
          <w:rFonts w:ascii="Calibri" w:hAnsi="Calibri" w:cs="Calibri"/>
          <w:color w:val="000000" w:themeColor="text1"/>
        </w:rPr>
        <w:t>its own</w:t>
      </w:r>
      <w:r w:rsidR="0093282D" w:rsidRPr="001134DD">
        <w:rPr>
          <w:rFonts w:ascii="Calibri" w:hAnsi="Calibri" w:cs="Calibri"/>
          <w:color w:val="000000" w:themeColor="text1"/>
        </w:rPr>
        <w:t xml:space="preserve"> pull-up resistors</w:t>
      </w:r>
      <w:r w:rsidR="00806E77" w:rsidRPr="001134DD">
        <w:rPr>
          <w:rFonts w:ascii="Calibri" w:hAnsi="Calibri" w:cs="Calibri"/>
          <w:color w:val="000000" w:themeColor="text1"/>
        </w:rPr>
        <w:t xml:space="preserve">, the logic </w:t>
      </w:r>
      <w:r w:rsidR="00445D4B" w:rsidRPr="001134DD">
        <w:rPr>
          <w:rFonts w:ascii="Calibri" w:hAnsi="Calibri" w:cs="Calibri"/>
          <w:color w:val="000000" w:themeColor="text1"/>
        </w:rPr>
        <w:t>values</w:t>
      </w:r>
      <w:r w:rsidR="00806E77" w:rsidRPr="001134DD">
        <w:rPr>
          <w:rFonts w:ascii="Calibri" w:hAnsi="Calibri" w:cs="Calibri"/>
          <w:color w:val="000000" w:themeColor="text1"/>
        </w:rPr>
        <w:t xml:space="preserve"> of input A and input B are always 1 when C</w:t>
      </w:r>
      <w:r w:rsidR="00720AE4" w:rsidRPr="001134DD">
        <w:rPr>
          <w:rFonts w:ascii="Calibri" w:hAnsi="Calibri" w:cs="Calibri"/>
          <w:color w:val="000000" w:themeColor="text1"/>
        </w:rPr>
        <w:t xml:space="preserve"> (SPDT switch) is not connected to </w:t>
      </w:r>
      <w:r w:rsidR="00534E91" w:rsidRPr="001134DD">
        <w:rPr>
          <w:rFonts w:ascii="Calibri" w:hAnsi="Calibri" w:cs="Calibri"/>
          <w:color w:val="000000" w:themeColor="text1"/>
        </w:rPr>
        <w:t xml:space="preserve">either </w:t>
      </w:r>
      <w:r w:rsidR="00720AE4" w:rsidRPr="001134DD">
        <w:rPr>
          <w:rFonts w:ascii="Calibri" w:hAnsi="Calibri" w:cs="Calibri"/>
          <w:color w:val="000000" w:themeColor="text1"/>
        </w:rPr>
        <w:t>point A or B.</w:t>
      </w:r>
      <w:r w:rsidR="001A755F" w:rsidRPr="001134DD">
        <w:rPr>
          <w:rFonts w:ascii="Calibri" w:hAnsi="Calibri" w:cs="Calibri"/>
          <w:color w:val="000000" w:themeColor="text1"/>
        </w:rPr>
        <w:t xml:space="preserve"> </w:t>
      </w:r>
      <w:r w:rsidR="00E0019B" w:rsidRPr="001134DD">
        <w:rPr>
          <w:rFonts w:ascii="Calibri" w:hAnsi="Calibri" w:cs="Calibri"/>
          <w:color w:val="000000" w:themeColor="text1"/>
        </w:rPr>
        <w:t>The debounce circuit will maintain its current</w:t>
      </w:r>
      <w:r w:rsidR="001C568F" w:rsidRPr="001134DD">
        <w:rPr>
          <w:rFonts w:ascii="Calibri" w:hAnsi="Calibri" w:cs="Calibri"/>
          <w:color w:val="000000" w:themeColor="text1"/>
        </w:rPr>
        <w:t xml:space="preserve"> output until </w:t>
      </w:r>
      <w:r w:rsidR="009A27E1" w:rsidRPr="001134DD">
        <w:rPr>
          <w:rFonts w:ascii="Calibri" w:hAnsi="Calibri" w:cs="Calibri"/>
          <w:color w:val="000000" w:themeColor="text1"/>
        </w:rPr>
        <w:t>either input D or input G is changed (SPDT switch is connected to either point A or point B).</w:t>
      </w:r>
      <w:r w:rsidR="00110B58" w:rsidRPr="001134DD">
        <w:rPr>
          <w:rFonts w:ascii="Calibri" w:hAnsi="Calibri" w:cs="Calibri"/>
          <w:color w:val="000000" w:themeColor="text1"/>
        </w:rPr>
        <w:t xml:space="preserve"> Therefore, the ci</w:t>
      </w:r>
      <w:r w:rsidR="00947AD0" w:rsidRPr="001134DD">
        <w:rPr>
          <w:rFonts w:ascii="Calibri" w:hAnsi="Calibri" w:cs="Calibri"/>
          <w:color w:val="000000" w:themeColor="text1"/>
        </w:rPr>
        <w:t>r</w:t>
      </w:r>
      <w:r w:rsidR="00110B58" w:rsidRPr="001134DD">
        <w:rPr>
          <w:rFonts w:ascii="Calibri" w:hAnsi="Calibri" w:cs="Calibri"/>
          <w:color w:val="000000" w:themeColor="text1"/>
        </w:rPr>
        <w:t>cuit</w:t>
      </w:r>
      <w:r w:rsidR="0093213E" w:rsidRPr="001134DD">
        <w:rPr>
          <w:rFonts w:ascii="Calibri" w:hAnsi="Calibri" w:cs="Calibri"/>
          <w:color w:val="000000" w:themeColor="text1"/>
        </w:rPr>
        <w:t xml:space="preserve"> </w:t>
      </w:r>
      <w:r w:rsidR="002F3184" w:rsidRPr="001134DD">
        <w:rPr>
          <w:rFonts w:ascii="Calibri" w:hAnsi="Calibri" w:cs="Calibri"/>
          <w:color w:val="000000" w:themeColor="text1"/>
        </w:rPr>
        <w:t>eliminates the contact bounce issue.</w:t>
      </w:r>
    </w:p>
    <w:p w14:paraId="0BA817F8" w14:textId="77777777" w:rsidR="00530DB1" w:rsidRPr="001134DD" w:rsidRDefault="00530DB1">
      <w:pPr>
        <w:rPr>
          <w:rFonts w:ascii="Calibri" w:hAnsi="Calibri" w:cs="Calibri"/>
        </w:rPr>
      </w:pPr>
    </w:p>
    <w:p w14:paraId="26423FED" w14:textId="65C0AE22" w:rsidR="003116F0" w:rsidRPr="001134DD" w:rsidRDefault="00D73E91">
      <w:pPr>
        <w:rPr>
          <w:rFonts w:ascii="Calibri" w:hAnsi="Calibri" w:cs="Calibri"/>
          <w:b/>
          <w:bCs/>
          <w:u w:val="single"/>
        </w:rPr>
      </w:pPr>
      <w:r w:rsidRPr="001134DD">
        <w:rPr>
          <w:rFonts w:ascii="Calibri" w:hAnsi="Calibri" w:cs="Calibri"/>
          <w:b/>
          <w:bCs/>
          <w:u w:val="single"/>
        </w:rPr>
        <w:t>General Guide Questions</w:t>
      </w:r>
    </w:p>
    <w:p w14:paraId="3D36597B" w14:textId="69139AD3" w:rsidR="00D73E91" w:rsidRPr="001134DD" w:rsidRDefault="00D73E91">
      <w:pPr>
        <w:rPr>
          <w:rFonts w:ascii="Calibri" w:hAnsi="Calibri" w:cs="Calibri"/>
        </w:rPr>
      </w:pPr>
    </w:p>
    <w:p w14:paraId="211E311C" w14:textId="77777777" w:rsidR="002F0E70" w:rsidRPr="001134DD" w:rsidRDefault="00D244D8">
      <w:pPr>
        <w:rPr>
          <w:rFonts w:ascii="Calibri" w:hAnsi="Calibri" w:cs="Calibri"/>
        </w:rPr>
      </w:pPr>
      <w:r w:rsidRPr="001134DD">
        <w:rPr>
          <w:rFonts w:ascii="Calibri" w:hAnsi="Calibri" w:cs="Calibri"/>
        </w:rPr>
        <w:t>GG</w:t>
      </w:r>
      <w:r w:rsidR="00202668" w:rsidRPr="001134DD">
        <w:rPr>
          <w:rFonts w:ascii="Calibri" w:hAnsi="Calibri" w:cs="Calibri"/>
        </w:rPr>
        <w:t>.</w:t>
      </w:r>
      <w:r w:rsidRPr="001134DD">
        <w:rPr>
          <w:rFonts w:ascii="Calibri" w:hAnsi="Calibri" w:cs="Calibri"/>
        </w:rPr>
        <w:t>6</w:t>
      </w:r>
    </w:p>
    <w:p w14:paraId="4EFF9B42" w14:textId="77777777" w:rsidR="002F0E70" w:rsidRPr="001134DD" w:rsidRDefault="002F0E70">
      <w:pPr>
        <w:rPr>
          <w:rFonts w:ascii="Calibri" w:hAnsi="Calibri" w:cs="Calibri"/>
        </w:rPr>
      </w:pPr>
    </w:p>
    <w:p w14:paraId="2D5E039F" w14:textId="09D00D10" w:rsidR="00D15A37" w:rsidRDefault="002F0E70">
      <w:pPr>
        <w:rPr>
          <w:rFonts w:ascii="Calibri" w:hAnsi="Calibri" w:cs="Calibri"/>
        </w:rPr>
      </w:pPr>
      <w:r w:rsidRPr="001134DD">
        <w:rPr>
          <w:rFonts w:ascii="Calibri" w:hAnsi="Calibri" w:cs="Calibri"/>
        </w:rPr>
        <w:t xml:space="preserve">Larger </w:t>
      </w:r>
      <w:r w:rsidR="00D15A37" w:rsidRPr="001134DD">
        <w:rPr>
          <w:rFonts w:ascii="Calibri" w:hAnsi="Calibri" w:cs="Calibri"/>
        </w:rPr>
        <w:t>noise immunity</w:t>
      </w:r>
      <w:r w:rsidRPr="001134DD">
        <w:rPr>
          <w:rFonts w:ascii="Calibri" w:hAnsi="Calibri" w:cs="Calibri"/>
        </w:rPr>
        <w:t xml:space="preserve"> will have more tolerance with the input. When the input is unstable, a stable output (logic 1 or logic 0) can be still produced.</w:t>
      </w:r>
      <w:r w:rsidR="001B2DE0">
        <w:rPr>
          <w:rFonts w:ascii="Calibri" w:hAnsi="Calibri" w:cs="Calibri"/>
        </w:rPr>
        <w:t xml:space="preserve"> The last inverter observes because as signal goes through many inverters, </w:t>
      </w:r>
      <w:r w:rsidR="00FE1915">
        <w:rPr>
          <w:rFonts w:ascii="Calibri" w:hAnsi="Calibri" w:cs="Calibri"/>
        </w:rPr>
        <w:t>the noises add up, and the total noise increases</w:t>
      </w:r>
      <w:r w:rsidR="00FB5E2E">
        <w:rPr>
          <w:rFonts w:ascii="Calibri" w:hAnsi="Calibri" w:cs="Calibri"/>
        </w:rPr>
        <w:t xml:space="preserve">. </w:t>
      </w:r>
      <w:r w:rsidR="00644DF5">
        <w:rPr>
          <w:rFonts w:ascii="Calibri" w:hAnsi="Calibri" w:cs="Calibri"/>
        </w:rPr>
        <w:t xml:space="preserve">Therefore, it makes </w:t>
      </w:r>
      <w:r w:rsidR="00C15691">
        <w:rPr>
          <w:rFonts w:ascii="Calibri" w:hAnsi="Calibri" w:cs="Calibri"/>
        </w:rPr>
        <w:t>more obvious to observe.</w:t>
      </w:r>
    </w:p>
    <w:p w14:paraId="4E0BFA1C" w14:textId="3C86F3F7" w:rsidR="00903AA7" w:rsidRDefault="00903AA7">
      <w:pPr>
        <w:rPr>
          <w:rFonts w:ascii="Calibri" w:hAnsi="Calibri" w:cs="Calibri"/>
        </w:rPr>
      </w:pPr>
    </w:p>
    <w:p w14:paraId="204A3056" w14:textId="776A3C1F" w:rsidR="00903AA7" w:rsidRDefault="00903AA7">
      <w:pPr>
        <w:rPr>
          <w:rFonts w:ascii="Calibri" w:hAnsi="Calibri" w:cs="Calibri"/>
        </w:rPr>
      </w:pPr>
      <w:r>
        <w:rPr>
          <w:rFonts w:ascii="Calibri" w:hAnsi="Calibri" w:cs="Calibri"/>
        </w:rPr>
        <w:t xml:space="preserve">The noise immunity for the inverter for a logic “1” can be calculated by using the </w:t>
      </w:r>
      <w:r w:rsidR="00F116B1">
        <w:rPr>
          <w:rFonts w:ascii="Calibri" w:hAnsi="Calibri" w:cs="Calibri"/>
        </w:rPr>
        <w:t>middle value</w:t>
      </w:r>
      <w:r>
        <w:rPr>
          <w:rFonts w:ascii="Calibri" w:hAnsi="Calibri" w:cs="Calibri"/>
        </w:rPr>
        <w:t xml:space="preserve"> of the nominal “1” range minus the minimum value of “1” which is </w:t>
      </w:r>
      <m:oMath>
        <m:r>
          <w:rPr>
            <w:rFonts w:ascii="Cambria Math" w:hAnsi="Cambria Math" w:cs="Calibri"/>
          </w:rPr>
          <m:t>3.5V-1.35V=2.15V</m:t>
        </m:r>
      </m:oMath>
      <w:r w:rsidR="002350E8">
        <w:rPr>
          <w:rFonts w:ascii="Calibri" w:hAnsi="Calibri" w:cs="Calibri"/>
        </w:rPr>
        <w:t>.</w:t>
      </w:r>
    </w:p>
    <w:p w14:paraId="6B60BE24" w14:textId="0FC53804" w:rsidR="002350E8" w:rsidRPr="001134DD" w:rsidRDefault="002350E8">
      <w:pPr>
        <w:rPr>
          <w:rFonts w:ascii="Calibri" w:hAnsi="Calibri" w:cs="Calibri"/>
        </w:rPr>
      </w:pPr>
      <w:r>
        <w:rPr>
          <w:rFonts w:ascii="Calibri" w:hAnsi="Calibri" w:cs="Calibri"/>
        </w:rPr>
        <w:lastRenderedPageBreak/>
        <w:t xml:space="preserve">The noise immunity for the inverter for a logic “0” can be calculated by using the maximum value of “0” minus the </w:t>
      </w:r>
      <w:r w:rsidR="00F116B1">
        <w:rPr>
          <w:rFonts w:ascii="Calibri" w:hAnsi="Calibri" w:cs="Calibri"/>
        </w:rPr>
        <w:t>middle value</w:t>
      </w:r>
      <w:r>
        <w:rPr>
          <w:rFonts w:ascii="Calibri" w:hAnsi="Calibri" w:cs="Calibri"/>
        </w:rPr>
        <w:t xml:space="preserve"> of the nominal “0” range which is </w:t>
      </w:r>
      <m:oMath>
        <m:r>
          <w:rPr>
            <w:rFonts w:ascii="Cambria Math" w:hAnsi="Cambria Math" w:cs="Calibri"/>
          </w:rPr>
          <m:t>1.15V-0.35V=0.8V</m:t>
        </m:r>
      </m:oMath>
      <w:r>
        <w:rPr>
          <w:rFonts w:ascii="Calibri" w:hAnsi="Calibri" w:cs="Calibri"/>
        </w:rPr>
        <w:t>.</w:t>
      </w:r>
    </w:p>
    <w:p w14:paraId="13DC10C6" w14:textId="77777777" w:rsidR="00D15A37" w:rsidRPr="001134DD" w:rsidRDefault="00D15A37">
      <w:pPr>
        <w:rPr>
          <w:rFonts w:ascii="Calibri" w:hAnsi="Calibri" w:cs="Calibri"/>
        </w:rPr>
      </w:pPr>
    </w:p>
    <w:p w14:paraId="4849B497" w14:textId="2B762174" w:rsidR="00D244D8" w:rsidRDefault="00202668">
      <w:pPr>
        <w:rPr>
          <w:rFonts w:ascii="Calibri" w:hAnsi="Calibri" w:cs="Calibri"/>
        </w:rPr>
      </w:pPr>
      <w:r w:rsidRPr="001134DD">
        <w:rPr>
          <w:rFonts w:ascii="Calibri" w:hAnsi="Calibri" w:cs="Calibri"/>
        </w:rPr>
        <w:t>GG.31</w:t>
      </w:r>
    </w:p>
    <w:p w14:paraId="6DEE3202" w14:textId="660172E1" w:rsidR="007A222F" w:rsidRDefault="007A222F">
      <w:pPr>
        <w:rPr>
          <w:rFonts w:ascii="Calibri" w:hAnsi="Calibri" w:cs="Calibri"/>
        </w:rPr>
      </w:pPr>
    </w:p>
    <w:p w14:paraId="60A12131" w14:textId="59C20651" w:rsidR="007A222F" w:rsidRDefault="00446687">
      <w:pPr>
        <w:rPr>
          <w:rFonts w:ascii="Calibri" w:hAnsi="Calibri" w:cs="Calibri"/>
        </w:rPr>
      </w:pPr>
      <w:r>
        <w:rPr>
          <w:rFonts w:ascii="Calibri" w:hAnsi="Calibri" w:cs="Calibri"/>
        </w:rPr>
        <w:t xml:space="preserve">When we are connecting several parallel LEDs in series with </w:t>
      </w:r>
      <w:r w:rsidR="00CC36EE">
        <w:rPr>
          <w:rFonts w:ascii="Calibri" w:hAnsi="Calibri" w:cs="Calibri"/>
        </w:rPr>
        <w:t xml:space="preserve">a single resistor, we can control the total current goes through all the LEDs. However, we cannot control the current through each LED. Therefore, this may cause the situation that some of the LEDs </w:t>
      </w:r>
      <w:r w:rsidR="0067429A">
        <w:rPr>
          <w:rFonts w:ascii="Calibri" w:hAnsi="Calibri" w:cs="Calibri"/>
        </w:rPr>
        <w:t>may be</w:t>
      </w:r>
      <w:r w:rsidR="00CC36EE">
        <w:rPr>
          <w:rFonts w:ascii="Calibri" w:hAnsi="Calibri" w:cs="Calibri"/>
        </w:rPr>
        <w:t xml:space="preserve"> very bright, and some of the LEDs </w:t>
      </w:r>
      <w:r w:rsidR="0067429A">
        <w:rPr>
          <w:rFonts w:ascii="Calibri" w:hAnsi="Calibri" w:cs="Calibri"/>
        </w:rPr>
        <w:t xml:space="preserve">may be </w:t>
      </w:r>
      <w:r w:rsidR="00CB0D73">
        <w:rPr>
          <w:rFonts w:ascii="Calibri" w:hAnsi="Calibri" w:cs="Calibri"/>
        </w:rPr>
        <w:t>dim. Therefore, it is not helpful for us to test or debug the circuit.</w:t>
      </w:r>
    </w:p>
    <w:p w14:paraId="5E6FC81F" w14:textId="015D2D53" w:rsidR="00BA6B65" w:rsidRDefault="00BA6B65">
      <w:pPr>
        <w:rPr>
          <w:rFonts w:ascii="Calibri" w:hAnsi="Calibri" w:cs="Calibri"/>
        </w:rPr>
      </w:pPr>
    </w:p>
    <w:p w14:paraId="6EA07761" w14:textId="083E0FE1" w:rsidR="00BA6B65" w:rsidRDefault="00BA6B65">
      <w:pPr>
        <w:rPr>
          <w:rFonts w:ascii="Calibri" w:hAnsi="Calibri" w:cs="Calibri"/>
          <w:b/>
          <w:bCs/>
          <w:u w:val="single"/>
        </w:rPr>
      </w:pPr>
      <w:r w:rsidRPr="00BA6B65">
        <w:rPr>
          <w:rFonts w:ascii="Calibri" w:hAnsi="Calibri" w:cs="Calibri"/>
          <w:b/>
          <w:bCs/>
          <w:u w:val="single"/>
        </w:rPr>
        <w:t>Conclusion</w:t>
      </w:r>
    </w:p>
    <w:p w14:paraId="4FF3D79F" w14:textId="3F528756" w:rsidR="00BA6B65" w:rsidRDefault="008B16A1">
      <w:pPr>
        <w:rPr>
          <w:rFonts w:ascii="Calibri" w:hAnsi="Calibri" w:cs="Calibri"/>
        </w:rPr>
      </w:pPr>
      <w:r>
        <w:rPr>
          <w:rFonts w:ascii="Calibri" w:hAnsi="Calibri" w:cs="Calibri"/>
        </w:rPr>
        <w:t>In conclusion, static hazards are going to appear commonly in circuits because of the propagation delay of the chips. Therefore, it is very important to take care of them while designing the circuits</w:t>
      </w:r>
      <w:r w:rsidR="009D74B3">
        <w:rPr>
          <w:rFonts w:ascii="Calibri" w:hAnsi="Calibri" w:cs="Calibri"/>
        </w:rPr>
        <w:t xml:space="preserve">, such as adding an extra term into the </w:t>
      </w:r>
      <w:proofErr w:type="spellStart"/>
      <w:r w:rsidR="009D74B3">
        <w:rPr>
          <w:rFonts w:ascii="Calibri" w:hAnsi="Calibri" w:cs="Calibri"/>
        </w:rPr>
        <w:t>boolean</w:t>
      </w:r>
      <w:proofErr w:type="spellEnd"/>
      <w:r w:rsidR="009D74B3">
        <w:rPr>
          <w:rFonts w:ascii="Calibri" w:hAnsi="Calibri" w:cs="Calibri"/>
        </w:rPr>
        <w:t xml:space="preserve"> expression. </w:t>
      </w:r>
      <w:r w:rsidR="00577451">
        <w:rPr>
          <w:rFonts w:ascii="Calibri" w:hAnsi="Calibri" w:cs="Calibri"/>
        </w:rPr>
        <w:t xml:space="preserve">In addition, debounce switches are also crucial for designing a circuit because it </w:t>
      </w:r>
      <w:r w:rsidR="004B4A61">
        <w:rPr>
          <w:rFonts w:ascii="Calibri" w:hAnsi="Calibri" w:cs="Calibri"/>
        </w:rPr>
        <w:t xml:space="preserve">can </w:t>
      </w:r>
      <w:r w:rsidR="00CA2B42">
        <w:rPr>
          <w:rFonts w:ascii="Calibri" w:hAnsi="Calibri" w:cs="Calibri"/>
        </w:rPr>
        <w:t>ensure</w:t>
      </w:r>
      <w:r w:rsidR="004B4A61">
        <w:rPr>
          <w:rFonts w:ascii="Calibri" w:hAnsi="Calibri" w:cs="Calibri"/>
        </w:rPr>
        <w:t xml:space="preserve"> the signals </w:t>
      </w:r>
      <w:r w:rsidR="006B497A">
        <w:rPr>
          <w:rFonts w:ascii="Calibri" w:hAnsi="Calibri" w:cs="Calibri"/>
        </w:rPr>
        <w:t xml:space="preserve">to be </w:t>
      </w:r>
      <w:r w:rsidR="004B4A61">
        <w:rPr>
          <w:rFonts w:ascii="Calibri" w:hAnsi="Calibri" w:cs="Calibri"/>
        </w:rPr>
        <w:t>stable whenever we change the logic values</w:t>
      </w:r>
      <w:r w:rsidR="00570EF4">
        <w:rPr>
          <w:rFonts w:ascii="Calibri" w:hAnsi="Calibri" w:cs="Calibri"/>
        </w:rPr>
        <w:t>.</w:t>
      </w:r>
    </w:p>
    <w:p w14:paraId="5C1ED5DE" w14:textId="25FF8782" w:rsidR="00C14478" w:rsidRDefault="00C14478">
      <w:pPr>
        <w:rPr>
          <w:rFonts w:ascii="Calibri" w:hAnsi="Calibri" w:cs="Calibri"/>
        </w:rPr>
      </w:pPr>
    </w:p>
    <w:p w14:paraId="56FE423E" w14:textId="4F0149B9" w:rsidR="00C14478" w:rsidRPr="00BA6B65" w:rsidRDefault="00C14478">
      <w:pPr>
        <w:rPr>
          <w:rFonts w:ascii="Calibri" w:hAnsi="Calibri" w:cs="Calibri"/>
        </w:rPr>
      </w:pPr>
      <w:r>
        <w:rPr>
          <w:rFonts w:ascii="Calibri" w:hAnsi="Calibri" w:cs="Calibri"/>
        </w:rPr>
        <w:t xml:space="preserve">The lab is </w:t>
      </w:r>
      <w:r w:rsidR="007C4813">
        <w:rPr>
          <w:rFonts w:ascii="Calibri" w:hAnsi="Calibri" w:cs="Calibri"/>
        </w:rPr>
        <w:t>simple,</w:t>
      </w:r>
      <w:r>
        <w:rPr>
          <w:rFonts w:ascii="Calibri" w:hAnsi="Calibri" w:cs="Calibri"/>
        </w:rPr>
        <w:t xml:space="preserve"> and everything works fine, but </w:t>
      </w:r>
      <w:r w:rsidR="00EF2A91">
        <w:rPr>
          <w:rFonts w:ascii="Calibri" w:hAnsi="Calibri" w:cs="Calibri"/>
        </w:rPr>
        <w:t xml:space="preserve">there may be one issues that the propagation delay of the gate is </w:t>
      </w:r>
      <w:r w:rsidR="00845BA4">
        <w:rPr>
          <w:rFonts w:ascii="Calibri" w:hAnsi="Calibri" w:cs="Calibri"/>
        </w:rPr>
        <w:t>so</w:t>
      </w:r>
      <w:r w:rsidR="00EF2A91">
        <w:rPr>
          <w:rFonts w:ascii="Calibri" w:hAnsi="Calibri" w:cs="Calibri"/>
        </w:rPr>
        <w:t xml:space="preserve"> small </w:t>
      </w:r>
      <w:r w:rsidR="00845BA4">
        <w:rPr>
          <w:rFonts w:ascii="Calibri" w:hAnsi="Calibri" w:cs="Calibri"/>
        </w:rPr>
        <w:t>that the glitch is hard to be observed</w:t>
      </w:r>
      <w:r w:rsidR="00EF2A91">
        <w:rPr>
          <w:rFonts w:ascii="Calibri" w:hAnsi="Calibri" w:cs="Calibri"/>
        </w:rPr>
        <w:t>.</w:t>
      </w:r>
      <w:r w:rsidR="007C4813">
        <w:rPr>
          <w:rFonts w:ascii="Calibri" w:hAnsi="Calibri" w:cs="Calibri"/>
        </w:rPr>
        <w:t xml:space="preserve"> Therefore, we may have to use some alternative methods </w:t>
      </w:r>
      <w:r w:rsidR="00CF4F8C">
        <w:rPr>
          <w:rFonts w:ascii="Calibri" w:hAnsi="Calibri" w:cs="Calibri"/>
        </w:rPr>
        <w:t>such as adding more gates or a capacitor to manually increase the delay.</w:t>
      </w:r>
    </w:p>
    <w:sectPr w:rsidR="00C14478" w:rsidRPr="00BA6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71C7E"/>
    <w:multiLevelType w:val="hybridMultilevel"/>
    <w:tmpl w:val="789EC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D87824"/>
    <w:multiLevelType w:val="hybridMultilevel"/>
    <w:tmpl w:val="E03E3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480A3A"/>
    <w:multiLevelType w:val="hybridMultilevel"/>
    <w:tmpl w:val="2124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91"/>
    <w:rsid w:val="00002169"/>
    <w:rsid w:val="0001287C"/>
    <w:rsid w:val="00032531"/>
    <w:rsid w:val="00057916"/>
    <w:rsid w:val="000716D2"/>
    <w:rsid w:val="00085581"/>
    <w:rsid w:val="000A03AD"/>
    <w:rsid w:val="000B50E4"/>
    <w:rsid w:val="000C1BB9"/>
    <w:rsid w:val="000C2F21"/>
    <w:rsid w:val="000F6730"/>
    <w:rsid w:val="0010451B"/>
    <w:rsid w:val="00110B58"/>
    <w:rsid w:val="001134DD"/>
    <w:rsid w:val="00120647"/>
    <w:rsid w:val="00121D53"/>
    <w:rsid w:val="0013342E"/>
    <w:rsid w:val="00142104"/>
    <w:rsid w:val="00157281"/>
    <w:rsid w:val="00157865"/>
    <w:rsid w:val="00162095"/>
    <w:rsid w:val="00162813"/>
    <w:rsid w:val="001A755F"/>
    <w:rsid w:val="001B10AE"/>
    <w:rsid w:val="001B2DE0"/>
    <w:rsid w:val="001B3475"/>
    <w:rsid w:val="001C568F"/>
    <w:rsid w:val="001D11C2"/>
    <w:rsid w:val="001D4E3E"/>
    <w:rsid w:val="001F310E"/>
    <w:rsid w:val="001F3F04"/>
    <w:rsid w:val="00202668"/>
    <w:rsid w:val="002152AE"/>
    <w:rsid w:val="00215432"/>
    <w:rsid w:val="002350E8"/>
    <w:rsid w:val="00247492"/>
    <w:rsid w:val="00262A97"/>
    <w:rsid w:val="002648B8"/>
    <w:rsid w:val="0027466E"/>
    <w:rsid w:val="00284FE7"/>
    <w:rsid w:val="0028622B"/>
    <w:rsid w:val="00297D53"/>
    <w:rsid w:val="002A7D42"/>
    <w:rsid w:val="002E6716"/>
    <w:rsid w:val="002F0E70"/>
    <w:rsid w:val="002F3184"/>
    <w:rsid w:val="002F3FD7"/>
    <w:rsid w:val="00307EC8"/>
    <w:rsid w:val="00307F44"/>
    <w:rsid w:val="003116F0"/>
    <w:rsid w:val="003236DB"/>
    <w:rsid w:val="003306EA"/>
    <w:rsid w:val="00341564"/>
    <w:rsid w:val="00344CB5"/>
    <w:rsid w:val="00357420"/>
    <w:rsid w:val="003803A4"/>
    <w:rsid w:val="003835B3"/>
    <w:rsid w:val="003862FE"/>
    <w:rsid w:val="003C1838"/>
    <w:rsid w:val="003E3C04"/>
    <w:rsid w:val="003F1729"/>
    <w:rsid w:val="003F1CF7"/>
    <w:rsid w:val="003F5797"/>
    <w:rsid w:val="003F7F9C"/>
    <w:rsid w:val="00414834"/>
    <w:rsid w:val="004167E5"/>
    <w:rsid w:val="00435460"/>
    <w:rsid w:val="00442EF7"/>
    <w:rsid w:val="00445D4B"/>
    <w:rsid w:val="00446687"/>
    <w:rsid w:val="004711DD"/>
    <w:rsid w:val="00472536"/>
    <w:rsid w:val="0048191A"/>
    <w:rsid w:val="004930E0"/>
    <w:rsid w:val="00496E69"/>
    <w:rsid w:val="004B4A61"/>
    <w:rsid w:val="004B5896"/>
    <w:rsid w:val="004F3B06"/>
    <w:rsid w:val="00522D46"/>
    <w:rsid w:val="00526087"/>
    <w:rsid w:val="00527B25"/>
    <w:rsid w:val="00530DB1"/>
    <w:rsid w:val="00534E91"/>
    <w:rsid w:val="00541FE6"/>
    <w:rsid w:val="00542A58"/>
    <w:rsid w:val="00561653"/>
    <w:rsid w:val="00563166"/>
    <w:rsid w:val="00570EF4"/>
    <w:rsid w:val="005759E2"/>
    <w:rsid w:val="00577451"/>
    <w:rsid w:val="005A70DB"/>
    <w:rsid w:val="005B06D5"/>
    <w:rsid w:val="005C2CEC"/>
    <w:rsid w:val="005C2F87"/>
    <w:rsid w:val="005C72B3"/>
    <w:rsid w:val="005D507C"/>
    <w:rsid w:val="005D7CB8"/>
    <w:rsid w:val="005F1AFE"/>
    <w:rsid w:val="005F2DA8"/>
    <w:rsid w:val="005F5F86"/>
    <w:rsid w:val="0061107D"/>
    <w:rsid w:val="00631E16"/>
    <w:rsid w:val="006376B6"/>
    <w:rsid w:val="00644DF5"/>
    <w:rsid w:val="00645753"/>
    <w:rsid w:val="0065739D"/>
    <w:rsid w:val="00666A3F"/>
    <w:rsid w:val="0067429A"/>
    <w:rsid w:val="00693027"/>
    <w:rsid w:val="00694730"/>
    <w:rsid w:val="006B497A"/>
    <w:rsid w:val="006B5175"/>
    <w:rsid w:val="006B7033"/>
    <w:rsid w:val="006E2027"/>
    <w:rsid w:val="006E6A72"/>
    <w:rsid w:val="006F38C2"/>
    <w:rsid w:val="006F6A16"/>
    <w:rsid w:val="006F768B"/>
    <w:rsid w:val="00720AE4"/>
    <w:rsid w:val="007439AD"/>
    <w:rsid w:val="00773D7C"/>
    <w:rsid w:val="00774A95"/>
    <w:rsid w:val="00791CE5"/>
    <w:rsid w:val="007A202E"/>
    <w:rsid w:val="007A222F"/>
    <w:rsid w:val="007B3B5B"/>
    <w:rsid w:val="007C4813"/>
    <w:rsid w:val="007D09BD"/>
    <w:rsid w:val="007E0516"/>
    <w:rsid w:val="00802425"/>
    <w:rsid w:val="00805288"/>
    <w:rsid w:val="00806E77"/>
    <w:rsid w:val="00833F42"/>
    <w:rsid w:val="0083759B"/>
    <w:rsid w:val="008458C2"/>
    <w:rsid w:val="00845BA4"/>
    <w:rsid w:val="008B16A1"/>
    <w:rsid w:val="008B401D"/>
    <w:rsid w:val="008D07FC"/>
    <w:rsid w:val="008F09E5"/>
    <w:rsid w:val="00903AA7"/>
    <w:rsid w:val="0091537A"/>
    <w:rsid w:val="0093213E"/>
    <w:rsid w:val="0093282D"/>
    <w:rsid w:val="00947AD0"/>
    <w:rsid w:val="00975CD6"/>
    <w:rsid w:val="0099765E"/>
    <w:rsid w:val="009A27E1"/>
    <w:rsid w:val="009B60CA"/>
    <w:rsid w:val="009B757F"/>
    <w:rsid w:val="009C23C4"/>
    <w:rsid w:val="009D2D2F"/>
    <w:rsid w:val="009D74B3"/>
    <w:rsid w:val="009E1C72"/>
    <w:rsid w:val="00A0233F"/>
    <w:rsid w:val="00A04416"/>
    <w:rsid w:val="00A133C4"/>
    <w:rsid w:val="00A42664"/>
    <w:rsid w:val="00A55FB9"/>
    <w:rsid w:val="00A57057"/>
    <w:rsid w:val="00A818D5"/>
    <w:rsid w:val="00A85F14"/>
    <w:rsid w:val="00A87C0C"/>
    <w:rsid w:val="00A87F4F"/>
    <w:rsid w:val="00AA3AEC"/>
    <w:rsid w:val="00AB0B78"/>
    <w:rsid w:val="00AD53B0"/>
    <w:rsid w:val="00AE57D7"/>
    <w:rsid w:val="00AE59DF"/>
    <w:rsid w:val="00B0508A"/>
    <w:rsid w:val="00B05292"/>
    <w:rsid w:val="00B121B6"/>
    <w:rsid w:val="00B15E0B"/>
    <w:rsid w:val="00B16F97"/>
    <w:rsid w:val="00B8770F"/>
    <w:rsid w:val="00B90655"/>
    <w:rsid w:val="00BA0335"/>
    <w:rsid w:val="00BA6B65"/>
    <w:rsid w:val="00BB2D4E"/>
    <w:rsid w:val="00BD0C0A"/>
    <w:rsid w:val="00BE0DB4"/>
    <w:rsid w:val="00BE1F49"/>
    <w:rsid w:val="00BE4BBB"/>
    <w:rsid w:val="00BF589C"/>
    <w:rsid w:val="00C07C25"/>
    <w:rsid w:val="00C14478"/>
    <w:rsid w:val="00C15691"/>
    <w:rsid w:val="00C22BA1"/>
    <w:rsid w:val="00C44471"/>
    <w:rsid w:val="00C45B91"/>
    <w:rsid w:val="00C5256D"/>
    <w:rsid w:val="00C84E0D"/>
    <w:rsid w:val="00C872D4"/>
    <w:rsid w:val="00C95286"/>
    <w:rsid w:val="00CA2B42"/>
    <w:rsid w:val="00CA5B3A"/>
    <w:rsid w:val="00CB0D73"/>
    <w:rsid w:val="00CC36EE"/>
    <w:rsid w:val="00CD430B"/>
    <w:rsid w:val="00CF4F8C"/>
    <w:rsid w:val="00D01FB9"/>
    <w:rsid w:val="00D02966"/>
    <w:rsid w:val="00D15A37"/>
    <w:rsid w:val="00D21639"/>
    <w:rsid w:val="00D244D8"/>
    <w:rsid w:val="00D348FE"/>
    <w:rsid w:val="00D363EF"/>
    <w:rsid w:val="00D36F19"/>
    <w:rsid w:val="00D73E91"/>
    <w:rsid w:val="00D90478"/>
    <w:rsid w:val="00D923AB"/>
    <w:rsid w:val="00D952DC"/>
    <w:rsid w:val="00D974E4"/>
    <w:rsid w:val="00DC472C"/>
    <w:rsid w:val="00DD13BF"/>
    <w:rsid w:val="00DD220D"/>
    <w:rsid w:val="00DD2FCC"/>
    <w:rsid w:val="00DF13D0"/>
    <w:rsid w:val="00DF5A4E"/>
    <w:rsid w:val="00E0019B"/>
    <w:rsid w:val="00E05951"/>
    <w:rsid w:val="00E13638"/>
    <w:rsid w:val="00E16A30"/>
    <w:rsid w:val="00E20AEC"/>
    <w:rsid w:val="00E3715D"/>
    <w:rsid w:val="00E61103"/>
    <w:rsid w:val="00E860E8"/>
    <w:rsid w:val="00E908DC"/>
    <w:rsid w:val="00EB3E90"/>
    <w:rsid w:val="00EC7E20"/>
    <w:rsid w:val="00ED193F"/>
    <w:rsid w:val="00ED21FB"/>
    <w:rsid w:val="00EE0D0F"/>
    <w:rsid w:val="00EF1963"/>
    <w:rsid w:val="00EF2A91"/>
    <w:rsid w:val="00EF30FB"/>
    <w:rsid w:val="00F1047C"/>
    <w:rsid w:val="00F116B1"/>
    <w:rsid w:val="00F21C89"/>
    <w:rsid w:val="00F41813"/>
    <w:rsid w:val="00F50177"/>
    <w:rsid w:val="00F6546F"/>
    <w:rsid w:val="00F67C86"/>
    <w:rsid w:val="00F701E2"/>
    <w:rsid w:val="00F76E0A"/>
    <w:rsid w:val="00F8406C"/>
    <w:rsid w:val="00F92FD7"/>
    <w:rsid w:val="00FB5E2E"/>
    <w:rsid w:val="00FC5B18"/>
    <w:rsid w:val="00FE0135"/>
    <w:rsid w:val="00FE1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97479"/>
  <w15:chartTrackingRefBased/>
  <w15:docId w15:val="{2557ADD8-07EB-6448-AA79-81B678DF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834"/>
    <w:pPr>
      <w:ind w:left="720"/>
      <w:contextualSpacing/>
    </w:pPr>
  </w:style>
  <w:style w:type="character" w:styleId="PlaceholderText">
    <w:name w:val="Placeholder Text"/>
    <w:basedOn w:val="DefaultParagraphFont"/>
    <w:uiPriority w:val="99"/>
    <w:semiHidden/>
    <w:rsid w:val="0099765E"/>
    <w:rPr>
      <w:color w:val="808080"/>
    </w:rPr>
  </w:style>
  <w:style w:type="table" w:styleId="TableGrid">
    <w:name w:val="Table Grid"/>
    <w:basedOn w:val="TableNormal"/>
    <w:uiPriority w:val="39"/>
    <w:rsid w:val="003574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57420"/>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1134DD"/>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886</Words>
  <Characters>5052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Hongbo</dc:creator>
  <cp:keywords/>
  <dc:description/>
  <cp:lastModifiedBy>Zheng, Hongbo</cp:lastModifiedBy>
  <cp:revision>7</cp:revision>
  <cp:lastPrinted>2021-02-06T04:36:00Z</cp:lastPrinted>
  <dcterms:created xsi:type="dcterms:W3CDTF">2021-02-06T04:36:00Z</dcterms:created>
  <dcterms:modified xsi:type="dcterms:W3CDTF">2021-02-06T05:12:00Z</dcterms:modified>
</cp:coreProperties>
</file>