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D541E" w:rsidP="00564A6C" w:rsidRDefault="00573187" w14:paraId="0266EF43" w14:textId="77777777">
      <w:pPr>
        <w:spacing w:before="120" w:after="120" w:line="312" w:lineRule="auto"/>
        <w:jc w:val="center"/>
        <w:rPr>
          <w:rFonts w:ascii="Times New Roman" w:hAnsi="Times New Roman" w:cs="Times New Roman"/>
          <w:b/>
          <w:bCs/>
          <w:sz w:val="40"/>
          <w:szCs w:val="40"/>
        </w:rPr>
      </w:pPr>
      <w:r w:rsidRPr="00573187">
        <w:rPr>
          <w:rFonts w:ascii="Times New Roman" w:hAnsi="Times New Roman" w:cs="Times New Roman"/>
          <w:b/>
          <w:bCs/>
          <w:sz w:val="40"/>
          <w:szCs w:val="40"/>
        </w:rPr>
        <w:t>CÁC ĐỀ TÀI BÀI TẬP LỚN MÔN HỌC KỸ THUẬT VI XỬ LÝ</w:t>
      </w:r>
      <w:r>
        <w:rPr>
          <w:rFonts w:ascii="Times New Roman" w:hAnsi="Times New Roman" w:cs="Times New Roman"/>
          <w:b/>
          <w:bCs/>
          <w:sz w:val="40"/>
          <w:szCs w:val="40"/>
        </w:rPr>
        <w:t xml:space="preserve"> (Dành cho lớp 116287 và 116288)</w:t>
      </w:r>
    </w:p>
    <w:p w:rsidR="00573187" w:rsidP="00564A6C" w:rsidRDefault="00573187" w14:paraId="672A6659" w14:textId="77777777">
      <w:pPr>
        <w:spacing w:before="120" w:after="120" w:line="312" w:lineRule="auto"/>
        <w:rPr>
          <w:rFonts w:ascii="Times New Roman" w:hAnsi="Times New Roman" w:cs="Times New Roman"/>
          <w:b/>
          <w:bCs/>
          <w:sz w:val="24"/>
          <w:szCs w:val="24"/>
        </w:rPr>
      </w:pPr>
    </w:p>
    <w:p w:rsidR="00573187" w:rsidP="00564A6C" w:rsidRDefault="00573187" w14:paraId="04E94250" w14:textId="77777777">
      <w:pPr>
        <w:pStyle w:val="ListParagraph"/>
        <w:numPr>
          <w:ilvl w:val="0"/>
          <w:numId w:val="1"/>
        </w:numPr>
        <w:spacing w:before="120" w:after="120" w:line="312" w:lineRule="auto"/>
        <w:rPr>
          <w:rFonts w:ascii="Times New Roman" w:hAnsi="Times New Roman" w:cs="Times New Roman"/>
          <w:b/>
          <w:bCs/>
          <w:sz w:val="24"/>
          <w:szCs w:val="24"/>
        </w:rPr>
      </w:pPr>
      <w:r>
        <w:rPr>
          <w:rFonts w:ascii="Times New Roman" w:hAnsi="Times New Roman" w:cs="Times New Roman"/>
          <w:b/>
          <w:bCs/>
          <w:sz w:val="24"/>
          <w:szCs w:val="24"/>
        </w:rPr>
        <w:t>Yêu cầu chung</w:t>
      </w:r>
    </w:p>
    <w:p w:rsidR="00564A6C" w:rsidP="00330EBC" w:rsidRDefault="00564A6C" w14:paraId="4B241443" w14:textId="77777777">
      <w:pPr>
        <w:pStyle w:val="ListParagraph"/>
        <w:numPr>
          <w:ilvl w:val="0"/>
          <w:numId w:val="2"/>
        </w:numPr>
        <w:spacing w:before="120" w:after="120" w:line="312" w:lineRule="auto"/>
        <w:jc w:val="both"/>
        <w:rPr>
          <w:rFonts w:ascii="Times New Roman" w:hAnsi="Times New Roman" w:cs="Times New Roman"/>
          <w:sz w:val="24"/>
          <w:szCs w:val="24"/>
        </w:rPr>
      </w:pPr>
      <w:r>
        <w:rPr>
          <w:rFonts w:ascii="Times New Roman" w:hAnsi="Times New Roman" w:cs="Times New Roman"/>
          <w:sz w:val="24"/>
          <w:szCs w:val="24"/>
        </w:rPr>
        <w:t>Sinh viên được chia ra thành các nhóm, mỗi nhóm tối đa 4 sinh viên theo danh sách số thứ tự đã được phổ biến (1-4, 5-8, 9-12, v..v).</w:t>
      </w:r>
    </w:p>
    <w:p w:rsidR="00564A6C" w:rsidP="00330EBC" w:rsidRDefault="00564A6C" w14:paraId="34DED1D0" w14:textId="77777777">
      <w:pPr>
        <w:pStyle w:val="ListParagraph"/>
        <w:numPr>
          <w:ilvl w:val="0"/>
          <w:numId w:val="2"/>
        </w:numPr>
        <w:spacing w:before="120" w:after="120" w:line="312" w:lineRule="auto"/>
        <w:jc w:val="both"/>
        <w:rPr>
          <w:rFonts w:ascii="Times New Roman" w:hAnsi="Times New Roman" w:cs="Times New Roman"/>
          <w:sz w:val="24"/>
          <w:szCs w:val="24"/>
        </w:rPr>
      </w:pPr>
      <w:r>
        <w:rPr>
          <w:rFonts w:ascii="Times New Roman" w:hAnsi="Times New Roman" w:cs="Times New Roman"/>
          <w:sz w:val="24"/>
          <w:szCs w:val="24"/>
        </w:rPr>
        <w:t>Các nhóm làm đề tài theo sự phân công hoặc tự đề xuất đề tài của nhóm nếu được sự đồng ý của giảng viên hướng</w:t>
      </w:r>
      <w:bookmarkStart w:name="_GoBack" w:id="0"/>
      <w:bookmarkEnd w:id="0"/>
      <w:r>
        <w:rPr>
          <w:rFonts w:ascii="Times New Roman" w:hAnsi="Times New Roman" w:cs="Times New Roman"/>
          <w:sz w:val="24"/>
          <w:szCs w:val="24"/>
        </w:rPr>
        <w:t xml:space="preserve"> dẫn.</w:t>
      </w:r>
    </w:p>
    <w:p w:rsidR="00564A6C" w:rsidP="00330EBC" w:rsidRDefault="00564A6C" w14:paraId="31727451" w14:textId="77777777">
      <w:pPr>
        <w:pStyle w:val="ListParagraph"/>
        <w:numPr>
          <w:ilvl w:val="0"/>
          <w:numId w:val="2"/>
        </w:numPr>
        <w:spacing w:before="120" w:after="120" w:line="312" w:lineRule="auto"/>
        <w:jc w:val="both"/>
        <w:rPr>
          <w:rFonts w:ascii="Times New Roman" w:hAnsi="Times New Roman" w:cs="Times New Roman"/>
          <w:sz w:val="24"/>
          <w:szCs w:val="24"/>
        </w:rPr>
      </w:pPr>
      <w:r>
        <w:rPr>
          <w:rFonts w:ascii="Times New Roman" w:hAnsi="Times New Roman" w:cs="Times New Roman"/>
          <w:sz w:val="24"/>
          <w:szCs w:val="24"/>
        </w:rPr>
        <w:t>Sản phẩm của mỗi nhóm:</w:t>
      </w:r>
    </w:p>
    <w:p w:rsidR="00564A6C" w:rsidP="00330EBC" w:rsidRDefault="00564A6C" w14:paraId="0FA345B9" w14:textId="77777777">
      <w:pPr>
        <w:pStyle w:val="ListParagraph"/>
        <w:spacing w:before="120" w:after="120" w:line="312" w:lineRule="auto"/>
        <w:ind w:left="1080"/>
        <w:jc w:val="both"/>
        <w:rPr>
          <w:rFonts w:ascii="Times New Roman" w:hAnsi="Times New Roman" w:cs="Times New Roman"/>
          <w:sz w:val="24"/>
          <w:szCs w:val="24"/>
        </w:rPr>
      </w:pPr>
      <w:r>
        <w:rPr>
          <w:rFonts w:ascii="Times New Roman" w:hAnsi="Times New Roman" w:cs="Times New Roman"/>
          <w:sz w:val="24"/>
          <w:szCs w:val="24"/>
        </w:rPr>
        <w:t>+ Báo cáo đề tài: Sẽ được trình bày kỹ hơn ở phần sau.</w:t>
      </w:r>
    </w:p>
    <w:p w:rsidRPr="005E17F9" w:rsidR="005E17F9" w:rsidP="00330EBC" w:rsidRDefault="00564A6C" w14:paraId="23A259C7" w14:textId="77777777">
      <w:pPr>
        <w:pStyle w:val="ListParagraph"/>
        <w:spacing w:before="120" w:after="120" w:line="312"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r w:rsidR="005E17F9">
        <w:rPr>
          <w:rFonts w:ascii="Times New Roman" w:hAnsi="Times New Roman" w:cs="Times New Roman"/>
          <w:sz w:val="24"/>
          <w:szCs w:val="24"/>
        </w:rPr>
        <w:t>Phần cứng hoàn thiện: Mạch được thiết kế, chế tạo dựa trên vi điều khiển AVR (có thiết kế vẽ mạch, làm và đặt mạch in), sau khi hoàn thiện lập trình mạch chạy ổn định thì thiết kế vỏ hộp cho chuyên nghiệp.</w:t>
      </w:r>
    </w:p>
    <w:p w:rsidR="00573187" w:rsidP="00564A6C" w:rsidRDefault="00564A6C" w14:paraId="4624F02C" w14:textId="77777777">
      <w:pPr>
        <w:pStyle w:val="ListParagraph"/>
        <w:numPr>
          <w:ilvl w:val="0"/>
          <w:numId w:val="1"/>
        </w:numPr>
        <w:spacing w:before="120" w:after="120" w:line="312" w:lineRule="auto"/>
        <w:rPr>
          <w:rFonts w:ascii="Times New Roman" w:hAnsi="Times New Roman" w:cs="Times New Roman"/>
          <w:b/>
          <w:bCs/>
          <w:sz w:val="24"/>
          <w:szCs w:val="24"/>
        </w:rPr>
      </w:pPr>
      <w:r>
        <w:rPr>
          <w:rFonts w:ascii="Times New Roman" w:hAnsi="Times New Roman" w:cs="Times New Roman"/>
          <w:b/>
          <w:bCs/>
          <w:sz w:val="24"/>
          <w:szCs w:val="24"/>
        </w:rPr>
        <w:t>Báo cáo bài tập lớn</w:t>
      </w:r>
    </w:p>
    <w:p w:rsidR="00330EBC" w:rsidP="00330EBC" w:rsidRDefault="00330EBC" w14:paraId="48066091" w14:textId="77777777">
      <w:pPr>
        <w:pStyle w:val="ListParagraph"/>
        <w:numPr>
          <w:ilvl w:val="0"/>
          <w:numId w:val="2"/>
        </w:numPr>
        <w:spacing w:before="120" w:after="120" w:line="312" w:lineRule="auto"/>
        <w:jc w:val="both"/>
        <w:rPr>
          <w:rFonts w:ascii="Times New Roman" w:hAnsi="Times New Roman" w:cs="Times New Roman"/>
          <w:sz w:val="24"/>
          <w:szCs w:val="24"/>
        </w:rPr>
      </w:pPr>
      <w:r>
        <w:rPr>
          <w:rFonts w:ascii="Times New Roman" w:hAnsi="Times New Roman" w:cs="Times New Roman"/>
          <w:sz w:val="24"/>
          <w:szCs w:val="24"/>
        </w:rPr>
        <w:t>Trình bày: Tìm hiểu cách trình bày ĐATN của Viện ĐTVT đã có trên trang set.hust.edu.vn</w:t>
      </w:r>
    </w:p>
    <w:p w:rsidR="00330EBC" w:rsidP="00330EBC" w:rsidRDefault="00330EBC" w14:paraId="025CED2E" w14:textId="77777777">
      <w:pPr>
        <w:pStyle w:val="ListParagraph"/>
        <w:numPr>
          <w:ilvl w:val="0"/>
          <w:numId w:val="2"/>
        </w:numPr>
        <w:spacing w:before="120" w:after="120" w:line="312" w:lineRule="auto"/>
        <w:jc w:val="both"/>
        <w:rPr>
          <w:rFonts w:ascii="Times New Roman" w:hAnsi="Times New Roman" w:cs="Times New Roman"/>
          <w:sz w:val="24"/>
          <w:szCs w:val="24"/>
        </w:rPr>
      </w:pPr>
      <w:r>
        <w:rPr>
          <w:rFonts w:ascii="Times New Roman" w:hAnsi="Times New Roman" w:cs="Times New Roman"/>
          <w:sz w:val="24"/>
          <w:szCs w:val="24"/>
        </w:rPr>
        <w:t>Nội dung:</w:t>
      </w:r>
    </w:p>
    <w:p w:rsidR="00330EBC" w:rsidP="00330EBC" w:rsidRDefault="00330EBC" w14:paraId="670F7781" w14:textId="77777777">
      <w:pPr>
        <w:pStyle w:val="ListParagraph"/>
        <w:spacing w:before="120" w:after="120" w:line="312" w:lineRule="auto"/>
        <w:ind w:left="1080"/>
        <w:jc w:val="both"/>
        <w:rPr>
          <w:rFonts w:ascii="Times New Roman" w:hAnsi="Times New Roman" w:cs="Times New Roman"/>
          <w:sz w:val="24"/>
          <w:szCs w:val="24"/>
        </w:rPr>
      </w:pPr>
      <w:r>
        <w:rPr>
          <w:rFonts w:ascii="Times New Roman" w:hAnsi="Times New Roman" w:cs="Times New Roman"/>
          <w:sz w:val="24"/>
          <w:szCs w:val="24"/>
        </w:rPr>
        <w:t>+ Phải có phần dự kiến kế hoạch làm việc của nhóm theo từng tuần (nội dung, thời gian, địa điểm, hình thức v..v).</w:t>
      </w:r>
    </w:p>
    <w:p w:rsidR="00330EBC" w:rsidP="00330EBC" w:rsidRDefault="00330EBC" w14:paraId="79FE6AFE" w14:textId="77777777">
      <w:pPr>
        <w:pStyle w:val="ListParagraph"/>
        <w:spacing w:before="120" w:after="120" w:line="312" w:lineRule="auto"/>
        <w:ind w:left="1080"/>
        <w:jc w:val="both"/>
        <w:rPr>
          <w:rFonts w:ascii="Times New Roman" w:hAnsi="Times New Roman" w:cs="Times New Roman"/>
          <w:sz w:val="24"/>
          <w:szCs w:val="24"/>
        </w:rPr>
      </w:pPr>
      <w:r>
        <w:rPr>
          <w:rFonts w:ascii="Times New Roman" w:hAnsi="Times New Roman" w:cs="Times New Roman"/>
          <w:sz w:val="24"/>
          <w:szCs w:val="24"/>
        </w:rPr>
        <w:t>+ Phải có phần phân chia công việc của từng thành viên trong nhóm (ai làm việc gì, ai làm nhóm trưởng, công việc chia phải đều, v..v).</w:t>
      </w:r>
    </w:p>
    <w:p w:rsidR="00330EBC" w:rsidP="00330EBC" w:rsidRDefault="00330EBC" w14:paraId="2DDA762C" w14:textId="77777777">
      <w:pPr>
        <w:pStyle w:val="ListParagraph"/>
        <w:spacing w:before="120" w:after="120" w:line="312" w:lineRule="auto"/>
        <w:ind w:left="1080"/>
        <w:jc w:val="both"/>
        <w:rPr>
          <w:rFonts w:ascii="Times New Roman" w:hAnsi="Times New Roman" w:cs="Times New Roman"/>
          <w:sz w:val="24"/>
          <w:szCs w:val="24"/>
        </w:rPr>
      </w:pPr>
      <w:r>
        <w:rPr>
          <w:rFonts w:ascii="Times New Roman" w:hAnsi="Times New Roman" w:cs="Times New Roman"/>
          <w:sz w:val="24"/>
          <w:szCs w:val="24"/>
        </w:rPr>
        <w:t>+ Phải có tài liệu tham khảo ở cuối báo cáo, có tham chiếu cụ thể đến phần nào trong báo cáo.</w:t>
      </w:r>
    </w:p>
    <w:p w:rsidR="00330EBC" w:rsidP="00330EBC" w:rsidRDefault="00330EBC" w14:paraId="339219DA" w14:textId="77777777">
      <w:pPr>
        <w:pStyle w:val="ListParagraph"/>
        <w:spacing w:before="120" w:after="120" w:line="312" w:lineRule="auto"/>
        <w:ind w:left="1080"/>
        <w:jc w:val="both"/>
        <w:rPr>
          <w:rFonts w:ascii="Times New Roman" w:hAnsi="Times New Roman" w:cs="Times New Roman"/>
          <w:sz w:val="24"/>
          <w:szCs w:val="24"/>
        </w:rPr>
      </w:pPr>
      <w:r>
        <w:rPr>
          <w:rFonts w:ascii="Times New Roman" w:hAnsi="Times New Roman" w:cs="Times New Roman"/>
          <w:sz w:val="24"/>
          <w:szCs w:val="24"/>
        </w:rPr>
        <w:t>+ Phải có phần đặt vấn đề và kết luận ở mỗi chương trình bày trong báo cáo.</w:t>
      </w:r>
    </w:p>
    <w:p w:rsidRPr="00330EBC" w:rsidR="00330EBC" w:rsidP="00330EBC" w:rsidRDefault="00330EBC" w14:paraId="7E0C75E8" w14:textId="77777777">
      <w:pPr>
        <w:pStyle w:val="ListParagraph"/>
        <w:spacing w:before="120" w:after="120" w:line="312" w:lineRule="auto"/>
        <w:ind w:left="1080"/>
        <w:jc w:val="both"/>
        <w:rPr>
          <w:rFonts w:ascii="Times New Roman" w:hAnsi="Times New Roman" w:cs="Times New Roman"/>
          <w:sz w:val="24"/>
          <w:szCs w:val="24"/>
        </w:rPr>
      </w:pPr>
      <w:r>
        <w:rPr>
          <w:rFonts w:ascii="Times New Roman" w:hAnsi="Times New Roman" w:cs="Times New Roman"/>
          <w:sz w:val="24"/>
          <w:szCs w:val="24"/>
        </w:rPr>
        <w:t>+ Nội dung báo cáo chia làm 3 phần: (1) Tổng quan cơ sở lý thuyết chung, lý do lựa chọn đề tài v..v; (2) Đi sâu vào thiết kế hệ thống (Phần cứng, phần mềm, v..v); (3) Kết quả và thảo luận đánh giá; Kết luận chung (những gì đã làm được, những gì chưa làm được, v..v).</w:t>
      </w:r>
    </w:p>
    <w:p w:rsidR="00564A6C" w:rsidP="00564A6C" w:rsidRDefault="00564A6C" w14:paraId="48EA1D8D" w14:textId="77777777">
      <w:pPr>
        <w:pStyle w:val="ListParagraph"/>
        <w:numPr>
          <w:ilvl w:val="0"/>
          <w:numId w:val="1"/>
        </w:numPr>
        <w:spacing w:before="120" w:after="120" w:line="312" w:lineRule="auto"/>
        <w:rPr>
          <w:rFonts w:ascii="Times New Roman" w:hAnsi="Times New Roman" w:cs="Times New Roman"/>
          <w:b/>
          <w:bCs/>
          <w:sz w:val="24"/>
          <w:szCs w:val="24"/>
        </w:rPr>
      </w:pPr>
      <w:r>
        <w:rPr>
          <w:rFonts w:ascii="Times New Roman" w:hAnsi="Times New Roman" w:cs="Times New Roman"/>
          <w:b/>
          <w:bCs/>
          <w:sz w:val="24"/>
          <w:szCs w:val="24"/>
        </w:rPr>
        <w:t>Danh mục các đề tài</w:t>
      </w:r>
    </w:p>
    <w:p w:rsidR="00F728E6" w:rsidP="00F728E6" w:rsidRDefault="00F728E6" w14:paraId="0A37501D" w14:textId="77777777">
      <w:pPr>
        <w:spacing w:before="120" w:after="120" w:line="312" w:lineRule="auto"/>
        <w:rPr>
          <w:rFonts w:ascii="Times New Roman" w:hAnsi="Times New Roman" w:cs="Times New Roman"/>
          <w:b/>
          <w:bCs/>
          <w:sz w:val="24"/>
          <w:szCs w:val="24"/>
        </w:rPr>
      </w:pPr>
    </w:p>
    <w:p w:rsidR="665DAFA1" w:rsidP="665DAFA1" w:rsidRDefault="665DAFA1" w14:paraId="413C23CD" w14:textId="2FCD8EC0">
      <w:pPr>
        <w:spacing w:before="120" w:after="120" w:line="312" w:lineRule="auto"/>
        <w:rPr>
          <w:rFonts w:ascii="Times New Roman" w:hAnsi="Times New Roman" w:cs="Times New Roman"/>
          <w:b/>
          <w:bCs/>
          <w:sz w:val="24"/>
          <w:szCs w:val="24"/>
        </w:rPr>
      </w:pPr>
    </w:p>
    <w:p w:rsidRPr="00F728E6" w:rsidR="00F728E6" w:rsidP="00F728E6" w:rsidRDefault="00F728E6" w14:paraId="5DAB6C7B" w14:textId="77777777">
      <w:pPr>
        <w:spacing w:before="120" w:after="120" w:line="312" w:lineRule="auto"/>
        <w:rPr>
          <w:rFonts w:ascii="Times New Roman" w:hAnsi="Times New Roman" w:cs="Times New Roman"/>
          <w:b/>
          <w:bCs/>
          <w:sz w:val="24"/>
          <w:szCs w:val="24"/>
        </w:rPr>
      </w:pPr>
    </w:p>
    <w:tbl>
      <w:tblPr>
        <w:tblStyle w:val="TableGrid"/>
        <w:tblW w:w="0" w:type="auto"/>
        <w:tblInd w:w="445" w:type="dxa"/>
        <w:tblLook w:val="04A0" w:firstRow="1" w:lastRow="0" w:firstColumn="1" w:lastColumn="0" w:noHBand="0" w:noVBand="1"/>
      </w:tblPr>
      <w:tblGrid>
        <w:gridCol w:w="720"/>
        <w:gridCol w:w="8185"/>
      </w:tblGrid>
      <w:tr w:rsidR="005E17F9" w:rsidTr="11E920A6" w14:paraId="5AE44073" w14:textId="77777777">
        <w:trPr>
          <w:trHeight w:val="864"/>
        </w:trPr>
        <w:tc>
          <w:tcPr>
            <w:tcW w:w="720" w:type="dxa"/>
            <w:tcMar/>
            <w:vAlign w:val="center"/>
          </w:tcPr>
          <w:p w:rsidR="005E17F9" w:rsidP="00EB4A10" w:rsidRDefault="005E17F9" w14:paraId="1164CDE7" w14:textId="77777777">
            <w:pPr>
              <w:pStyle w:val="ListParagraph"/>
              <w:spacing w:before="120" w:after="120" w:line="312" w:lineRule="auto"/>
              <w:ind w:left="0"/>
              <w:jc w:val="center"/>
              <w:rPr>
                <w:rFonts w:ascii="Times New Roman" w:hAnsi="Times New Roman" w:cs="Times New Roman"/>
                <w:b/>
                <w:bCs/>
                <w:sz w:val="24"/>
                <w:szCs w:val="24"/>
              </w:rPr>
            </w:pPr>
            <w:r>
              <w:rPr>
                <w:rFonts w:ascii="Times New Roman" w:hAnsi="Times New Roman" w:cs="Times New Roman"/>
                <w:b/>
                <w:bCs/>
                <w:sz w:val="24"/>
                <w:szCs w:val="24"/>
              </w:rPr>
              <w:t>STT</w:t>
            </w:r>
          </w:p>
        </w:tc>
        <w:tc>
          <w:tcPr>
            <w:tcW w:w="8185" w:type="dxa"/>
            <w:tcMar/>
            <w:vAlign w:val="center"/>
          </w:tcPr>
          <w:p w:rsidR="005E17F9" w:rsidP="00EB4A10" w:rsidRDefault="005E17F9" w14:paraId="37988683" w14:textId="77777777">
            <w:pPr>
              <w:pStyle w:val="ListParagraph"/>
              <w:spacing w:before="120" w:after="120" w:line="312" w:lineRule="auto"/>
              <w:ind w:left="0"/>
              <w:jc w:val="center"/>
              <w:rPr>
                <w:rFonts w:ascii="Times New Roman" w:hAnsi="Times New Roman" w:cs="Times New Roman"/>
                <w:b/>
                <w:bCs/>
                <w:sz w:val="24"/>
                <w:szCs w:val="24"/>
              </w:rPr>
            </w:pPr>
            <w:r>
              <w:rPr>
                <w:rFonts w:ascii="Times New Roman" w:hAnsi="Times New Roman" w:cs="Times New Roman"/>
                <w:b/>
                <w:bCs/>
                <w:sz w:val="24"/>
                <w:szCs w:val="24"/>
              </w:rPr>
              <w:t>Tên đề tài</w:t>
            </w:r>
          </w:p>
        </w:tc>
      </w:tr>
      <w:tr w:rsidR="005E17F9" w:rsidTr="11E920A6" w14:paraId="112D46EB" w14:textId="77777777">
        <w:trPr>
          <w:trHeight w:val="864"/>
        </w:trPr>
        <w:tc>
          <w:tcPr>
            <w:tcW w:w="720" w:type="dxa"/>
            <w:tcMar/>
            <w:vAlign w:val="center"/>
          </w:tcPr>
          <w:p w:rsidRPr="005E17F9" w:rsidR="005E17F9" w:rsidP="00EB4A10" w:rsidRDefault="005E17F9" w14:paraId="649841BE" w14:textId="77777777">
            <w:pPr>
              <w:pStyle w:val="ListParagraph"/>
              <w:spacing w:before="120" w:after="120" w:line="312"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185" w:type="dxa"/>
            <w:tcMar/>
            <w:vAlign w:val="center"/>
          </w:tcPr>
          <w:p w:rsidRPr="00952A13" w:rsidR="005E17F9" w:rsidP="00952A13" w:rsidRDefault="005E17F9" w14:paraId="1CBA0F46" w14:textId="77777777">
            <w:pPr>
              <w:pStyle w:val="ListParagraph"/>
              <w:spacing w:before="120" w:after="120" w:line="312" w:lineRule="auto"/>
              <w:ind w:left="0"/>
              <w:rPr>
                <w:rFonts w:ascii="Times New Roman" w:hAnsi="Times New Roman" w:cs="Times New Roman"/>
                <w:sz w:val="24"/>
                <w:szCs w:val="24"/>
              </w:rPr>
            </w:pPr>
            <w:r w:rsidRPr="00952A13">
              <w:rPr>
                <w:rFonts w:ascii="Times New Roman" w:hAnsi="Times New Roman" w:cs="Times New Roman"/>
                <w:sz w:val="24"/>
                <w:szCs w:val="24"/>
              </w:rPr>
              <w:t>Thiết kế hệ thống đo và điều khiển nhiệt độ độ ẩm</w:t>
            </w:r>
          </w:p>
        </w:tc>
      </w:tr>
      <w:tr w:rsidR="005E17F9" w:rsidTr="11E920A6" w14:paraId="6C7DE161" w14:textId="77777777">
        <w:trPr>
          <w:trHeight w:val="864"/>
        </w:trPr>
        <w:tc>
          <w:tcPr>
            <w:tcW w:w="720" w:type="dxa"/>
            <w:tcMar/>
            <w:vAlign w:val="center"/>
          </w:tcPr>
          <w:p w:rsidR="005E17F9" w:rsidP="00EB4A10" w:rsidRDefault="005E17F9" w14:paraId="18F999B5" w14:textId="77777777">
            <w:pPr>
              <w:pStyle w:val="ListParagraph"/>
              <w:spacing w:before="120" w:after="120" w:line="312"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8185" w:type="dxa"/>
            <w:tcMar/>
            <w:vAlign w:val="center"/>
          </w:tcPr>
          <w:p w:rsidRPr="00952A13" w:rsidR="005E17F9" w:rsidP="00952A13" w:rsidRDefault="00EB4A10" w14:paraId="373C53F5" w14:textId="77777777">
            <w:pPr>
              <w:pStyle w:val="ListParagraph"/>
              <w:spacing w:before="120" w:after="120" w:line="312" w:lineRule="auto"/>
              <w:ind w:left="0"/>
              <w:rPr>
                <w:rFonts w:ascii="Times New Roman" w:hAnsi="Times New Roman" w:cs="Times New Roman"/>
                <w:sz w:val="24"/>
                <w:szCs w:val="24"/>
              </w:rPr>
            </w:pPr>
            <w:r w:rsidRPr="00952A13">
              <w:rPr>
                <w:rFonts w:ascii="Times New Roman" w:hAnsi="Times New Roman" w:cs="Times New Roman"/>
                <w:sz w:val="24"/>
                <w:szCs w:val="24"/>
              </w:rPr>
              <w:t>Thiết kế hệ thống đo và điều khiển động cơ bước hai chiều</w:t>
            </w:r>
          </w:p>
        </w:tc>
      </w:tr>
      <w:tr w:rsidR="005E17F9" w:rsidTr="11E920A6" w14:paraId="3CCF42D4" w14:textId="77777777">
        <w:trPr>
          <w:trHeight w:val="864"/>
        </w:trPr>
        <w:tc>
          <w:tcPr>
            <w:tcW w:w="720" w:type="dxa"/>
            <w:tcMar/>
            <w:vAlign w:val="center"/>
          </w:tcPr>
          <w:p w:rsidR="005E17F9" w:rsidP="00EB4A10" w:rsidRDefault="005E17F9" w14:paraId="5FCD5EC4" w14:textId="77777777">
            <w:pPr>
              <w:pStyle w:val="ListParagraph"/>
              <w:spacing w:before="120" w:after="120" w:line="312"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8185" w:type="dxa"/>
            <w:tcMar/>
            <w:vAlign w:val="center"/>
          </w:tcPr>
          <w:p w:rsidRPr="00952A13" w:rsidR="005E17F9" w:rsidP="00952A13" w:rsidRDefault="00EB4A10" w14:paraId="5C29A4CA" w14:textId="0DD0DFBA">
            <w:pPr>
              <w:pStyle w:val="ListParagraph"/>
              <w:spacing w:before="120" w:after="120" w:line="312" w:lineRule="auto"/>
              <w:ind w:left="0"/>
              <w:rPr>
                <w:rFonts w:ascii="Times New Roman" w:hAnsi="Times New Roman" w:cs="Times New Roman"/>
                <w:sz w:val="24"/>
                <w:szCs w:val="24"/>
              </w:rPr>
            </w:pPr>
            <w:r w:rsidRPr="11E920A6" w:rsidR="0CD5DDCD">
              <w:rPr>
                <w:rFonts w:ascii="Times New Roman" w:hAnsi="Times New Roman" w:cs="Times New Roman"/>
                <w:sz w:val="24"/>
                <w:szCs w:val="24"/>
              </w:rPr>
              <w:t xml:space="preserve">Thiết </w:t>
            </w:r>
            <w:proofErr w:type="spellStart"/>
            <w:r w:rsidRPr="11E920A6" w:rsidR="0CD5DDCD">
              <w:rPr>
                <w:rFonts w:ascii="Times New Roman" w:hAnsi="Times New Roman" w:cs="Times New Roman"/>
                <w:sz w:val="24"/>
                <w:szCs w:val="24"/>
              </w:rPr>
              <w:t>kế</w:t>
            </w:r>
            <w:proofErr w:type="spellEnd"/>
            <w:r w:rsidRPr="11E920A6" w:rsidR="0CD5DDCD">
              <w:rPr>
                <w:rFonts w:ascii="Times New Roman" w:hAnsi="Times New Roman" w:cs="Times New Roman"/>
                <w:sz w:val="24"/>
                <w:szCs w:val="24"/>
              </w:rPr>
              <w:t xml:space="preserve"> </w:t>
            </w:r>
            <w:proofErr w:type="spellStart"/>
            <w:r w:rsidRPr="11E920A6" w:rsidR="0CD5DDCD">
              <w:rPr>
                <w:rFonts w:ascii="Times New Roman" w:hAnsi="Times New Roman" w:cs="Times New Roman"/>
                <w:sz w:val="24"/>
                <w:szCs w:val="24"/>
              </w:rPr>
              <w:t>và</w:t>
            </w:r>
            <w:proofErr w:type="spellEnd"/>
            <w:r w:rsidRPr="11E920A6" w:rsidR="0CD5DDCD">
              <w:rPr>
                <w:rFonts w:ascii="Times New Roman" w:hAnsi="Times New Roman" w:cs="Times New Roman"/>
                <w:sz w:val="24"/>
                <w:szCs w:val="24"/>
              </w:rPr>
              <w:t xml:space="preserve"> </w:t>
            </w:r>
            <w:proofErr w:type="spellStart"/>
            <w:r w:rsidRPr="11E920A6" w:rsidR="0CD5DDCD">
              <w:rPr>
                <w:rFonts w:ascii="Times New Roman" w:hAnsi="Times New Roman" w:cs="Times New Roman"/>
                <w:sz w:val="24"/>
                <w:szCs w:val="24"/>
              </w:rPr>
              <w:t>điều</w:t>
            </w:r>
            <w:proofErr w:type="spellEnd"/>
            <w:r w:rsidRPr="11E920A6" w:rsidR="0CD5DDCD">
              <w:rPr>
                <w:rFonts w:ascii="Times New Roman" w:hAnsi="Times New Roman" w:cs="Times New Roman"/>
                <w:sz w:val="24"/>
                <w:szCs w:val="24"/>
              </w:rPr>
              <w:t xml:space="preserve"> </w:t>
            </w:r>
            <w:proofErr w:type="spellStart"/>
            <w:r w:rsidRPr="11E920A6" w:rsidR="0CD5DDCD">
              <w:rPr>
                <w:rFonts w:ascii="Times New Roman" w:hAnsi="Times New Roman" w:cs="Times New Roman"/>
                <w:sz w:val="24"/>
                <w:szCs w:val="24"/>
              </w:rPr>
              <w:t>chỉnh</w:t>
            </w:r>
            <w:proofErr w:type="spellEnd"/>
            <w:r w:rsidRPr="11E920A6" w:rsidR="0CD5DDCD">
              <w:rPr>
                <w:rFonts w:ascii="Times New Roman" w:hAnsi="Times New Roman" w:cs="Times New Roman"/>
                <w:sz w:val="24"/>
                <w:szCs w:val="24"/>
              </w:rPr>
              <w:t xml:space="preserve"> </w:t>
            </w:r>
            <w:proofErr w:type="spellStart"/>
            <w:r w:rsidRPr="11E920A6" w:rsidR="0CD5DDCD">
              <w:rPr>
                <w:rFonts w:ascii="Times New Roman" w:hAnsi="Times New Roman" w:cs="Times New Roman"/>
                <w:sz w:val="24"/>
                <w:szCs w:val="24"/>
              </w:rPr>
              <w:t>hệ</w:t>
            </w:r>
            <w:proofErr w:type="spellEnd"/>
            <w:r w:rsidRPr="11E920A6" w:rsidR="0CD5DDCD">
              <w:rPr>
                <w:rFonts w:ascii="Times New Roman" w:hAnsi="Times New Roman" w:cs="Times New Roman"/>
                <w:sz w:val="24"/>
                <w:szCs w:val="24"/>
              </w:rPr>
              <w:t xml:space="preserve"> </w:t>
            </w:r>
            <w:proofErr w:type="spellStart"/>
            <w:r w:rsidRPr="11E920A6" w:rsidR="0CD5DDCD">
              <w:rPr>
                <w:rFonts w:ascii="Times New Roman" w:hAnsi="Times New Roman" w:cs="Times New Roman"/>
                <w:sz w:val="24"/>
                <w:szCs w:val="24"/>
              </w:rPr>
              <w:t>thống</w:t>
            </w:r>
            <w:proofErr w:type="spellEnd"/>
            <w:r w:rsidRPr="11E920A6" w:rsidR="0CD5DDCD">
              <w:rPr>
                <w:rFonts w:ascii="Times New Roman" w:hAnsi="Times New Roman" w:cs="Times New Roman"/>
                <w:sz w:val="24"/>
                <w:szCs w:val="24"/>
              </w:rPr>
              <w:t xml:space="preserve"> </w:t>
            </w:r>
            <w:proofErr w:type="spellStart"/>
            <w:r w:rsidRPr="11E920A6" w:rsidR="0CD5DDCD">
              <w:rPr>
                <w:rFonts w:ascii="Times New Roman" w:hAnsi="Times New Roman" w:cs="Times New Roman"/>
                <w:sz w:val="24"/>
                <w:szCs w:val="24"/>
              </w:rPr>
              <w:t>đồng</w:t>
            </w:r>
            <w:proofErr w:type="spellEnd"/>
            <w:r w:rsidRPr="11E920A6" w:rsidR="0CD5DDCD">
              <w:rPr>
                <w:rFonts w:ascii="Times New Roman" w:hAnsi="Times New Roman" w:cs="Times New Roman"/>
                <w:sz w:val="24"/>
                <w:szCs w:val="24"/>
              </w:rPr>
              <w:t xml:space="preserve"> </w:t>
            </w:r>
            <w:proofErr w:type="spellStart"/>
            <w:r w:rsidRPr="11E920A6" w:rsidR="0CD5DDCD">
              <w:rPr>
                <w:rFonts w:ascii="Times New Roman" w:hAnsi="Times New Roman" w:cs="Times New Roman"/>
                <w:sz w:val="24"/>
                <w:szCs w:val="24"/>
              </w:rPr>
              <w:t>hồ</w:t>
            </w:r>
            <w:proofErr w:type="spellEnd"/>
            <w:r w:rsidRPr="11E920A6" w:rsidR="0CD5DDCD">
              <w:rPr>
                <w:rFonts w:ascii="Times New Roman" w:hAnsi="Times New Roman" w:cs="Times New Roman"/>
                <w:sz w:val="24"/>
                <w:szCs w:val="24"/>
              </w:rPr>
              <w:t xml:space="preserve"> (</w:t>
            </w:r>
            <w:proofErr w:type="spellStart"/>
            <w:r w:rsidRPr="11E920A6" w:rsidR="0CD5DDCD">
              <w:rPr>
                <w:rFonts w:ascii="Times New Roman" w:hAnsi="Times New Roman" w:cs="Times New Roman"/>
                <w:sz w:val="24"/>
                <w:szCs w:val="24"/>
              </w:rPr>
              <w:t>lịch</w:t>
            </w:r>
            <w:proofErr w:type="spellEnd"/>
            <w:r w:rsidRPr="11E920A6" w:rsidR="0CD5DDCD">
              <w:rPr>
                <w:rFonts w:ascii="Times New Roman" w:hAnsi="Times New Roman" w:cs="Times New Roman"/>
                <w:sz w:val="24"/>
                <w:szCs w:val="24"/>
              </w:rPr>
              <w:t xml:space="preserve">) </w:t>
            </w:r>
            <w:proofErr w:type="spellStart"/>
            <w:r w:rsidRPr="11E920A6" w:rsidR="0CD5DDCD">
              <w:rPr>
                <w:rFonts w:ascii="Times New Roman" w:hAnsi="Times New Roman" w:cs="Times New Roman"/>
                <w:sz w:val="24"/>
                <w:szCs w:val="24"/>
              </w:rPr>
              <w:t>vạn</w:t>
            </w:r>
            <w:proofErr w:type="spellEnd"/>
            <w:r w:rsidRPr="11E920A6" w:rsidR="0CD5DDCD">
              <w:rPr>
                <w:rFonts w:ascii="Times New Roman" w:hAnsi="Times New Roman" w:cs="Times New Roman"/>
                <w:sz w:val="24"/>
                <w:szCs w:val="24"/>
              </w:rPr>
              <w:t xml:space="preserve"> </w:t>
            </w:r>
            <w:proofErr w:type="spellStart"/>
            <w:r w:rsidRPr="11E920A6" w:rsidR="0CD5DDCD">
              <w:rPr>
                <w:rFonts w:ascii="Times New Roman" w:hAnsi="Times New Roman" w:cs="Times New Roman"/>
                <w:sz w:val="24"/>
                <w:szCs w:val="24"/>
              </w:rPr>
              <w:t>niên</w:t>
            </w:r>
            <w:proofErr w:type="spellEnd"/>
          </w:p>
        </w:tc>
      </w:tr>
      <w:tr w:rsidR="005E17F9" w:rsidTr="11E920A6" w14:paraId="6136EBC1" w14:textId="77777777">
        <w:trPr>
          <w:trHeight w:val="864"/>
        </w:trPr>
        <w:tc>
          <w:tcPr>
            <w:tcW w:w="720" w:type="dxa"/>
            <w:tcMar/>
            <w:vAlign w:val="center"/>
          </w:tcPr>
          <w:p w:rsidR="005E17F9" w:rsidP="00EB4A10" w:rsidRDefault="005E17F9" w14:paraId="2598DEE6" w14:textId="77777777">
            <w:pPr>
              <w:pStyle w:val="ListParagraph"/>
              <w:spacing w:before="120" w:after="120" w:line="312"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8185" w:type="dxa"/>
            <w:tcMar/>
            <w:vAlign w:val="center"/>
          </w:tcPr>
          <w:p w:rsidRPr="00952A13" w:rsidR="005E17F9" w:rsidP="00952A13" w:rsidRDefault="00EB4A10" w14:paraId="58D2B817" w14:textId="77777777">
            <w:pPr>
              <w:pStyle w:val="ListParagraph"/>
              <w:spacing w:before="120" w:after="120" w:line="312" w:lineRule="auto"/>
              <w:ind w:left="0"/>
              <w:rPr>
                <w:rFonts w:ascii="Times New Roman" w:hAnsi="Times New Roman" w:cs="Times New Roman"/>
                <w:sz w:val="24"/>
                <w:szCs w:val="24"/>
              </w:rPr>
            </w:pPr>
            <w:r w:rsidRPr="00952A13">
              <w:rPr>
                <w:rFonts w:ascii="Times New Roman" w:hAnsi="Times New Roman" w:cs="Times New Roman"/>
                <w:sz w:val="24"/>
                <w:szCs w:val="24"/>
              </w:rPr>
              <w:t>Thiết kế hệ thống định vị GPS và truyền thông tin GSM</w:t>
            </w:r>
          </w:p>
        </w:tc>
      </w:tr>
      <w:tr w:rsidR="005E17F9" w:rsidTr="11E920A6" w14:paraId="2AB9C62F" w14:textId="77777777">
        <w:trPr>
          <w:trHeight w:val="864"/>
        </w:trPr>
        <w:tc>
          <w:tcPr>
            <w:tcW w:w="720" w:type="dxa"/>
            <w:tcMar/>
            <w:vAlign w:val="center"/>
          </w:tcPr>
          <w:p w:rsidR="005E17F9" w:rsidP="00EB4A10" w:rsidRDefault="005E17F9" w14:paraId="78941E47" w14:textId="77777777">
            <w:pPr>
              <w:pStyle w:val="ListParagraph"/>
              <w:spacing w:before="120" w:after="120" w:line="312"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8185" w:type="dxa"/>
            <w:tcMar/>
            <w:vAlign w:val="center"/>
          </w:tcPr>
          <w:p w:rsidRPr="00952A13" w:rsidR="005E17F9" w:rsidP="00952A13" w:rsidRDefault="00EB4A10" w14:paraId="07766687" w14:textId="77777777">
            <w:pPr>
              <w:pStyle w:val="ListParagraph"/>
              <w:spacing w:before="120" w:after="120" w:line="312" w:lineRule="auto"/>
              <w:ind w:left="0"/>
              <w:rPr>
                <w:rFonts w:ascii="Times New Roman" w:hAnsi="Times New Roman" w:cs="Times New Roman"/>
                <w:sz w:val="24"/>
                <w:szCs w:val="24"/>
              </w:rPr>
            </w:pPr>
            <w:r w:rsidRPr="00952A13">
              <w:rPr>
                <w:rFonts w:ascii="Times New Roman" w:hAnsi="Times New Roman" w:cs="Times New Roman"/>
                <w:sz w:val="24"/>
                <w:szCs w:val="24"/>
              </w:rPr>
              <w:t>Thiết kế và điều khiển hệ thống cầu thang máy 4 tầng</w:t>
            </w:r>
          </w:p>
        </w:tc>
      </w:tr>
      <w:tr w:rsidR="005E17F9" w:rsidTr="11E920A6" w14:paraId="1516B1A2" w14:textId="77777777">
        <w:trPr>
          <w:trHeight w:val="864"/>
        </w:trPr>
        <w:tc>
          <w:tcPr>
            <w:tcW w:w="720" w:type="dxa"/>
            <w:tcMar/>
            <w:vAlign w:val="center"/>
          </w:tcPr>
          <w:p w:rsidR="005E17F9" w:rsidP="00EB4A10" w:rsidRDefault="005E17F9" w14:paraId="29B4EA11" w14:textId="77777777">
            <w:pPr>
              <w:pStyle w:val="ListParagraph"/>
              <w:spacing w:before="120" w:after="120" w:line="312"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8185" w:type="dxa"/>
            <w:tcMar/>
            <w:vAlign w:val="center"/>
          </w:tcPr>
          <w:p w:rsidRPr="00952A13" w:rsidR="005E17F9" w:rsidP="00952A13" w:rsidRDefault="00EB4A10" w14:paraId="578E2259" w14:textId="4DBBBAD2">
            <w:pPr>
              <w:pStyle w:val="ListParagraph"/>
              <w:spacing w:before="120" w:after="120" w:line="312" w:lineRule="auto"/>
              <w:ind w:left="0"/>
              <w:rPr>
                <w:rFonts w:ascii="Times New Roman" w:hAnsi="Times New Roman" w:cs="Times New Roman"/>
                <w:sz w:val="24"/>
                <w:szCs w:val="24"/>
              </w:rPr>
            </w:pPr>
            <w:r w:rsidRPr="11E920A6" w:rsidR="12C22C97">
              <w:rPr>
                <w:rFonts w:ascii="Times New Roman" w:hAnsi="Times New Roman" w:cs="Times New Roman"/>
                <w:sz w:val="24"/>
                <w:szCs w:val="24"/>
              </w:rPr>
              <w:t xml:space="preserve">Thiết kế và điều khiển hệ thống đèn giao thông đơn giản ở 1 </w:t>
            </w:r>
            <w:proofErr w:type="spellStart"/>
            <w:r w:rsidRPr="11E920A6" w:rsidR="12C22C97">
              <w:rPr>
                <w:rFonts w:ascii="Times New Roman" w:hAnsi="Times New Roman" w:cs="Times New Roman"/>
                <w:sz w:val="24"/>
                <w:szCs w:val="24"/>
              </w:rPr>
              <w:t>ngã</w:t>
            </w:r>
            <w:proofErr w:type="spellEnd"/>
            <w:r w:rsidRPr="11E920A6" w:rsidR="12C22C97">
              <w:rPr>
                <w:rFonts w:ascii="Times New Roman" w:hAnsi="Times New Roman" w:cs="Times New Roman"/>
                <w:sz w:val="24"/>
                <w:szCs w:val="24"/>
              </w:rPr>
              <w:t xml:space="preserve"> </w:t>
            </w:r>
            <w:r w:rsidRPr="11E920A6" w:rsidR="12C22C97">
              <w:rPr>
                <w:rFonts w:ascii="Times New Roman" w:hAnsi="Times New Roman" w:cs="Times New Roman"/>
                <w:sz w:val="24"/>
                <w:szCs w:val="24"/>
              </w:rPr>
              <w:t>tư</w:t>
            </w:r>
            <w:r w:rsidRPr="11E920A6" w:rsidR="12C22C97">
              <w:rPr>
                <w:rFonts w:ascii="Times New Roman" w:hAnsi="Times New Roman" w:cs="Times New Roman"/>
                <w:sz w:val="24"/>
                <w:szCs w:val="24"/>
              </w:rPr>
              <w:t xml:space="preserve"> </w:t>
            </w:r>
          </w:p>
        </w:tc>
      </w:tr>
      <w:tr w:rsidR="005E17F9" w:rsidTr="11E920A6" w14:paraId="16419CDC" w14:textId="77777777">
        <w:trPr>
          <w:trHeight w:val="864"/>
        </w:trPr>
        <w:tc>
          <w:tcPr>
            <w:tcW w:w="720" w:type="dxa"/>
            <w:tcMar/>
            <w:vAlign w:val="center"/>
          </w:tcPr>
          <w:p w:rsidR="005E17F9" w:rsidP="00EB4A10" w:rsidRDefault="005E17F9" w14:paraId="75697EEC" w14:textId="77777777">
            <w:pPr>
              <w:pStyle w:val="ListParagraph"/>
              <w:spacing w:before="120" w:after="120" w:line="312"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8185" w:type="dxa"/>
            <w:tcMar/>
            <w:vAlign w:val="center"/>
          </w:tcPr>
          <w:p w:rsidRPr="00952A13" w:rsidR="005E17F9" w:rsidP="00952A13" w:rsidRDefault="00EB4A10" w14:paraId="78C110DB" w14:textId="77777777">
            <w:pPr>
              <w:pStyle w:val="ListParagraph"/>
              <w:spacing w:before="120" w:after="120" w:line="312" w:lineRule="auto"/>
              <w:ind w:left="0"/>
              <w:rPr>
                <w:rFonts w:ascii="Times New Roman" w:hAnsi="Times New Roman" w:cs="Times New Roman"/>
                <w:sz w:val="24"/>
                <w:szCs w:val="24"/>
              </w:rPr>
            </w:pPr>
            <w:r w:rsidRPr="00952A13">
              <w:rPr>
                <w:rFonts w:ascii="Times New Roman" w:hAnsi="Times New Roman" w:cs="Times New Roman"/>
                <w:sz w:val="24"/>
                <w:szCs w:val="24"/>
              </w:rPr>
              <w:t>Thiết kế hệ thống đồng hồ thể thao hiển thị thành tích (kỷ lục)</w:t>
            </w:r>
          </w:p>
        </w:tc>
      </w:tr>
      <w:tr w:rsidR="005E17F9" w:rsidTr="11E920A6" w14:paraId="0A4EC2A5" w14:textId="77777777">
        <w:trPr>
          <w:trHeight w:val="864"/>
        </w:trPr>
        <w:tc>
          <w:tcPr>
            <w:tcW w:w="720" w:type="dxa"/>
            <w:tcMar/>
            <w:vAlign w:val="center"/>
          </w:tcPr>
          <w:p w:rsidR="005E17F9" w:rsidP="00EB4A10" w:rsidRDefault="005E17F9" w14:paraId="44B0A208" w14:textId="77777777">
            <w:pPr>
              <w:pStyle w:val="ListParagraph"/>
              <w:spacing w:before="120" w:after="120" w:line="312" w:lineRule="auto"/>
              <w:ind w:left="0"/>
              <w:jc w:val="center"/>
              <w:rPr>
                <w:rFonts w:ascii="Times New Roman" w:hAnsi="Times New Roman" w:cs="Times New Roman"/>
                <w:sz w:val="24"/>
                <w:szCs w:val="24"/>
              </w:rPr>
            </w:pPr>
            <w:r>
              <w:rPr>
                <w:rFonts w:ascii="Times New Roman" w:hAnsi="Times New Roman" w:cs="Times New Roman"/>
                <w:sz w:val="24"/>
                <w:szCs w:val="24"/>
              </w:rPr>
              <w:t>8</w:t>
            </w:r>
          </w:p>
        </w:tc>
        <w:tc>
          <w:tcPr>
            <w:tcW w:w="8185" w:type="dxa"/>
            <w:tcMar/>
            <w:vAlign w:val="center"/>
          </w:tcPr>
          <w:p w:rsidRPr="00952A13" w:rsidR="005E17F9" w:rsidP="00952A13" w:rsidRDefault="00EB4A10" w14:paraId="68F56A8A" w14:textId="77777777">
            <w:pPr>
              <w:pStyle w:val="ListParagraph"/>
              <w:spacing w:before="120" w:after="120" w:line="312" w:lineRule="auto"/>
              <w:ind w:left="0"/>
              <w:rPr>
                <w:rFonts w:ascii="Times New Roman" w:hAnsi="Times New Roman" w:cs="Times New Roman"/>
                <w:sz w:val="24"/>
                <w:szCs w:val="24"/>
              </w:rPr>
            </w:pPr>
            <w:r w:rsidRPr="00952A13">
              <w:rPr>
                <w:rFonts w:ascii="Times New Roman" w:hAnsi="Times New Roman" w:cs="Times New Roman"/>
                <w:sz w:val="24"/>
                <w:szCs w:val="24"/>
              </w:rPr>
              <w:t>Thiết kế hệ thống chuông báo tiết học</w:t>
            </w:r>
          </w:p>
        </w:tc>
      </w:tr>
      <w:tr w:rsidR="005E17F9" w:rsidTr="11E920A6" w14:paraId="2CF6807F" w14:textId="77777777">
        <w:trPr>
          <w:trHeight w:val="864"/>
        </w:trPr>
        <w:tc>
          <w:tcPr>
            <w:tcW w:w="720" w:type="dxa"/>
            <w:tcMar/>
            <w:vAlign w:val="center"/>
          </w:tcPr>
          <w:p w:rsidR="005E17F9" w:rsidP="00EB4A10" w:rsidRDefault="005E17F9" w14:paraId="2B2B7304" w14:textId="77777777">
            <w:pPr>
              <w:pStyle w:val="ListParagraph"/>
              <w:spacing w:before="120" w:after="120" w:line="312" w:lineRule="auto"/>
              <w:ind w:left="0"/>
              <w:jc w:val="center"/>
              <w:rPr>
                <w:rFonts w:ascii="Times New Roman" w:hAnsi="Times New Roman" w:cs="Times New Roman"/>
                <w:sz w:val="24"/>
                <w:szCs w:val="24"/>
              </w:rPr>
            </w:pPr>
            <w:r>
              <w:rPr>
                <w:rFonts w:ascii="Times New Roman" w:hAnsi="Times New Roman" w:cs="Times New Roman"/>
                <w:sz w:val="24"/>
                <w:szCs w:val="24"/>
              </w:rPr>
              <w:t>9</w:t>
            </w:r>
          </w:p>
        </w:tc>
        <w:tc>
          <w:tcPr>
            <w:tcW w:w="8185" w:type="dxa"/>
            <w:tcMar/>
            <w:vAlign w:val="center"/>
          </w:tcPr>
          <w:p w:rsidRPr="00952A13" w:rsidR="005E17F9" w:rsidP="00952A13" w:rsidRDefault="00EB4A10" w14:paraId="4329D284" w14:textId="77777777">
            <w:pPr>
              <w:pStyle w:val="ListParagraph"/>
              <w:spacing w:before="120" w:after="120" w:line="312" w:lineRule="auto"/>
              <w:ind w:left="0"/>
              <w:rPr>
                <w:rFonts w:ascii="Times New Roman" w:hAnsi="Times New Roman" w:cs="Times New Roman"/>
                <w:sz w:val="24"/>
                <w:szCs w:val="24"/>
              </w:rPr>
            </w:pPr>
            <w:r w:rsidRPr="00952A13">
              <w:rPr>
                <w:rFonts w:ascii="Times New Roman" w:hAnsi="Times New Roman" w:cs="Times New Roman"/>
                <w:sz w:val="24"/>
                <w:szCs w:val="24"/>
              </w:rPr>
              <w:t>Thiết kế mạch giao tiếp với máy tính qua cổng UART</w:t>
            </w:r>
          </w:p>
        </w:tc>
      </w:tr>
      <w:tr w:rsidR="005E17F9" w:rsidTr="11E920A6" w14:paraId="51B4D129" w14:textId="77777777">
        <w:trPr>
          <w:trHeight w:val="864"/>
        </w:trPr>
        <w:tc>
          <w:tcPr>
            <w:tcW w:w="720" w:type="dxa"/>
            <w:tcMar/>
            <w:vAlign w:val="center"/>
          </w:tcPr>
          <w:p w:rsidR="005E17F9" w:rsidP="00EB4A10" w:rsidRDefault="005E17F9" w14:paraId="5D369756" w14:textId="77777777">
            <w:pPr>
              <w:pStyle w:val="ListParagraph"/>
              <w:spacing w:before="120" w:after="120" w:line="312" w:lineRule="auto"/>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8185" w:type="dxa"/>
            <w:tcMar/>
            <w:vAlign w:val="center"/>
          </w:tcPr>
          <w:p w:rsidRPr="00952A13" w:rsidR="005E17F9" w:rsidP="00952A13" w:rsidRDefault="00EB4A10" w14:paraId="1A7B7B61" w14:textId="77777777">
            <w:pPr>
              <w:pStyle w:val="ListParagraph"/>
              <w:spacing w:before="120" w:after="120" w:line="312" w:lineRule="auto"/>
              <w:ind w:left="0"/>
              <w:rPr>
                <w:rFonts w:ascii="Times New Roman" w:hAnsi="Times New Roman" w:cs="Times New Roman"/>
                <w:sz w:val="24"/>
                <w:szCs w:val="24"/>
              </w:rPr>
            </w:pPr>
            <w:r w:rsidRPr="00952A13">
              <w:rPr>
                <w:rFonts w:ascii="Times New Roman" w:hAnsi="Times New Roman" w:cs="Times New Roman"/>
                <w:sz w:val="24"/>
                <w:szCs w:val="24"/>
              </w:rPr>
              <w:t>Thiết kế hệ thống cảnh báo cháy</w:t>
            </w:r>
          </w:p>
        </w:tc>
      </w:tr>
      <w:tr w:rsidR="005E17F9" w:rsidTr="11E920A6" w14:paraId="34D57047" w14:textId="77777777">
        <w:trPr>
          <w:trHeight w:val="864"/>
        </w:trPr>
        <w:tc>
          <w:tcPr>
            <w:tcW w:w="720" w:type="dxa"/>
            <w:tcMar/>
            <w:vAlign w:val="center"/>
          </w:tcPr>
          <w:p w:rsidR="005E17F9" w:rsidP="00EB4A10" w:rsidRDefault="005E17F9" w14:paraId="4737E36C" w14:textId="77777777">
            <w:pPr>
              <w:pStyle w:val="ListParagraph"/>
              <w:spacing w:before="120" w:after="120" w:line="312" w:lineRule="auto"/>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8185" w:type="dxa"/>
            <w:tcMar/>
            <w:vAlign w:val="center"/>
          </w:tcPr>
          <w:p w:rsidRPr="00952A13" w:rsidR="005E17F9" w:rsidP="00952A13" w:rsidRDefault="00EB4A10" w14:paraId="0607CEA7" w14:textId="77777777">
            <w:pPr>
              <w:pStyle w:val="ListParagraph"/>
              <w:spacing w:before="120" w:after="120" w:line="312" w:lineRule="auto"/>
              <w:ind w:left="0"/>
              <w:rPr>
                <w:rFonts w:ascii="Times New Roman" w:hAnsi="Times New Roman" w:cs="Times New Roman"/>
                <w:sz w:val="24"/>
                <w:szCs w:val="24"/>
              </w:rPr>
            </w:pPr>
            <w:r w:rsidRPr="00952A13">
              <w:rPr>
                <w:rFonts w:ascii="Times New Roman" w:hAnsi="Times New Roman" w:cs="Times New Roman"/>
                <w:sz w:val="24"/>
                <w:szCs w:val="24"/>
              </w:rPr>
              <w:t xml:space="preserve">Thiết kế hệ thống đo và </w:t>
            </w:r>
            <w:r w:rsidRPr="00952A13" w:rsidR="0010306A">
              <w:rPr>
                <w:rFonts w:ascii="Times New Roman" w:hAnsi="Times New Roman" w:cs="Times New Roman"/>
                <w:sz w:val="24"/>
                <w:szCs w:val="24"/>
              </w:rPr>
              <w:t>cảnh báo khoảng cách</w:t>
            </w:r>
          </w:p>
        </w:tc>
      </w:tr>
      <w:tr w:rsidR="005E17F9" w:rsidTr="11E920A6" w14:paraId="189D2259" w14:textId="77777777">
        <w:trPr>
          <w:trHeight w:val="864"/>
        </w:trPr>
        <w:tc>
          <w:tcPr>
            <w:tcW w:w="720" w:type="dxa"/>
            <w:tcMar/>
            <w:vAlign w:val="center"/>
          </w:tcPr>
          <w:p w:rsidR="005E17F9" w:rsidP="00EB4A10" w:rsidRDefault="005E17F9" w14:paraId="4B73E586" w14:textId="77777777">
            <w:pPr>
              <w:pStyle w:val="ListParagraph"/>
              <w:spacing w:before="120" w:after="120" w:line="312" w:lineRule="auto"/>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8185" w:type="dxa"/>
            <w:tcMar/>
            <w:vAlign w:val="center"/>
          </w:tcPr>
          <w:p w:rsidRPr="00952A13" w:rsidR="005E17F9" w:rsidP="00952A13" w:rsidRDefault="0010306A" w14:paraId="7ED506CB" w14:textId="77777777">
            <w:pPr>
              <w:pStyle w:val="ListParagraph"/>
              <w:spacing w:before="120" w:after="120" w:line="312" w:lineRule="auto"/>
              <w:ind w:left="0"/>
              <w:rPr>
                <w:rFonts w:ascii="Times New Roman" w:hAnsi="Times New Roman" w:cs="Times New Roman"/>
                <w:sz w:val="24"/>
                <w:szCs w:val="24"/>
              </w:rPr>
            </w:pPr>
            <w:r w:rsidRPr="00952A13">
              <w:rPr>
                <w:rFonts w:ascii="Times New Roman" w:hAnsi="Times New Roman" w:cs="Times New Roman"/>
                <w:sz w:val="24"/>
                <w:szCs w:val="24"/>
              </w:rPr>
              <w:t>Thiết kế hệ thống robot tự hành đi theo vạch định sẵn</w:t>
            </w:r>
          </w:p>
        </w:tc>
      </w:tr>
      <w:tr w:rsidR="005E17F9" w:rsidTr="11E920A6" w14:paraId="6A6E1488" w14:textId="77777777">
        <w:trPr>
          <w:trHeight w:val="864"/>
        </w:trPr>
        <w:tc>
          <w:tcPr>
            <w:tcW w:w="720" w:type="dxa"/>
            <w:tcMar/>
            <w:vAlign w:val="center"/>
          </w:tcPr>
          <w:p w:rsidR="005E17F9" w:rsidP="00EB4A10" w:rsidRDefault="005E17F9" w14:paraId="39F18D26" w14:textId="77777777">
            <w:pPr>
              <w:pStyle w:val="ListParagraph"/>
              <w:spacing w:before="120" w:after="120" w:line="312" w:lineRule="auto"/>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8185" w:type="dxa"/>
            <w:tcMar/>
            <w:vAlign w:val="center"/>
          </w:tcPr>
          <w:p w:rsidRPr="00952A13" w:rsidR="005E17F9" w:rsidP="00952A13" w:rsidRDefault="0010306A" w14:paraId="04F7DAB7" w14:textId="77777777">
            <w:pPr>
              <w:pStyle w:val="ListParagraph"/>
              <w:spacing w:before="120" w:after="120" w:line="312" w:lineRule="auto"/>
              <w:ind w:left="0"/>
              <w:rPr>
                <w:rFonts w:ascii="Times New Roman" w:hAnsi="Times New Roman" w:cs="Times New Roman"/>
                <w:sz w:val="24"/>
                <w:szCs w:val="24"/>
              </w:rPr>
            </w:pPr>
            <w:r w:rsidRPr="00952A13">
              <w:rPr>
                <w:rFonts w:ascii="Times New Roman" w:hAnsi="Times New Roman" w:cs="Times New Roman"/>
                <w:sz w:val="24"/>
                <w:szCs w:val="24"/>
              </w:rPr>
              <w:t>Thiết kế hệ thống robot tự hành đi và tránh vật cản</w:t>
            </w:r>
          </w:p>
        </w:tc>
      </w:tr>
      <w:tr w:rsidR="0010306A" w:rsidTr="11E920A6" w14:paraId="439FEDAB" w14:textId="77777777">
        <w:trPr>
          <w:trHeight w:val="864"/>
        </w:trPr>
        <w:tc>
          <w:tcPr>
            <w:tcW w:w="720" w:type="dxa"/>
            <w:tcMar/>
            <w:vAlign w:val="center"/>
          </w:tcPr>
          <w:p w:rsidR="0010306A" w:rsidP="00EB4A10" w:rsidRDefault="0010306A" w14:paraId="4E1E336A" w14:textId="77777777">
            <w:pPr>
              <w:pStyle w:val="ListParagraph"/>
              <w:spacing w:before="120" w:after="120" w:line="312" w:lineRule="auto"/>
              <w:ind w:left="0"/>
              <w:jc w:val="center"/>
              <w:rPr>
                <w:rFonts w:ascii="Times New Roman" w:hAnsi="Times New Roman" w:cs="Times New Roman"/>
                <w:sz w:val="24"/>
                <w:szCs w:val="24"/>
              </w:rPr>
            </w:pPr>
            <w:r>
              <w:rPr>
                <w:rFonts w:ascii="Times New Roman" w:hAnsi="Times New Roman" w:cs="Times New Roman"/>
                <w:sz w:val="24"/>
                <w:szCs w:val="24"/>
              </w:rPr>
              <w:t>14</w:t>
            </w:r>
          </w:p>
        </w:tc>
        <w:tc>
          <w:tcPr>
            <w:tcW w:w="8185" w:type="dxa"/>
            <w:tcMar/>
            <w:vAlign w:val="center"/>
          </w:tcPr>
          <w:p w:rsidRPr="00952A13" w:rsidR="0010306A" w:rsidP="00952A13" w:rsidRDefault="0010306A" w14:paraId="67767013" w14:textId="77777777">
            <w:pPr>
              <w:pStyle w:val="ListParagraph"/>
              <w:spacing w:before="120" w:after="120" w:line="312" w:lineRule="auto"/>
              <w:ind w:left="0"/>
              <w:rPr>
                <w:rFonts w:ascii="Times New Roman" w:hAnsi="Times New Roman" w:cs="Times New Roman"/>
                <w:sz w:val="24"/>
                <w:szCs w:val="24"/>
              </w:rPr>
            </w:pPr>
            <w:r w:rsidRPr="00952A13">
              <w:rPr>
                <w:rFonts w:ascii="Times New Roman" w:hAnsi="Times New Roman" w:cs="Times New Roman"/>
                <w:sz w:val="24"/>
                <w:szCs w:val="24"/>
              </w:rPr>
              <w:t>Thiết kế hệ thống robot đi theo sự điều khiển qua Bluetooth</w:t>
            </w:r>
          </w:p>
        </w:tc>
      </w:tr>
      <w:tr w:rsidR="0010306A" w:rsidTr="11E920A6" w14:paraId="35616D9A" w14:textId="77777777">
        <w:trPr>
          <w:trHeight w:val="864"/>
        </w:trPr>
        <w:tc>
          <w:tcPr>
            <w:tcW w:w="720" w:type="dxa"/>
            <w:tcMar/>
            <w:vAlign w:val="center"/>
          </w:tcPr>
          <w:p w:rsidR="0010306A" w:rsidP="00EB4A10" w:rsidRDefault="0010306A" w14:paraId="33CFEC6B" w14:textId="77777777">
            <w:pPr>
              <w:pStyle w:val="ListParagraph"/>
              <w:spacing w:before="120" w:after="120" w:line="312" w:lineRule="auto"/>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8185" w:type="dxa"/>
            <w:tcMar/>
            <w:vAlign w:val="center"/>
          </w:tcPr>
          <w:p w:rsidRPr="00952A13" w:rsidR="0010306A" w:rsidP="00952A13" w:rsidRDefault="0010306A" w14:paraId="0CD0848A" w14:textId="77777777">
            <w:pPr>
              <w:pStyle w:val="ListParagraph"/>
              <w:spacing w:before="120" w:after="120" w:line="312" w:lineRule="auto"/>
              <w:ind w:left="0"/>
              <w:rPr>
                <w:rFonts w:ascii="Times New Roman" w:hAnsi="Times New Roman" w:cs="Times New Roman"/>
                <w:sz w:val="24"/>
                <w:szCs w:val="24"/>
              </w:rPr>
            </w:pPr>
            <w:r w:rsidRPr="00952A13">
              <w:rPr>
                <w:rFonts w:ascii="Times New Roman" w:hAnsi="Times New Roman" w:cs="Times New Roman"/>
                <w:sz w:val="24"/>
                <w:szCs w:val="24"/>
              </w:rPr>
              <w:t>Thiết kế hệ thống quang báo sử dụng ma trận đèn LED</w:t>
            </w:r>
          </w:p>
        </w:tc>
      </w:tr>
      <w:tr w:rsidR="0010306A" w:rsidTr="11E920A6" w14:paraId="68291D12" w14:textId="77777777">
        <w:trPr>
          <w:trHeight w:val="864"/>
        </w:trPr>
        <w:tc>
          <w:tcPr>
            <w:tcW w:w="720" w:type="dxa"/>
            <w:tcMar/>
            <w:vAlign w:val="center"/>
          </w:tcPr>
          <w:p w:rsidR="0010306A" w:rsidP="00EB4A10" w:rsidRDefault="0010306A" w14:paraId="0EB5E791" w14:textId="77777777">
            <w:pPr>
              <w:pStyle w:val="ListParagraph"/>
              <w:spacing w:before="120" w:after="120" w:line="312" w:lineRule="auto"/>
              <w:ind w:left="0"/>
              <w:jc w:val="center"/>
              <w:rPr>
                <w:rFonts w:ascii="Times New Roman" w:hAnsi="Times New Roman" w:cs="Times New Roman"/>
                <w:sz w:val="24"/>
                <w:szCs w:val="24"/>
              </w:rPr>
            </w:pPr>
            <w:r>
              <w:rPr>
                <w:rFonts w:ascii="Times New Roman" w:hAnsi="Times New Roman" w:cs="Times New Roman"/>
                <w:sz w:val="24"/>
                <w:szCs w:val="24"/>
              </w:rPr>
              <w:t>16</w:t>
            </w:r>
          </w:p>
        </w:tc>
        <w:tc>
          <w:tcPr>
            <w:tcW w:w="8185" w:type="dxa"/>
            <w:tcMar/>
            <w:vAlign w:val="center"/>
          </w:tcPr>
          <w:p w:rsidRPr="00952A13" w:rsidR="0010306A" w:rsidP="00952A13" w:rsidRDefault="0010306A" w14:paraId="225EF6E2" w14:textId="77777777">
            <w:pPr>
              <w:pStyle w:val="ListParagraph"/>
              <w:spacing w:before="120" w:after="120" w:line="312" w:lineRule="auto"/>
              <w:ind w:left="0"/>
              <w:rPr>
                <w:rFonts w:ascii="Times New Roman" w:hAnsi="Times New Roman" w:cs="Times New Roman"/>
                <w:sz w:val="24"/>
                <w:szCs w:val="24"/>
              </w:rPr>
            </w:pPr>
            <w:r w:rsidRPr="00952A13">
              <w:rPr>
                <w:rFonts w:ascii="Times New Roman" w:hAnsi="Times New Roman" w:cs="Times New Roman"/>
                <w:sz w:val="24"/>
                <w:szCs w:val="24"/>
              </w:rPr>
              <w:t>Thiết kế hệ thống đo chất lượng không khí sử dụng MQ135</w:t>
            </w:r>
          </w:p>
        </w:tc>
      </w:tr>
      <w:tr w:rsidR="0010306A" w:rsidTr="11E920A6" w14:paraId="0A1CA257" w14:textId="77777777">
        <w:trPr>
          <w:trHeight w:val="864"/>
        </w:trPr>
        <w:tc>
          <w:tcPr>
            <w:tcW w:w="720" w:type="dxa"/>
            <w:tcMar/>
            <w:vAlign w:val="center"/>
          </w:tcPr>
          <w:p w:rsidR="0010306A" w:rsidP="00EB4A10" w:rsidRDefault="0010306A" w14:paraId="111B77A1" w14:textId="77777777">
            <w:pPr>
              <w:pStyle w:val="ListParagraph"/>
              <w:spacing w:before="120" w:after="120" w:line="312" w:lineRule="auto"/>
              <w:ind w:left="0"/>
              <w:jc w:val="center"/>
              <w:rPr>
                <w:rFonts w:ascii="Times New Roman" w:hAnsi="Times New Roman" w:cs="Times New Roman"/>
                <w:sz w:val="24"/>
                <w:szCs w:val="24"/>
              </w:rPr>
            </w:pPr>
            <w:r>
              <w:rPr>
                <w:rFonts w:ascii="Times New Roman" w:hAnsi="Times New Roman" w:cs="Times New Roman"/>
                <w:sz w:val="24"/>
                <w:szCs w:val="24"/>
              </w:rPr>
              <w:t>17</w:t>
            </w:r>
          </w:p>
        </w:tc>
        <w:tc>
          <w:tcPr>
            <w:tcW w:w="8185" w:type="dxa"/>
            <w:tcMar/>
            <w:vAlign w:val="center"/>
          </w:tcPr>
          <w:p w:rsidRPr="00952A13" w:rsidR="0010306A" w:rsidP="00952A13" w:rsidRDefault="00952A13" w14:paraId="5E8D0A82" w14:textId="77777777">
            <w:pPr>
              <w:pStyle w:val="ListParagraph"/>
              <w:spacing w:before="120" w:after="120" w:line="312" w:lineRule="auto"/>
              <w:ind w:left="0"/>
              <w:rPr>
                <w:rFonts w:ascii="Times New Roman" w:hAnsi="Times New Roman" w:cs="Times New Roman"/>
                <w:sz w:val="24"/>
                <w:szCs w:val="24"/>
              </w:rPr>
            </w:pPr>
            <w:r>
              <w:rPr>
                <w:rFonts w:ascii="Times New Roman" w:hAnsi="Times New Roman" w:cs="Times New Roman"/>
                <w:sz w:val="24"/>
                <w:szCs w:val="24"/>
              </w:rPr>
              <w:t>Thiết kế hệ thống cảm biến ánh sáng</w:t>
            </w:r>
          </w:p>
        </w:tc>
      </w:tr>
      <w:tr w:rsidR="00952A13" w:rsidTr="11E920A6" w14:paraId="668229D6" w14:textId="77777777">
        <w:trPr>
          <w:trHeight w:val="864"/>
        </w:trPr>
        <w:tc>
          <w:tcPr>
            <w:tcW w:w="720" w:type="dxa"/>
            <w:tcMar/>
            <w:vAlign w:val="center"/>
          </w:tcPr>
          <w:p w:rsidR="00952A13" w:rsidP="00EB4A10" w:rsidRDefault="00952A13" w14:paraId="526D80A2" w14:textId="77777777">
            <w:pPr>
              <w:pStyle w:val="ListParagraph"/>
              <w:spacing w:before="120" w:after="120" w:line="312" w:lineRule="auto"/>
              <w:ind w:left="0"/>
              <w:jc w:val="center"/>
              <w:rPr>
                <w:rFonts w:ascii="Times New Roman" w:hAnsi="Times New Roman" w:cs="Times New Roman"/>
                <w:sz w:val="24"/>
                <w:szCs w:val="24"/>
              </w:rPr>
            </w:pPr>
            <w:r>
              <w:rPr>
                <w:rFonts w:ascii="Times New Roman" w:hAnsi="Times New Roman" w:cs="Times New Roman"/>
                <w:sz w:val="24"/>
                <w:szCs w:val="24"/>
              </w:rPr>
              <w:t>18</w:t>
            </w:r>
          </w:p>
        </w:tc>
        <w:tc>
          <w:tcPr>
            <w:tcW w:w="8185" w:type="dxa"/>
            <w:tcMar/>
            <w:vAlign w:val="center"/>
          </w:tcPr>
          <w:p w:rsidR="00952A13" w:rsidP="00952A13" w:rsidRDefault="00952A13" w14:paraId="3407F906" w14:textId="77777777">
            <w:pPr>
              <w:pStyle w:val="ListParagraph"/>
              <w:spacing w:before="120" w:after="120" w:line="312" w:lineRule="auto"/>
              <w:ind w:left="0"/>
              <w:rPr>
                <w:rFonts w:ascii="Times New Roman" w:hAnsi="Times New Roman" w:cs="Times New Roman"/>
                <w:sz w:val="24"/>
                <w:szCs w:val="24"/>
              </w:rPr>
            </w:pPr>
            <w:r>
              <w:rPr>
                <w:rFonts w:ascii="Times New Roman" w:hAnsi="Times New Roman" w:cs="Times New Roman"/>
                <w:sz w:val="24"/>
                <w:szCs w:val="24"/>
              </w:rPr>
              <w:t>Thiết kế hệ thống cảm biến màu sắc và hiển thị tần số đầu ra</w:t>
            </w:r>
          </w:p>
        </w:tc>
      </w:tr>
      <w:tr w:rsidR="00952A13" w:rsidTr="11E920A6" w14:paraId="0AC31FAD" w14:textId="77777777">
        <w:trPr>
          <w:trHeight w:val="864"/>
        </w:trPr>
        <w:tc>
          <w:tcPr>
            <w:tcW w:w="720" w:type="dxa"/>
            <w:tcMar/>
            <w:vAlign w:val="center"/>
          </w:tcPr>
          <w:p w:rsidR="00952A13" w:rsidP="00EB4A10" w:rsidRDefault="00952A13" w14:paraId="2847A633" w14:textId="77777777">
            <w:pPr>
              <w:pStyle w:val="ListParagraph"/>
              <w:spacing w:before="120" w:after="120" w:line="312" w:lineRule="auto"/>
              <w:ind w:left="0"/>
              <w:jc w:val="center"/>
              <w:rPr>
                <w:rFonts w:ascii="Times New Roman" w:hAnsi="Times New Roman" w:cs="Times New Roman"/>
                <w:sz w:val="24"/>
                <w:szCs w:val="24"/>
              </w:rPr>
            </w:pPr>
            <w:r>
              <w:rPr>
                <w:rFonts w:ascii="Times New Roman" w:hAnsi="Times New Roman" w:cs="Times New Roman"/>
                <w:sz w:val="24"/>
                <w:szCs w:val="24"/>
              </w:rPr>
              <w:t>19</w:t>
            </w:r>
          </w:p>
        </w:tc>
        <w:tc>
          <w:tcPr>
            <w:tcW w:w="8185" w:type="dxa"/>
            <w:tcMar/>
            <w:vAlign w:val="center"/>
          </w:tcPr>
          <w:p w:rsidR="00952A13" w:rsidP="00952A13" w:rsidRDefault="00952A13" w14:paraId="3E4AA09B" w14:textId="77777777">
            <w:pPr>
              <w:pStyle w:val="ListParagraph"/>
              <w:spacing w:before="120" w:after="120" w:line="312" w:lineRule="auto"/>
              <w:ind w:left="0"/>
              <w:rPr>
                <w:rFonts w:ascii="Times New Roman" w:hAnsi="Times New Roman" w:cs="Times New Roman"/>
                <w:sz w:val="24"/>
                <w:szCs w:val="24"/>
              </w:rPr>
            </w:pPr>
            <w:r>
              <w:rPr>
                <w:rFonts w:ascii="Times New Roman" w:hAnsi="Times New Roman" w:cs="Times New Roman"/>
                <w:sz w:val="24"/>
                <w:szCs w:val="24"/>
              </w:rPr>
              <w:t>Thiết kế hệ thống cảm biến khí g</w:t>
            </w:r>
            <w:r w:rsidR="004326CA">
              <w:rPr>
                <w:rFonts w:ascii="Times New Roman" w:hAnsi="Times New Roman" w:cs="Times New Roman"/>
                <w:sz w:val="24"/>
                <w:szCs w:val="24"/>
              </w:rPr>
              <w:t>as</w:t>
            </w:r>
          </w:p>
        </w:tc>
      </w:tr>
      <w:tr w:rsidR="004326CA" w:rsidTr="11E920A6" w14:paraId="5F546B57" w14:textId="77777777">
        <w:trPr>
          <w:trHeight w:val="864"/>
        </w:trPr>
        <w:tc>
          <w:tcPr>
            <w:tcW w:w="720" w:type="dxa"/>
            <w:tcMar/>
            <w:vAlign w:val="center"/>
          </w:tcPr>
          <w:p w:rsidR="004326CA" w:rsidP="00EB4A10" w:rsidRDefault="004326CA" w14:paraId="5007C906" w14:textId="77777777">
            <w:pPr>
              <w:pStyle w:val="ListParagraph"/>
              <w:spacing w:before="120" w:after="120" w:line="312" w:lineRule="auto"/>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8185" w:type="dxa"/>
            <w:tcMar/>
            <w:vAlign w:val="center"/>
          </w:tcPr>
          <w:p w:rsidR="004326CA" w:rsidP="00952A13" w:rsidRDefault="004326CA" w14:paraId="1B67FE80" w14:textId="77777777">
            <w:pPr>
              <w:pStyle w:val="ListParagraph"/>
              <w:spacing w:before="120" w:after="120" w:line="312" w:lineRule="auto"/>
              <w:ind w:left="0"/>
              <w:rPr>
                <w:rFonts w:ascii="Times New Roman" w:hAnsi="Times New Roman" w:cs="Times New Roman"/>
                <w:sz w:val="24"/>
                <w:szCs w:val="24"/>
              </w:rPr>
            </w:pPr>
            <w:r>
              <w:rPr>
                <w:rFonts w:ascii="Times New Roman" w:hAnsi="Times New Roman" w:cs="Times New Roman"/>
                <w:sz w:val="24"/>
                <w:szCs w:val="24"/>
              </w:rPr>
              <w:t>Thiết kế hệ thống phát hiện bụi, khói</w:t>
            </w:r>
          </w:p>
        </w:tc>
      </w:tr>
      <w:tr w:rsidR="004326CA" w:rsidTr="11E920A6" w14:paraId="02ED46F1" w14:textId="77777777">
        <w:trPr>
          <w:trHeight w:val="864"/>
        </w:trPr>
        <w:tc>
          <w:tcPr>
            <w:tcW w:w="720" w:type="dxa"/>
            <w:tcMar/>
            <w:vAlign w:val="center"/>
          </w:tcPr>
          <w:p w:rsidR="004326CA" w:rsidP="00EB4A10" w:rsidRDefault="004326CA" w14:paraId="7B568215" w14:textId="77777777">
            <w:pPr>
              <w:pStyle w:val="ListParagraph"/>
              <w:spacing w:before="120" w:after="120" w:line="312" w:lineRule="auto"/>
              <w:ind w:left="0"/>
              <w:jc w:val="center"/>
              <w:rPr>
                <w:rFonts w:ascii="Times New Roman" w:hAnsi="Times New Roman" w:cs="Times New Roman"/>
                <w:sz w:val="24"/>
                <w:szCs w:val="24"/>
              </w:rPr>
            </w:pPr>
            <w:r>
              <w:rPr>
                <w:rFonts w:ascii="Times New Roman" w:hAnsi="Times New Roman" w:cs="Times New Roman"/>
                <w:sz w:val="24"/>
                <w:szCs w:val="24"/>
              </w:rPr>
              <w:t>21</w:t>
            </w:r>
          </w:p>
        </w:tc>
        <w:tc>
          <w:tcPr>
            <w:tcW w:w="8185" w:type="dxa"/>
            <w:tcMar/>
            <w:vAlign w:val="center"/>
          </w:tcPr>
          <w:p w:rsidR="004326CA" w:rsidP="00952A13" w:rsidRDefault="004326CA" w14:paraId="67878672" w14:textId="77777777">
            <w:pPr>
              <w:pStyle w:val="ListParagraph"/>
              <w:spacing w:before="120" w:after="120" w:line="312" w:lineRule="auto"/>
              <w:ind w:left="0"/>
              <w:rPr>
                <w:rFonts w:ascii="Times New Roman" w:hAnsi="Times New Roman" w:cs="Times New Roman"/>
                <w:sz w:val="24"/>
                <w:szCs w:val="24"/>
              </w:rPr>
            </w:pPr>
            <w:r>
              <w:rPr>
                <w:rFonts w:ascii="Times New Roman" w:hAnsi="Times New Roman" w:cs="Times New Roman"/>
                <w:sz w:val="24"/>
                <w:szCs w:val="24"/>
              </w:rPr>
              <w:t>Thiết kế hệ thống đếm sản phẩm có điều khiển giới hạn</w:t>
            </w:r>
          </w:p>
        </w:tc>
      </w:tr>
      <w:tr w:rsidR="004326CA" w:rsidTr="11E920A6" w14:paraId="36C03B15" w14:textId="77777777">
        <w:trPr>
          <w:trHeight w:val="864"/>
        </w:trPr>
        <w:tc>
          <w:tcPr>
            <w:tcW w:w="720" w:type="dxa"/>
            <w:tcMar/>
            <w:vAlign w:val="center"/>
          </w:tcPr>
          <w:p w:rsidR="004326CA" w:rsidP="00EB4A10" w:rsidRDefault="004326CA" w14:paraId="44C26413" w14:textId="77777777">
            <w:pPr>
              <w:pStyle w:val="ListParagraph"/>
              <w:spacing w:before="120" w:after="120" w:line="312" w:lineRule="auto"/>
              <w:ind w:left="0"/>
              <w:jc w:val="center"/>
              <w:rPr>
                <w:rFonts w:ascii="Times New Roman" w:hAnsi="Times New Roman" w:cs="Times New Roman"/>
                <w:sz w:val="24"/>
                <w:szCs w:val="24"/>
              </w:rPr>
            </w:pPr>
            <w:r>
              <w:rPr>
                <w:rFonts w:ascii="Times New Roman" w:hAnsi="Times New Roman" w:cs="Times New Roman"/>
                <w:sz w:val="24"/>
                <w:szCs w:val="24"/>
              </w:rPr>
              <w:t>22</w:t>
            </w:r>
          </w:p>
        </w:tc>
        <w:tc>
          <w:tcPr>
            <w:tcW w:w="8185" w:type="dxa"/>
            <w:tcMar/>
            <w:vAlign w:val="center"/>
          </w:tcPr>
          <w:p w:rsidR="004326CA" w:rsidP="00952A13" w:rsidRDefault="004326CA" w14:paraId="58D8F9D8" w14:textId="77777777">
            <w:pPr>
              <w:pStyle w:val="ListParagraph"/>
              <w:spacing w:before="120" w:after="120" w:line="312" w:lineRule="auto"/>
              <w:ind w:left="0"/>
              <w:rPr>
                <w:rFonts w:ascii="Times New Roman" w:hAnsi="Times New Roman" w:cs="Times New Roman"/>
                <w:sz w:val="24"/>
                <w:szCs w:val="24"/>
              </w:rPr>
            </w:pPr>
            <w:r>
              <w:rPr>
                <w:rFonts w:ascii="Times New Roman" w:hAnsi="Times New Roman" w:cs="Times New Roman"/>
                <w:sz w:val="24"/>
                <w:szCs w:val="24"/>
              </w:rPr>
              <w:t>Thiết kế hệ thống cảm biến áp suất BMP085</w:t>
            </w:r>
          </w:p>
        </w:tc>
      </w:tr>
      <w:tr w:rsidR="004326CA" w:rsidTr="11E920A6" w14:paraId="34808B55" w14:textId="77777777">
        <w:trPr>
          <w:trHeight w:val="864"/>
        </w:trPr>
        <w:tc>
          <w:tcPr>
            <w:tcW w:w="720" w:type="dxa"/>
            <w:tcMar/>
            <w:vAlign w:val="center"/>
          </w:tcPr>
          <w:p w:rsidR="004326CA" w:rsidP="00EB4A10" w:rsidRDefault="004326CA" w14:paraId="72E4F76D" w14:textId="77777777">
            <w:pPr>
              <w:pStyle w:val="ListParagraph"/>
              <w:spacing w:before="120" w:after="120" w:line="312" w:lineRule="auto"/>
              <w:ind w:left="0"/>
              <w:jc w:val="center"/>
              <w:rPr>
                <w:rFonts w:ascii="Times New Roman" w:hAnsi="Times New Roman" w:cs="Times New Roman"/>
                <w:sz w:val="24"/>
                <w:szCs w:val="24"/>
              </w:rPr>
            </w:pPr>
            <w:r>
              <w:rPr>
                <w:rFonts w:ascii="Times New Roman" w:hAnsi="Times New Roman" w:cs="Times New Roman"/>
                <w:sz w:val="24"/>
                <w:szCs w:val="24"/>
              </w:rPr>
              <w:t>23</w:t>
            </w:r>
          </w:p>
        </w:tc>
        <w:tc>
          <w:tcPr>
            <w:tcW w:w="8185" w:type="dxa"/>
            <w:tcMar/>
            <w:vAlign w:val="center"/>
          </w:tcPr>
          <w:p w:rsidR="004326CA" w:rsidP="00952A13" w:rsidRDefault="004326CA" w14:paraId="6602CA39" w14:textId="77777777">
            <w:pPr>
              <w:pStyle w:val="ListParagraph"/>
              <w:spacing w:before="120" w:after="120" w:line="312" w:lineRule="auto"/>
              <w:ind w:left="0"/>
              <w:rPr>
                <w:rFonts w:ascii="Times New Roman" w:hAnsi="Times New Roman" w:cs="Times New Roman"/>
                <w:sz w:val="24"/>
                <w:szCs w:val="24"/>
              </w:rPr>
            </w:pPr>
            <w:r>
              <w:rPr>
                <w:rFonts w:ascii="Times New Roman" w:hAnsi="Times New Roman" w:cs="Times New Roman"/>
                <w:sz w:val="24"/>
                <w:szCs w:val="24"/>
              </w:rPr>
              <w:t>Thiết kế hệ thống thu phát RF tần số 433MHZ</w:t>
            </w:r>
          </w:p>
        </w:tc>
      </w:tr>
      <w:tr w:rsidR="004326CA" w:rsidTr="11E920A6" w14:paraId="5A9FC820" w14:textId="77777777">
        <w:trPr>
          <w:trHeight w:val="864"/>
        </w:trPr>
        <w:tc>
          <w:tcPr>
            <w:tcW w:w="720" w:type="dxa"/>
            <w:tcMar/>
            <w:vAlign w:val="center"/>
          </w:tcPr>
          <w:p w:rsidR="004326CA" w:rsidP="00EB4A10" w:rsidRDefault="004326CA" w14:paraId="1D8EB8EE" w14:textId="77777777">
            <w:pPr>
              <w:pStyle w:val="ListParagraph"/>
              <w:spacing w:before="120" w:after="120" w:line="312" w:lineRule="auto"/>
              <w:ind w:left="0"/>
              <w:jc w:val="center"/>
              <w:rPr>
                <w:rFonts w:ascii="Times New Roman" w:hAnsi="Times New Roman" w:cs="Times New Roman"/>
                <w:sz w:val="24"/>
                <w:szCs w:val="24"/>
              </w:rPr>
            </w:pPr>
            <w:r>
              <w:rPr>
                <w:rFonts w:ascii="Times New Roman" w:hAnsi="Times New Roman" w:cs="Times New Roman"/>
                <w:sz w:val="24"/>
                <w:szCs w:val="24"/>
              </w:rPr>
              <w:t>24</w:t>
            </w:r>
          </w:p>
        </w:tc>
        <w:tc>
          <w:tcPr>
            <w:tcW w:w="8185" w:type="dxa"/>
            <w:tcMar/>
            <w:vAlign w:val="center"/>
          </w:tcPr>
          <w:p w:rsidR="004326CA" w:rsidP="00952A13" w:rsidRDefault="004326CA" w14:paraId="47F8FF05" w14:textId="77777777">
            <w:pPr>
              <w:pStyle w:val="ListParagraph"/>
              <w:spacing w:before="120" w:after="120" w:line="312" w:lineRule="auto"/>
              <w:ind w:left="0"/>
              <w:rPr>
                <w:rFonts w:ascii="Times New Roman" w:hAnsi="Times New Roman" w:cs="Times New Roman"/>
                <w:sz w:val="24"/>
                <w:szCs w:val="24"/>
              </w:rPr>
            </w:pPr>
            <w:r>
              <w:rPr>
                <w:rFonts w:ascii="Times New Roman" w:hAnsi="Times New Roman" w:cs="Times New Roman"/>
                <w:sz w:val="24"/>
                <w:szCs w:val="24"/>
              </w:rPr>
              <w:t>Thiết kế hệ thống cảm biến mưa</w:t>
            </w:r>
          </w:p>
        </w:tc>
      </w:tr>
      <w:tr w:rsidR="004326CA" w:rsidTr="11E920A6" w14:paraId="4B0DD7C9" w14:textId="77777777">
        <w:trPr>
          <w:trHeight w:val="864"/>
        </w:trPr>
        <w:tc>
          <w:tcPr>
            <w:tcW w:w="720" w:type="dxa"/>
            <w:tcMar/>
            <w:vAlign w:val="center"/>
          </w:tcPr>
          <w:p w:rsidR="004326CA" w:rsidP="00EB4A10" w:rsidRDefault="004326CA" w14:paraId="4BFDD700" w14:textId="77777777">
            <w:pPr>
              <w:pStyle w:val="ListParagraph"/>
              <w:spacing w:before="120" w:after="120" w:line="312" w:lineRule="auto"/>
              <w:ind w:left="0"/>
              <w:jc w:val="center"/>
              <w:rPr>
                <w:rFonts w:ascii="Times New Roman" w:hAnsi="Times New Roman" w:cs="Times New Roman"/>
                <w:sz w:val="24"/>
                <w:szCs w:val="24"/>
              </w:rPr>
            </w:pPr>
            <w:r>
              <w:rPr>
                <w:rFonts w:ascii="Times New Roman" w:hAnsi="Times New Roman" w:cs="Times New Roman"/>
                <w:sz w:val="24"/>
                <w:szCs w:val="24"/>
              </w:rPr>
              <w:t>25</w:t>
            </w:r>
          </w:p>
        </w:tc>
        <w:tc>
          <w:tcPr>
            <w:tcW w:w="8185" w:type="dxa"/>
            <w:tcMar/>
            <w:vAlign w:val="center"/>
          </w:tcPr>
          <w:p w:rsidR="004326CA" w:rsidP="00952A13" w:rsidRDefault="008A581C" w14:paraId="4477203F" w14:textId="77777777">
            <w:pPr>
              <w:pStyle w:val="ListParagraph"/>
              <w:spacing w:before="120" w:after="120" w:line="312" w:lineRule="auto"/>
              <w:ind w:left="0"/>
              <w:rPr>
                <w:rFonts w:ascii="Times New Roman" w:hAnsi="Times New Roman" w:cs="Times New Roman"/>
                <w:sz w:val="24"/>
                <w:szCs w:val="24"/>
              </w:rPr>
            </w:pPr>
            <w:r>
              <w:rPr>
                <w:rFonts w:ascii="Times New Roman" w:hAnsi="Times New Roman" w:cs="Times New Roman"/>
                <w:sz w:val="24"/>
                <w:szCs w:val="24"/>
              </w:rPr>
              <w:t>Thiết kế hệ thống bật tắt đèn gia đình bằng âm thanh</w:t>
            </w:r>
          </w:p>
        </w:tc>
      </w:tr>
    </w:tbl>
    <w:p w:rsidRPr="005E17F9" w:rsidR="005E17F9" w:rsidP="005E17F9" w:rsidRDefault="005E17F9" w14:paraId="02EB378F" w14:textId="77777777">
      <w:pPr>
        <w:pStyle w:val="ListParagraph"/>
        <w:spacing w:before="120" w:after="120" w:line="312" w:lineRule="auto"/>
        <w:ind w:left="1080"/>
        <w:rPr>
          <w:rFonts w:ascii="Times New Roman" w:hAnsi="Times New Roman" w:cs="Times New Roman"/>
          <w:b/>
          <w:bCs/>
          <w:sz w:val="24"/>
          <w:szCs w:val="24"/>
        </w:rPr>
      </w:pPr>
    </w:p>
    <w:sectPr w:rsidRPr="005E17F9" w:rsidR="005E17F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333103"/>
    <w:multiLevelType w:val="hybridMultilevel"/>
    <w:tmpl w:val="8196C9BC"/>
    <w:lvl w:ilvl="0" w:tplc="D0E2E360">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3E1327CE"/>
    <w:multiLevelType w:val="hybridMultilevel"/>
    <w:tmpl w:val="3E084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45736C"/>
    <w:multiLevelType w:val="hybridMultilevel"/>
    <w:tmpl w:val="F1BA254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7AEE3EE8"/>
    <w:multiLevelType w:val="hybridMultilevel"/>
    <w:tmpl w:val="D45A3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187"/>
    <w:rsid w:val="0010306A"/>
    <w:rsid w:val="002703FD"/>
    <w:rsid w:val="00330EBC"/>
    <w:rsid w:val="004326CA"/>
    <w:rsid w:val="00564A6C"/>
    <w:rsid w:val="00573187"/>
    <w:rsid w:val="005E17F9"/>
    <w:rsid w:val="007A0949"/>
    <w:rsid w:val="008A581C"/>
    <w:rsid w:val="008D541E"/>
    <w:rsid w:val="00952A13"/>
    <w:rsid w:val="00EB4A10"/>
    <w:rsid w:val="00F077DA"/>
    <w:rsid w:val="00F17B5A"/>
    <w:rsid w:val="00F728E6"/>
    <w:rsid w:val="02448CA6"/>
    <w:rsid w:val="0CD5DDCD"/>
    <w:rsid w:val="11E920A6"/>
    <w:rsid w:val="12C22C97"/>
    <w:rsid w:val="2EA3A1DF"/>
    <w:rsid w:val="4B94DDB0"/>
    <w:rsid w:val="665DAF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6B9FB"/>
  <w15:chartTrackingRefBased/>
  <w15:docId w15:val="{F9A1A1DD-8F6B-4EC7-B975-0BA02B354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73187"/>
    <w:pPr>
      <w:ind w:left="720"/>
      <w:contextualSpacing/>
    </w:pPr>
  </w:style>
  <w:style w:type="table" w:styleId="TableGrid">
    <w:name w:val="Table Grid"/>
    <w:basedOn w:val="TableNormal"/>
    <w:uiPriority w:val="39"/>
    <w:rsid w:val="005E17F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AA8AFA4367EF043A4B33F679234BB4E" ma:contentTypeVersion="2" ma:contentTypeDescription="Create a new document." ma:contentTypeScope="" ma:versionID="478a4e046d45e785cce277fae1db988d">
  <xsd:schema xmlns:xsd="http://www.w3.org/2001/XMLSchema" xmlns:xs="http://www.w3.org/2001/XMLSchema" xmlns:p="http://schemas.microsoft.com/office/2006/metadata/properties" xmlns:ns2="8873535c-7bb4-4a4d-977a-38ab1f1dbe3d" targetNamespace="http://schemas.microsoft.com/office/2006/metadata/properties" ma:root="true" ma:fieldsID="6a98ef87347730583327e677415871b3" ns2:_="">
    <xsd:import namespace="8873535c-7bb4-4a4d-977a-38ab1f1dbe3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73535c-7bb4-4a4d-977a-38ab1f1dbe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29AD70-0AB8-4C29-ADA4-B80DC94AD0AF}">
  <ds:schemaRefs>
    <ds:schemaRef ds:uri="http://schemas.microsoft.com/sharepoint/v3/contenttype/forms"/>
  </ds:schemaRefs>
</ds:datastoreItem>
</file>

<file path=customXml/itemProps2.xml><?xml version="1.0" encoding="utf-8"?>
<ds:datastoreItem xmlns:ds="http://schemas.openxmlformats.org/officeDocument/2006/customXml" ds:itemID="{0B334375-4E1D-4EAA-BA07-771DC2C96EE1}">
  <ds:schemaRefs>
    <ds:schemaRef ds:uri="http://schemas.microsoft.com/office/2006/metadata/properties"/>
    <ds:schemaRef ds:uri="http://www.w3.org/2000/xmlns/"/>
    <ds:schemaRef ds:uri="http://schemas.microsoft.com/office/infopath/2007/PartnerControls"/>
  </ds:schemaRefs>
</ds:datastoreItem>
</file>

<file path=customXml/itemProps3.xml><?xml version="1.0" encoding="utf-8"?>
<ds:datastoreItem xmlns:ds="http://schemas.openxmlformats.org/officeDocument/2006/customXml" ds:itemID="{3DE9DE8E-3C7A-40B4-8452-4B4526316682}">
  <ds:schemaRefs>
    <ds:schemaRef ds:uri="http://schemas.microsoft.com/office/2006/metadata/contentType"/>
    <ds:schemaRef ds:uri="http://schemas.microsoft.com/office/2006/metadata/properties/metaAttributes"/>
    <ds:schemaRef ds:uri="http://www.w3.org/2000/xmlns/"/>
    <ds:schemaRef ds:uri="http://www.w3.org/2001/XMLSchema"/>
    <ds:schemaRef ds:uri="8873535c-7bb4-4a4d-977a-38ab1f1dbe3d"/>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Nguyen Hoang Dung</dc:creator>
  <keywords/>
  <dc:description/>
  <lastModifiedBy>Nguyen Ngoc Duc 20170027</lastModifiedBy>
  <revision>13</revision>
  <dcterms:created xsi:type="dcterms:W3CDTF">2020-03-19T01:59:00.0000000Z</dcterms:created>
  <dcterms:modified xsi:type="dcterms:W3CDTF">2020-03-23T01:19:19.6619076Z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0x0101005AA8AFA4367EF043A4B33F679234BB4E</vt:lpwstr>
  </property>
</Properties>
</file>