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5E" w:rsidRPr="00B842D0" w:rsidRDefault="006D735E" w:rsidP="006D735E">
      <w:pPr>
        <w:ind w:left="360"/>
        <w:jc w:val="center"/>
        <w:rPr>
          <w:rFonts w:ascii="Georgia" w:hAnsi="Georgia" w:cs="Times New Roman"/>
          <w:b/>
          <w:sz w:val="40"/>
          <w:szCs w:val="40"/>
        </w:rPr>
      </w:pPr>
      <w:proofErr w:type="spellStart"/>
      <w:r w:rsidRPr="00B842D0">
        <w:rPr>
          <w:rFonts w:ascii="Georgia" w:hAnsi="Georgia" w:cs="Times New Roman"/>
          <w:b/>
          <w:sz w:val="40"/>
          <w:szCs w:val="40"/>
        </w:rPr>
        <w:t>Institut</w:t>
      </w:r>
      <w:proofErr w:type="spellEnd"/>
      <w:r w:rsidRPr="00B842D0">
        <w:rPr>
          <w:rFonts w:ascii="Georgia" w:hAnsi="Georgia" w:cs="Times New Roman"/>
          <w:b/>
          <w:sz w:val="40"/>
          <w:szCs w:val="40"/>
        </w:rPr>
        <w:t xml:space="preserve"> Francophone International</w:t>
      </w:r>
    </w:p>
    <w:p w:rsidR="006D735E" w:rsidRPr="00B842D0" w:rsidRDefault="006D735E" w:rsidP="006D735E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6D735E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  <w:r w:rsidRPr="00B842D0">
        <w:rPr>
          <w:rFonts w:ascii="Georgia" w:hAnsi="Georgia" w:cs="Times New Roman"/>
          <w:b/>
          <w:sz w:val="28"/>
          <w:szCs w:val="28"/>
          <w:u w:val="single"/>
        </w:rPr>
        <w:t xml:space="preserve">  </w:t>
      </w:r>
    </w:p>
    <w:p w:rsidR="006D735E" w:rsidRPr="00B842D0" w:rsidRDefault="006D735E" w:rsidP="006D735E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6D735E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6D735E">
      <w:pPr>
        <w:ind w:left="360"/>
        <w:jc w:val="center"/>
        <w:rPr>
          <w:rFonts w:ascii="Georgia" w:hAnsi="Georgia" w:cs="Times New Roman"/>
          <w:b/>
          <w:sz w:val="28"/>
          <w:szCs w:val="28"/>
        </w:rPr>
      </w:pPr>
      <w:r w:rsidRPr="00B842D0">
        <w:rPr>
          <w:rFonts w:ascii="Georgia" w:hAnsi="Georgia" w:cs="Times New Roman"/>
          <w:b/>
          <w:sz w:val="28"/>
          <w:szCs w:val="28"/>
        </w:rPr>
        <w:t xml:space="preserve">Rapport </w:t>
      </w:r>
      <w:proofErr w:type="spellStart"/>
      <w:r w:rsidRPr="00B842D0">
        <w:rPr>
          <w:rFonts w:ascii="Georgia" w:hAnsi="Georgia" w:cs="Times New Roman"/>
          <w:b/>
          <w:sz w:val="28"/>
          <w:szCs w:val="28"/>
        </w:rPr>
        <w:t>d’analyse</w:t>
      </w:r>
      <w:proofErr w:type="spellEnd"/>
      <w:r w:rsidRPr="00B842D0">
        <w:rPr>
          <w:rFonts w:ascii="Georgia" w:hAnsi="Georgia" w:cs="Times New Roman"/>
          <w:b/>
          <w:sz w:val="28"/>
          <w:szCs w:val="28"/>
        </w:rPr>
        <w:t xml:space="preserve"> du </w:t>
      </w:r>
      <w:proofErr w:type="spellStart"/>
      <w:r w:rsidRPr="00B842D0">
        <w:rPr>
          <w:rFonts w:ascii="Georgia" w:hAnsi="Georgia" w:cs="Times New Roman"/>
          <w:b/>
          <w:sz w:val="28"/>
          <w:szCs w:val="28"/>
        </w:rPr>
        <w:t>sujet</w:t>
      </w:r>
      <w:proofErr w:type="spellEnd"/>
    </w:p>
    <w:p w:rsidR="006D735E" w:rsidRPr="00B842D0" w:rsidRDefault="00847D41" w:rsidP="00847D41">
      <w:pPr>
        <w:ind w:left="360"/>
        <w:jc w:val="center"/>
        <w:rPr>
          <w:rFonts w:ascii="Georgia" w:hAnsi="Georgia" w:cs="Times New Roman"/>
          <w:b/>
          <w:sz w:val="28"/>
          <w:szCs w:val="28"/>
        </w:rPr>
      </w:pPr>
      <w:r w:rsidRPr="00B842D0">
        <w:rPr>
          <w:rFonts w:ascii="Georgia" w:hAnsi="Georgia" w:cs="Times New Roman"/>
          <w:b/>
          <w:sz w:val="28"/>
          <w:szCs w:val="28"/>
        </w:rPr>
        <w:t>TRAVAIL PERSONNEL ENCADRE</w:t>
      </w:r>
    </w:p>
    <w:p w:rsidR="00847D41" w:rsidRPr="00B842D0" w:rsidRDefault="006D735E" w:rsidP="00847D41">
      <w:pPr>
        <w:pStyle w:val="Heading1"/>
        <w:jc w:val="center"/>
        <w:rPr>
          <w:rFonts w:ascii="Georgia" w:hAnsi="Georgia"/>
          <w:sz w:val="36"/>
          <w:szCs w:val="36"/>
        </w:rPr>
      </w:pPr>
      <w:proofErr w:type="spellStart"/>
      <w:proofErr w:type="gramStart"/>
      <w:r w:rsidRPr="00B842D0">
        <w:rPr>
          <w:rFonts w:ascii="Georgia" w:hAnsi="Georgia"/>
          <w:sz w:val="36"/>
          <w:szCs w:val="36"/>
        </w:rPr>
        <w:t>Sujet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:</w:t>
      </w:r>
      <w:proofErr w:type="gramEnd"/>
      <w:r w:rsidR="00847D41" w:rsidRPr="00B842D0">
        <w:rPr>
          <w:rFonts w:ascii="Georgia" w:hAnsi="Georgia"/>
          <w:sz w:val="36"/>
          <w:szCs w:val="36"/>
        </w:rPr>
        <w:t xml:space="preserve"> “Diffusion </w:t>
      </w:r>
      <w:proofErr w:type="spellStart"/>
      <w:r w:rsidR="00847D41" w:rsidRPr="00B842D0">
        <w:rPr>
          <w:rFonts w:ascii="Georgia" w:hAnsi="Georgia"/>
          <w:sz w:val="36"/>
          <w:szCs w:val="36"/>
        </w:rPr>
        <w:t>d’opinions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</w:t>
      </w:r>
      <w:proofErr w:type="spellStart"/>
      <w:r w:rsidR="00847D41" w:rsidRPr="00B842D0">
        <w:rPr>
          <w:rFonts w:ascii="Georgia" w:hAnsi="Georgia"/>
          <w:sz w:val="36"/>
          <w:szCs w:val="36"/>
        </w:rPr>
        <w:t>dans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les </w:t>
      </w:r>
      <w:proofErr w:type="spellStart"/>
      <w:r w:rsidR="00847D41" w:rsidRPr="00B842D0">
        <w:rPr>
          <w:rFonts w:ascii="Georgia" w:hAnsi="Georgia"/>
          <w:sz w:val="36"/>
          <w:szCs w:val="36"/>
        </w:rPr>
        <w:t>réseaux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</w:t>
      </w:r>
      <w:proofErr w:type="spellStart"/>
      <w:r w:rsidR="00847D41" w:rsidRPr="00B842D0">
        <w:rPr>
          <w:rFonts w:ascii="Georgia" w:hAnsi="Georgia"/>
          <w:sz w:val="36"/>
          <w:szCs w:val="36"/>
        </w:rPr>
        <w:t>sociaux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: </w:t>
      </w:r>
      <w:proofErr w:type="spellStart"/>
      <w:r w:rsidR="00847D41" w:rsidRPr="00B842D0">
        <w:rPr>
          <w:rFonts w:ascii="Georgia" w:hAnsi="Georgia"/>
          <w:sz w:val="36"/>
          <w:szCs w:val="36"/>
        </w:rPr>
        <w:t>l’évacuation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</w:t>
      </w:r>
      <w:proofErr w:type="spellStart"/>
      <w:r w:rsidR="00847D41" w:rsidRPr="00B842D0">
        <w:rPr>
          <w:rFonts w:ascii="Georgia" w:hAnsi="Georgia"/>
          <w:sz w:val="36"/>
          <w:szCs w:val="36"/>
        </w:rPr>
        <w:t>d’une</w:t>
      </w:r>
      <w:proofErr w:type="spellEnd"/>
      <w:r w:rsidR="00847D41" w:rsidRPr="00B842D0">
        <w:rPr>
          <w:rFonts w:ascii="Georgia" w:hAnsi="Georgia"/>
          <w:sz w:val="36"/>
          <w:szCs w:val="36"/>
        </w:rPr>
        <w:t xml:space="preserve"> </w:t>
      </w:r>
      <w:proofErr w:type="spellStart"/>
      <w:r w:rsidR="00847D41" w:rsidRPr="00B842D0">
        <w:rPr>
          <w:rFonts w:ascii="Georgia" w:hAnsi="Georgia"/>
          <w:sz w:val="36"/>
          <w:szCs w:val="36"/>
        </w:rPr>
        <w:t>foule</w:t>
      </w:r>
      <w:proofErr w:type="spellEnd"/>
      <w:r w:rsidR="00847D41" w:rsidRPr="00B842D0">
        <w:rPr>
          <w:rFonts w:ascii="Georgia" w:hAnsi="Georgia"/>
          <w:sz w:val="36"/>
          <w:szCs w:val="36"/>
        </w:rPr>
        <w:t>”</w:t>
      </w:r>
    </w:p>
    <w:p w:rsidR="00847D41" w:rsidRPr="00B842D0" w:rsidRDefault="00847D41" w:rsidP="00847D41">
      <w:pPr>
        <w:rPr>
          <w:rFonts w:ascii="Georgia" w:hAnsi="Georgia"/>
        </w:rPr>
      </w:pPr>
    </w:p>
    <w:p w:rsidR="00847D41" w:rsidRPr="00B842D0" w:rsidRDefault="00847D41" w:rsidP="00847D41">
      <w:pPr>
        <w:jc w:val="center"/>
        <w:rPr>
          <w:rFonts w:ascii="Georgia" w:hAnsi="Georgia"/>
        </w:rPr>
      </w:pPr>
    </w:p>
    <w:p w:rsidR="00847D41" w:rsidRPr="00B842D0" w:rsidRDefault="00847D41" w:rsidP="00847D41">
      <w:pPr>
        <w:rPr>
          <w:rFonts w:ascii="Georgia" w:hAnsi="Georgia"/>
        </w:rPr>
      </w:pPr>
    </w:p>
    <w:tbl>
      <w:tblPr>
        <w:tblStyle w:val="TableGrid"/>
        <w:tblW w:w="9576" w:type="dxa"/>
        <w:tblInd w:w="-61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47D41" w:rsidRPr="00B842D0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                                      </w:t>
            </w:r>
            <w:proofErr w:type="spellStart"/>
            <w:r w:rsidRPr="00B842D0">
              <w:rPr>
                <w:rFonts w:ascii="Georgia" w:hAnsi="Georgia" w:cs="Times New Roman"/>
                <w:b/>
                <w:sz w:val="28"/>
                <w:szCs w:val="28"/>
              </w:rPr>
              <w:t>Encadrement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: Prof. HO </w:t>
            </w:r>
            <w:proofErr w:type="spellStart"/>
            <w:r w:rsidRPr="00B842D0">
              <w:rPr>
                <w:rFonts w:ascii="Georgia" w:hAnsi="Georgia" w:cs="Times New Roman"/>
                <w:sz w:val="28"/>
                <w:szCs w:val="28"/>
              </w:rPr>
              <w:t>Tuong</w:t>
            </w:r>
            <w:proofErr w:type="spellEnd"/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 </w:t>
            </w:r>
            <w:proofErr w:type="spellStart"/>
            <w:r w:rsidRPr="00B842D0">
              <w:rPr>
                <w:rFonts w:ascii="Georgia" w:hAnsi="Georgia" w:cs="Times New Roman"/>
                <w:sz w:val="28"/>
                <w:szCs w:val="28"/>
              </w:rPr>
              <w:t>Vinh</w:t>
            </w:r>
            <w:proofErr w:type="spellEnd"/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 (IFI)</w:t>
            </w:r>
          </w:p>
        </w:tc>
      </w:tr>
      <w:tr w:rsidR="00847D41" w:rsidRPr="00B842D0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sz w:val="28"/>
                <w:szCs w:val="28"/>
              </w:rPr>
              <w:t>: Prof. Dominique LONGIN (IRIT)</w:t>
            </w:r>
          </w:p>
        </w:tc>
      </w:tr>
      <w:tr w:rsidR="00847D41" w:rsidRPr="00B842D0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b/>
                <w:sz w:val="28"/>
                <w:szCs w:val="28"/>
              </w:rPr>
              <w:t xml:space="preserve">      </w:t>
            </w:r>
            <w:r w:rsidR="00B842D0">
              <w:rPr>
                <w:rFonts w:ascii="Georgia" w:hAnsi="Georgia" w:cs="Times New Roman"/>
                <w:b/>
                <w:sz w:val="28"/>
                <w:szCs w:val="28"/>
              </w:rPr>
              <w:t xml:space="preserve">                              </w:t>
            </w:r>
            <w:proofErr w:type="spellStart"/>
            <w:r w:rsidRPr="00B842D0">
              <w:rPr>
                <w:rFonts w:ascii="Georgia" w:hAnsi="Georgia" w:cs="Times New Roman"/>
                <w:b/>
                <w:sz w:val="28"/>
                <w:szCs w:val="28"/>
              </w:rPr>
              <w:t>Étudiante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: DAO </w:t>
            </w:r>
            <w:proofErr w:type="spellStart"/>
            <w:r w:rsidRPr="00B842D0">
              <w:rPr>
                <w:rFonts w:ascii="Georgia" w:hAnsi="Georgia" w:cs="Times New Roman"/>
                <w:sz w:val="28"/>
                <w:szCs w:val="28"/>
              </w:rPr>
              <w:t>Thuy</w:t>
            </w:r>
            <w:proofErr w:type="spellEnd"/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 Hong</w:t>
            </w:r>
          </w:p>
        </w:tc>
      </w:tr>
      <w:tr w:rsidR="00847D41" w:rsidRPr="00B842D0" w:rsidTr="00847D4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sz w:val="28"/>
                <w:szCs w:val="28"/>
              </w:rPr>
              <w:t xml:space="preserve">                                     </w:t>
            </w:r>
            <w:r w:rsidRPr="00B842D0">
              <w:rPr>
                <w:rFonts w:ascii="Georgia" w:hAnsi="Georgia" w:cs="Times New Roman"/>
                <w:b/>
                <w:sz w:val="28"/>
                <w:szCs w:val="28"/>
              </w:rPr>
              <w:t xml:space="preserve"> Promotion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47D41" w:rsidRPr="00B842D0" w:rsidRDefault="00847D41" w:rsidP="00847D41">
            <w:pPr>
              <w:rPr>
                <w:rFonts w:ascii="Georgia" w:hAnsi="Georgia" w:cs="Times New Roman"/>
                <w:sz w:val="28"/>
                <w:szCs w:val="28"/>
              </w:rPr>
            </w:pPr>
            <w:r w:rsidRPr="00B842D0">
              <w:rPr>
                <w:rFonts w:ascii="Georgia" w:hAnsi="Georgia" w:cs="Times New Roman"/>
                <w:sz w:val="28"/>
                <w:szCs w:val="28"/>
              </w:rPr>
              <w:t>: 20</w:t>
            </w:r>
          </w:p>
        </w:tc>
      </w:tr>
    </w:tbl>
    <w:p w:rsidR="00847D41" w:rsidRPr="00B842D0" w:rsidRDefault="00847D41" w:rsidP="00847D41">
      <w:pPr>
        <w:rPr>
          <w:rFonts w:ascii="Georgia" w:hAnsi="Georgia"/>
        </w:rPr>
      </w:pPr>
    </w:p>
    <w:p w:rsidR="00847D41" w:rsidRPr="00B842D0" w:rsidRDefault="00847D41" w:rsidP="00847D41">
      <w:pPr>
        <w:ind w:left="360"/>
        <w:jc w:val="center"/>
        <w:rPr>
          <w:rFonts w:ascii="Georgia" w:hAnsi="Georgia" w:cs="Times New Roman"/>
          <w:b/>
          <w:sz w:val="28"/>
          <w:szCs w:val="28"/>
        </w:rPr>
      </w:pPr>
    </w:p>
    <w:p w:rsidR="006D735E" w:rsidRPr="00B842D0" w:rsidRDefault="006D735E" w:rsidP="00D46BE7">
      <w:pPr>
        <w:ind w:left="360"/>
        <w:jc w:val="center"/>
        <w:rPr>
          <w:rFonts w:ascii="Georgia" w:hAnsi="Georgia" w:cs="Times New Roman"/>
          <w:b/>
          <w:sz w:val="28"/>
          <w:szCs w:val="28"/>
        </w:rPr>
      </w:pPr>
    </w:p>
    <w:p w:rsidR="006D735E" w:rsidRPr="00B842D0" w:rsidRDefault="006D735E" w:rsidP="00D46BE7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D46BE7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D46BE7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D46BE7">
      <w:pPr>
        <w:ind w:left="360"/>
        <w:jc w:val="center"/>
        <w:rPr>
          <w:rFonts w:ascii="Georgia" w:hAnsi="Georgia" w:cs="Times New Roman"/>
          <w:b/>
          <w:sz w:val="28"/>
          <w:szCs w:val="28"/>
          <w:u w:val="single"/>
        </w:rPr>
      </w:pPr>
    </w:p>
    <w:p w:rsidR="006D735E" w:rsidRPr="00B842D0" w:rsidRDefault="006D735E" w:rsidP="00847D41">
      <w:pPr>
        <w:rPr>
          <w:rFonts w:ascii="Georgia" w:hAnsi="Georgia" w:cs="Times New Roman"/>
          <w:b/>
          <w:sz w:val="28"/>
          <w:szCs w:val="28"/>
          <w:u w:val="single"/>
        </w:rPr>
      </w:pPr>
    </w:p>
    <w:p w:rsidR="00160CF5" w:rsidRPr="00B842D0" w:rsidRDefault="00D46BE7" w:rsidP="00160CF5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lastRenderedPageBreak/>
        <w:t>Aujourd’hui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les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réseaux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</w:t>
      </w:r>
      <w:r w:rsidR="00B842D0">
        <w:rPr>
          <w:rFonts w:ascii="Georgia" w:hAnsi="Georgia" w:cs="Times New Roman"/>
          <w:sz w:val="28"/>
          <w:szCs w:val="28"/>
        </w:rPr>
        <w:t>ociaux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ont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B842D0">
        <w:rPr>
          <w:rFonts w:ascii="Georgia" w:hAnsi="Georgia" w:cs="Times New Roman"/>
          <w:sz w:val="28"/>
          <w:szCs w:val="28"/>
        </w:rPr>
        <w:t>un</w:t>
      </w:r>
      <w:proofErr w:type="gram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rôle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de plus en plus important </w:t>
      </w:r>
      <w:proofErr w:type="spellStart"/>
      <w:r w:rsidR="00B842D0">
        <w:rPr>
          <w:rFonts w:ascii="Georgia" w:hAnsi="Georgia" w:cs="Times New Roman"/>
          <w:sz w:val="28"/>
          <w:szCs w:val="28"/>
        </w:rPr>
        <w:t>dans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la vie </w:t>
      </w:r>
      <w:r w:rsidRPr="00B842D0">
        <w:rPr>
          <w:rFonts w:ascii="Georgia" w:hAnsi="Georgia" w:cs="Times New Roman"/>
          <w:sz w:val="28"/>
          <w:szCs w:val="28"/>
        </w:rPr>
        <w:t>de</w:t>
      </w:r>
      <w:r w:rsidR="00B842D0">
        <w:rPr>
          <w:rFonts w:ascii="Georgia" w:hAnsi="Georgia" w:cs="Times New Roman"/>
          <w:sz w:val="28"/>
          <w:szCs w:val="28"/>
        </w:rPr>
        <w:t xml:space="preserve">s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personne</w:t>
      </w:r>
      <w:r w:rsidR="00B842D0">
        <w:rPr>
          <w:rFonts w:ascii="Georgia" w:hAnsi="Georgia" w:cs="Times New Roman"/>
          <w:sz w:val="28"/>
          <w:szCs w:val="28"/>
        </w:rPr>
        <w:t>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Dans</w:t>
      </w:r>
      <w:proofErr w:type="spellEnd"/>
      <w:r w:rsidR="0025523E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25523E" w:rsidRPr="00B842D0">
        <w:rPr>
          <w:rFonts w:ascii="Georgia" w:hAnsi="Georgia" w:cs="Times New Roman"/>
          <w:sz w:val="28"/>
          <w:szCs w:val="28"/>
        </w:rPr>
        <w:t>c</w:t>
      </w:r>
      <w:r w:rsidRPr="00B842D0">
        <w:rPr>
          <w:rFonts w:ascii="Georgia" w:hAnsi="Georgia" w:cs="Times New Roman"/>
          <w:sz w:val="28"/>
          <w:szCs w:val="28"/>
        </w:rPr>
        <w:t>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réseau</w:t>
      </w:r>
      <w:r w:rsidR="0025523E" w:rsidRPr="00B842D0">
        <w:rPr>
          <w:rFonts w:ascii="Georgia" w:hAnsi="Georgia" w:cs="Times New Roman"/>
          <w:sz w:val="28"/>
          <w:szCs w:val="28"/>
        </w:rPr>
        <w:t>x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chaque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personne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peut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donner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Pr="00B842D0">
        <w:rPr>
          <w:rFonts w:ascii="Georgia" w:hAnsi="Georgia" w:cs="Times New Roman"/>
          <w:sz w:val="28"/>
          <w:szCs w:val="28"/>
        </w:rPr>
        <w:t>ses</w:t>
      </w:r>
      <w:proofErr w:type="spellEnd"/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points de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vue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pensées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exprimer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gou</w:t>
      </w:r>
      <w:r w:rsidR="0025523E" w:rsidRPr="00B842D0">
        <w:rPr>
          <w:rFonts w:ascii="Georgia" w:hAnsi="Georgia" w:cs="Times New Roman"/>
          <w:sz w:val="28"/>
          <w:szCs w:val="28"/>
        </w:rPr>
        <w:t xml:space="preserve">ts, </w:t>
      </w:r>
      <w:r w:rsidR="00B842D0">
        <w:rPr>
          <w:rFonts w:ascii="Georgia" w:hAnsi="Georgia" w:cs="Times New Roman"/>
          <w:sz w:val="28"/>
          <w:szCs w:val="28"/>
        </w:rPr>
        <w:t xml:space="preserve">se connecter à </w:t>
      </w:r>
      <w:proofErr w:type="spellStart"/>
      <w:r w:rsidR="00B842D0">
        <w:rPr>
          <w:rFonts w:ascii="Georgia" w:hAnsi="Georgia" w:cs="Times New Roman"/>
          <w:sz w:val="28"/>
          <w:szCs w:val="28"/>
        </w:rPr>
        <w:t>d’</w:t>
      </w:r>
      <w:r w:rsidR="0025523E" w:rsidRPr="00B842D0">
        <w:rPr>
          <w:rFonts w:ascii="Georgia" w:hAnsi="Georgia" w:cs="Times New Roman"/>
          <w:sz w:val="28"/>
          <w:szCs w:val="28"/>
        </w:rPr>
        <w:t>autres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personnes</w:t>
      </w:r>
      <w:proofErr w:type="spellEnd"/>
      <w:r w:rsidR="00B842D0">
        <w:rPr>
          <w:rFonts w:ascii="Georgia" w:hAnsi="Georgia" w:cs="Times New Roman"/>
          <w:sz w:val="28"/>
          <w:szCs w:val="28"/>
        </w:rPr>
        <w:t>,</w:t>
      </w:r>
      <w:r w:rsidR="0025523E" w:rsidRPr="00B842D0">
        <w:rPr>
          <w:rFonts w:ascii="Georgia" w:hAnsi="Georgia" w:cs="Times New Roman"/>
          <w:sz w:val="28"/>
          <w:szCs w:val="28"/>
        </w:rPr>
        <w:t xml:space="preserve"> etc.</w:t>
      </w:r>
    </w:p>
    <w:p w:rsidR="00EA02AB" w:rsidRPr="00B842D0" w:rsidRDefault="00B842D0" w:rsidP="000C4AED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 xml:space="preserve">En </w:t>
      </w:r>
      <w:proofErr w:type="spellStart"/>
      <w:r>
        <w:rPr>
          <w:rFonts w:ascii="Georgia" w:hAnsi="Georgia" w:cs="Times New Roman"/>
          <w:sz w:val="28"/>
          <w:szCs w:val="28"/>
        </w:rPr>
        <w:t>général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>
        <w:rPr>
          <w:rFonts w:ascii="Georgia" w:hAnsi="Georgia" w:cs="Times New Roman"/>
          <w:sz w:val="28"/>
          <w:szCs w:val="28"/>
        </w:rPr>
        <w:t>un</w:t>
      </w:r>
      <w:proofErr w:type="gram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réseau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social, les gens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peuvent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donner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leurs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opinions. </w:t>
      </w:r>
      <w:proofErr w:type="spellStart"/>
      <w:proofErr w:type="gramStart"/>
      <w:r w:rsidR="004456B3" w:rsidRPr="00B842D0">
        <w:rPr>
          <w:rFonts w:ascii="Georgia" w:hAnsi="Georgia" w:cs="Times New Roman"/>
          <w:sz w:val="28"/>
          <w:szCs w:val="28"/>
        </w:rPr>
        <w:t>Ici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, le mot “opinion” ne fait pas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référence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l'attitude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mentale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d'une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personne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mais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plutôt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l'expression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d'une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attitude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mentale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de la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personne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>.</w:t>
      </w:r>
      <w:proofErr w:type="gramEnd"/>
      <w:r w:rsidR="004456B3" w:rsidRPr="00B842D0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4456B3" w:rsidRPr="00B842D0">
        <w:rPr>
          <w:rFonts w:ascii="Georgia" w:hAnsi="Georgia" w:cs="Times New Roman"/>
          <w:sz w:val="28"/>
          <w:szCs w:val="28"/>
        </w:rPr>
        <w:t>cette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</w:t>
      </w:r>
      <w:r>
        <w:rPr>
          <w:rFonts w:ascii="Georgia" w:hAnsi="Georgia" w:cs="Times New Roman"/>
          <w:sz w:val="28"/>
          <w:szCs w:val="28"/>
        </w:rPr>
        <w:t xml:space="preserve">expression de </w:t>
      </w:r>
      <w:proofErr w:type="spellStart"/>
      <w:r>
        <w:rPr>
          <w:rFonts w:ascii="Georgia" w:hAnsi="Georgia" w:cs="Times New Roman"/>
          <w:sz w:val="28"/>
          <w:szCs w:val="28"/>
        </w:rPr>
        <w:t>chaque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personne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dé</w:t>
      </w:r>
      <w:r w:rsidR="004456B3" w:rsidRPr="00B842D0">
        <w:rPr>
          <w:rFonts w:ascii="Georgia" w:hAnsi="Georgia" w:cs="Times New Roman"/>
          <w:sz w:val="28"/>
          <w:szCs w:val="28"/>
        </w:rPr>
        <w:t>pend</w:t>
      </w:r>
      <w:proofErr w:type="spellEnd"/>
      <w:r w:rsidR="004456B3" w:rsidRPr="00B842D0">
        <w:rPr>
          <w:rFonts w:ascii="Georgia" w:hAnsi="Georgia" w:cs="Times New Roman"/>
          <w:sz w:val="28"/>
          <w:szCs w:val="28"/>
        </w:rPr>
        <w:t xml:space="preserve"> de </w:t>
      </w:r>
      <w:r>
        <w:rPr>
          <w:rFonts w:ascii="Georgia" w:hAnsi="Georgia" w:cs="Times New Roman"/>
          <w:sz w:val="28"/>
          <w:szCs w:val="28"/>
        </w:rPr>
        <w:t xml:space="preserve">son </w:t>
      </w:r>
      <w:proofErr w:type="gramStart"/>
      <w:r>
        <w:rPr>
          <w:rFonts w:ascii="Georgia" w:hAnsi="Georgia" w:cs="Times New Roman"/>
          <w:sz w:val="28"/>
          <w:szCs w:val="28"/>
        </w:rPr>
        <w:t>entourage .</w:t>
      </w:r>
      <w:proofErr w:type="gram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Ceci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peut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être</w:t>
      </w:r>
      <w:proofErr w:type="spellEnd"/>
      <w:r w:rsidR="00D46BE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étendu</w:t>
      </w:r>
      <w:proofErr w:type="spellEnd"/>
      <w:r>
        <w:rPr>
          <w:rFonts w:ascii="Georgia" w:hAnsi="Georgia" w:cs="Times New Roman"/>
          <w:sz w:val="28"/>
          <w:szCs w:val="28"/>
        </w:rPr>
        <w:t xml:space="preserve"> à </w:t>
      </w:r>
      <w:proofErr w:type="spellStart"/>
      <w:r>
        <w:rPr>
          <w:rFonts w:ascii="Georgia" w:hAnsi="Georgia" w:cs="Times New Roman"/>
          <w:sz w:val="28"/>
          <w:szCs w:val="28"/>
        </w:rPr>
        <w:t>une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foule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( on </w:t>
      </w:r>
      <w:proofErr w:type="spellStart"/>
      <w:r>
        <w:rPr>
          <w:rFonts w:ascii="Georgia" w:hAnsi="Georgia" w:cs="Times New Roman"/>
          <w:sz w:val="28"/>
          <w:szCs w:val="28"/>
        </w:rPr>
        <w:t>parle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al</w:t>
      </w:r>
      <w:r w:rsidR="009461ED">
        <w:rPr>
          <w:rFonts w:ascii="Georgia" w:hAnsi="Georgia" w:cs="Times New Roman"/>
          <w:sz w:val="28"/>
          <w:szCs w:val="28"/>
        </w:rPr>
        <w:t>ors</w:t>
      </w:r>
      <w:proofErr w:type="spellEnd"/>
      <w:r w:rsidR="009461ED">
        <w:rPr>
          <w:rFonts w:ascii="Georgia" w:hAnsi="Georgia" w:cs="Times New Roman"/>
          <w:sz w:val="28"/>
          <w:szCs w:val="28"/>
        </w:rPr>
        <w:t xml:space="preserve"> de </w:t>
      </w:r>
      <w:r w:rsidR="009461ED" w:rsidRPr="009461ED">
        <w:rPr>
          <w:rFonts w:ascii="Georgia" w:hAnsi="Georgia" w:cs="Times New Roman"/>
          <w:sz w:val="28"/>
          <w:szCs w:val="28"/>
        </w:rPr>
        <w:t xml:space="preserve">« </w:t>
      </w:r>
      <w:proofErr w:type="spellStart"/>
      <w:r w:rsidR="009461ED" w:rsidRPr="009461ED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9461ED" w:rsidRPr="009461E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461ED" w:rsidRPr="009461ED">
        <w:rPr>
          <w:rFonts w:ascii="Georgia" w:hAnsi="Georgia" w:cs="Times New Roman"/>
          <w:sz w:val="28"/>
          <w:szCs w:val="28"/>
        </w:rPr>
        <w:t>d’une</w:t>
      </w:r>
      <w:proofErr w:type="spellEnd"/>
      <w:r w:rsidR="009461ED" w:rsidRPr="009461E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9461ED" w:rsidRPr="009461ED">
        <w:rPr>
          <w:rFonts w:ascii="Georgia" w:hAnsi="Georgia" w:cs="Times New Roman"/>
          <w:sz w:val="28"/>
          <w:szCs w:val="28"/>
        </w:rPr>
        <w:t>foule</w:t>
      </w:r>
      <w:proofErr w:type="spellEnd"/>
      <w:r w:rsidR="009461ED" w:rsidRPr="009461ED">
        <w:rPr>
          <w:rFonts w:ascii="Georgia" w:hAnsi="Georgia" w:cs="Times New Roman"/>
          <w:sz w:val="28"/>
          <w:szCs w:val="28"/>
        </w:rPr>
        <w:t xml:space="preserve"> »</w:t>
      </w:r>
      <w:bookmarkStart w:id="0" w:name="_GoBack"/>
      <w:bookmarkEnd w:id="0"/>
      <w:r>
        <w:rPr>
          <w:rFonts w:ascii="Georgia" w:hAnsi="Georgia" w:cs="Times New Roman"/>
          <w:sz w:val="28"/>
          <w:szCs w:val="28"/>
        </w:rPr>
        <w:t xml:space="preserve">) </w:t>
      </w:r>
      <w:proofErr w:type="spellStart"/>
      <w:r>
        <w:rPr>
          <w:rFonts w:ascii="Georgia" w:hAnsi="Georgia" w:cs="Times New Roman"/>
          <w:sz w:val="28"/>
          <w:szCs w:val="28"/>
        </w:rPr>
        <w:t>comme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l’expression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d’un </w:t>
      </w:r>
      <w:proofErr w:type="spellStart"/>
      <w:r>
        <w:rPr>
          <w:rFonts w:ascii="Georgia" w:hAnsi="Georgia" w:cs="Times New Roman"/>
          <w:sz w:val="28"/>
          <w:szCs w:val="28"/>
        </w:rPr>
        <w:t>groupe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sz w:val="28"/>
          <w:szCs w:val="28"/>
        </w:rPr>
        <w:t>personnes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où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les opinions </w:t>
      </w:r>
      <w:proofErr w:type="spellStart"/>
      <w:r>
        <w:rPr>
          <w:rFonts w:ascii="Georgia" w:hAnsi="Georgia" w:cs="Times New Roman"/>
          <w:sz w:val="28"/>
          <w:szCs w:val="28"/>
        </w:rPr>
        <w:t>individuelles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ont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été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agrégées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selon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une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function </w:t>
      </w:r>
      <w:proofErr w:type="spellStart"/>
      <w:r>
        <w:rPr>
          <w:rFonts w:ascii="Georgia" w:hAnsi="Georgia" w:cs="Times New Roman"/>
          <w:sz w:val="28"/>
          <w:szCs w:val="28"/>
        </w:rPr>
        <w:t>donnée</w:t>
      </w:r>
      <w:proofErr w:type="spellEnd"/>
      <w:r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>
        <w:rPr>
          <w:rFonts w:ascii="Georgia" w:hAnsi="Georgia" w:cs="Times New Roman"/>
          <w:sz w:val="28"/>
          <w:szCs w:val="28"/>
        </w:rPr>
        <w:t>Très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souvent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, la function </w:t>
      </w:r>
      <w:proofErr w:type="spellStart"/>
      <w:r>
        <w:rPr>
          <w:rFonts w:ascii="Georgia" w:hAnsi="Georgia" w:cs="Times New Roman"/>
          <w:sz w:val="28"/>
          <w:szCs w:val="28"/>
        </w:rPr>
        <w:t>choisie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28"/>
          <w:szCs w:val="28"/>
        </w:rPr>
        <w:t>est</w:t>
      </w:r>
      <w:proofErr w:type="spellEnd"/>
      <w:proofErr w:type="gramEnd"/>
      <w:r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D46BE7" w:rsidRPr="00B842D0">
        <w:rPr>
          <w:rFonts w:ascii="Georgia" w:hAnsi="Georgia" w:cs="Times New Roman"/>
          <w:sz w:val="28"/>
          <w:szCs w:val="28"/>
        </w:rPr>
        <w:t>majorité</w:t>
      </w:r>
      <w:proofErr w:type="spellEnd"/>
      <w:r w:rsidR="00D46BE7" w:rsidRPr="00B842D0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proofErr w:type="gramStart"/>
      <w:r w:rsidR="0025523E" w:rsidRPr="00B842D0">
        <w:rPr>
          <w:rFonts w:ascii="Georgia" w:hAnsi="Georgia" w:cs="Times New Roman"/>
          <w:sz w:val="28"/>
          <w:szCs w:val="28"/>
        </w:rPr>
        <w:t>C’est</w:t>
      </w:r>
      <w:proofErr w:type="spellEnd"/>
      <w:r w:rsidR="0025523E" w:rsidRPr="00B842D0"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 w:rsidR="0025523E" w:rsidRPr="00B842D0">
        <w:rPr>
          <w:rFonts w:ascii="Georgia" w:hAnsi="Georgia" w:cs="Times New Roman"/>
          <w:sz w:val="28"/>
          <w:szCs w:val="28"/>
        </w:rPr>
        <w:t>psychologie</w:t>
      </w:r>
      <w:proofErr w:type="spellEnd"/>
      <w:r w:rsidR="0025523E" w:rsidRPr="00B842D0">
        <w:rPr>
          <w:rFonts w:ascii="Georgia" w:hAnsi="Georgia" w:cs="Times New Roman"/>
          <w:sz w:val="28"/>
          <w:szCs w:val="28"/>
        </w:rPr>
        <w:t xml:space="preserve"> de masse.</w:t>
      </w:r>
      <w:proofErr w:type="gramEnd"/>
      <w:r w:rsidR="00DF743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DF7436" w:rsidRPr="00B842D0">
        <w:rPr>
          <w:rFonts w:ascii="Georgia" w:hAnsi="Georgia" w:cs="Times New Roman"/>
          <w:sz w:val="28"/>
          <w:szCs w:val="28"/>
        </w:rPr>
        <w:t xml:space="preserve">À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l’égard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 d’un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événement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si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 d</w:t>
      </w:r>
      <w:r>
        <w:rPr>
          <w:rFonts w:ascii="Georgia" w:hAnsi="Georgia" w:cs="Times New Roman"/>
          <w:sz w:val="28"/>
          <w:szCs w:val="28"/>
        </w:rPr>
        <w:t xml:space="preserve">es </w:t>
      </w:r>
      <w:proofErr w:type="spellStart"/>
      <w:r>
        <w:rPr>
          <w:rFonts w:ascii="Georgia" w:hAnsi="Georgia" w:cs="Times New Roman"/>
          <w:sz w:val="28"/>
          <w:szCs w:val="28"/>
        </w:rPr>
        <w:t>personnes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plébiscitent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A, </w:t>
      </w:r>
      <w:proofErr w:type="spellStart"/>
      <w:r>
        <w:rPr>
          <w:rFonts w:ascii="Georgia" w:hAnsi="Georgia" w:cs="Times New Roman"/>
          <w:sz w:val="28"/>
          <w:szCs w:val="28"/>
        </w:rPr>
        <w:t>alors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un </w:t>
      </w:r>
      <w:proofErr w:type="spellStart"/>
      <w:r>
        <w:rPr>
          <w:rFonts w:ascii="Georgia" w:hAnsi="Georgia" w:cs="Times New Roman"/>
          <w:sz w:val="28"/>
          <w:szCs w:val="28"/>
        </w:rPr>
        <w:t>individu</w:t>
      </w:r>
      <w:proofErr w:type="spellEnd"/>
      <w:r>
        <w:rPr>
          <w:rFonts w:ascii="Georgia" w:hAnsi="Georgia" w:cs="Times New Roman"/>
          <w:sz w:val="28"/>
          <w:szCs w:val="28"/>
        </w:rPr>
        <w:t xml:space="preserve"> sera </w:t>
      </w:r>
      <w:proofErr w:type="spellStart"/>
      <w:r>
        <w:rPr>
          <w:rFonts w:ascii="Georgia" w:hAnsi="Georgia" w:cs="Times New Roman"/>
          <w:sz w:val="28"/>
          <w:szCs w:val="28"/>
        </w:rPr>
        <w:t>tenté</w:t>
      </w:r>
      <w:proofErr w:type="spellEnd"/>
      <w:r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>
        <w:rPr>
          <w:rFonts w:ascii="Georgia" w:hAnsi="Georgia" w:cs="Times New Roman"/>
          <w:sz w:val="28"/>
          <w:szCs w:val="28"/>
        </w:rPr>
        <w:t>plébisciter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r w:rsidR="00DF7436" w:rsidRPr="00B842D0">
        <w:rPr>
          <w:rFonts w:ascii="Georgia" w:hAnsi="Georgia" w:cs="Times New Roman"/>
          <w:sz w:val="28"/>
          <w:szCs w:val="28"/>
        </w:rPr>
        <w:t xml:space="preserve">A. </w:t>
      </w:r>
      <w:r>
        <w:rPr>
          <w:rFonts w:ascii="Georgia" w:hAnsi="Georgia" w:cs="Times New Roman"/>
          <w:sz w:val="28"/>
          <w:szCs w:val="28"/>
        </w:rPr>
        <w:t xml:space="preserve">À </w:t>
      </w:r>
      <w:proofErr w:type="spellStart"/>
      <w:r>
        <w:rPr>
          <w:rFonts w:ascii="Georgia" w:hAnsi="Georgia" w:cs="Times New Roman"/>
          <w:sz w:val="28"/>
          <w:szCs w:val="28"/>
        </w:rPr>
        <w:t>l’opposé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d’une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personne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n’est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 pas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constant</w:t>
      </w:r>
      <w:r>
        <w:rPr>
          <w:rFonts w:ascii="Georgia" w:hAnsi="Georgia" w:cs="Times New Roman"/>
          <w:sz w:val="28"/>
          <w:szCs w:val="28"/>
        </w:rPr>
        <w:t>e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>.</w:t>
      </w:r>
      <w:proofErr w:type="gramEnd"/>
      <w:r w:rsidR="00160CF5" w:rsidRPr="00B842D0">
        <w:rPr>
          <w:rFonts w:ascii="Georgia" w:hAnsi="Georgia" w:cs="Times New Roman"/>
          <w:sz w:val="28"/>
          <w:szCs w:val="28"/>
        </w:rPr>
        <w:t xml:space="preserve"> Elle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peut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 change</w:t>
      </w:r>
      <w:r>
        <w:rPr>
          <w:rFonts w:ascii="Georgia" w:hAnsi="Georgia" w:cs="Times New Roman"/>
          <w:sz w:val="28"/>
          <w:szCs w:val="28"/>
        </w:rPr>
        <w:t>r</w:t>
      </w:r>
      <w:r w:rsidR="00160CF5" w:rsidRPr="00B842D0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160CF5" w:rsidRPr="00B842D0">
        <w:rPr>
          <w:rFonts w:ascii="Georgia" w:hAnsi="Georgia" w:cs="Times New Roman"/>
          <w:sz w:val="28"/>
          <w:szCs w:val="28"/>
        </w:rPr>
        <w:t>fil</w:t>
      </w:r>
      <w:proofErr w:type="spellEnd"/>
      <w:r w:rsidR="00160CF5" w:rsidRPr="00B842D0">
        <w:rPr>
          <w:rFonts w:ascii="Georgia" w:hAnsi="Georgia" w:cs="Times New Roman"/>
          <w:sz w:val="28"/>
          <w:szCs w:val="28"/>
        </w:rPr>
        <w:t xml:space="preserve"> du temps. </w:t>
      </w:r>
      <w:r w:rsidR="00DF7436" w:rsidRPr="00B842D0">
        <w:rPr>
          <w:rFonts w:ascii="Georgia" w:hAnsi="Georgia" w:cs="Times New Roman"/>
          <w:sz w:val="28"/>
          <w:szCs w:val="28"/>
        </w:rPr>
        <w:t xml:space="preserve">Par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exemple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, à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l’instant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 t1, “Ah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mes</w:t>
      </w:r>
      <w:proofErr w:type="spellEnd"/>
      <w:r w:rsidR="00483CE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483CE3" w:rsidRPr="00B842D0">
        <w:rPr>
          <w:rFonts w:ascii="Georgia" w:hAnsi="Georgia" w:cs="Times New Roman"/>
          <w:sz w:val="28"/>
          <w:szCs w:val="28"/>
        </w:rPr>
        <w:t>amis</w:t>
      </w:r>
      <w:proofErr w:type="spellEnd"/>
      <w:proofErr w:type="gramEnd"/>
      <w:r w:rsidR="00483CE3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483CE3" w:rsidRPr="00B842D0">
        <w:rPr>
          <w:rFonts w:ascii="Georgia" w:hAnsi="Georgia" w:cs="Times New Roman"/>
          <w:sz w:val="28"/>
          <w:szCs w:val="28"/>
        </w:rPr>
        <w:t>choisissent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 A,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donc</w:t>
      </w:r>
      <w:proofErr w:type="spellEnd"/>
      <w:r w:rsidR="00DF7436" w:rsidRPr="00B842D0">
        <w:rPr>
          <w:rFonts w:ascii="Georgia" w:hAnsi="Georgia" w:cs="Times New Roman"/>
          <w:sz w:val="28"/>
          <w:szCs w:val="28"/>
        </w:rPr>
        <w:t xml:space="preserve"> je </w:t>
      </w:r>
      <w:proofErr w:type="spellStart"/>
      <w:r w:rsidR="00DF7436" w:rsidRPr="00B842D0">
        <w:rPr>
          <w:rFonts w:ascii="Georgia" w:hAnsi="Georgia" w:cs="Times New Roman"/>
          <w:sz w:val="28"/>
          <w:szCs w:val="28"/>
        </w:rPr>
        <w:t>vai</w:t>
      </w:r>
      <w:r w:rsidR="00FF2B1D" w:rsidRPr="00B842D0">
        <w:rPr>
          <w:rFonts w:ascii="Georgia" w:hAnsi="Georgia" w:cs="Times New Roman"/>
          <w:sz w:val="28"/>
          <w:szCs w:val="28"/>
        </w:rPr>
        <w:t>s</w:t>
      </w:r>
      <w:proofErr w:type="spellEnd"/>
      <w:r w:rsidR="00FF2B1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FF2B1D" w:rsidRPr="00B842D0">
        <w:rPr>
          <w:rFonts w:ascii="Georgia" w:hAnsi="Georgia" w:cs="Times New Roman"/>
          <w:sz w:val="28"/>
          <w:szCs w:val="28"/>
        </w:rPr>
        <w:t>cho</w:t>
      </w:r>
      <w:r>
        <w:rPr>
          <w:rFonts w:ascii="Georgia" w:hAnsi="Georgia" w:cs="Times New Roman"/>
          <w:sz w:val="28"/>
          <w:szCs w:val="28"/>
        </w:rPr>
        <w:t>i</w:t>
      </w:r>
      <w:r w:rsidR="00FF2B1D" w:rsidRPr="00B842D0">
        <w:rPr>
          <w:rFonts w:ascii="Georgia" w:hAnsi="Georgia" w:cs="Times New Roman"/>
          <w:sz w:val="28"/>
          <w:szCs w:val="28"/>
        </w:rPr>
        <w:t>sir</w:t>
      </w:r>
      <w:proofErr w:type="spellEnd"/>
      <w:r w:rsidR="00FF2B1D" w:rsidRPr="00B842D0">
        <w:rPr>
          <w:rFonts w:ascii="Georgia" w:hAnsi="Georgia" w:cs="Times New Roman"/>
          <w:sz w:val="28"/>
          <w:szCs w:val="28"/>
        </w:rPr>
        <w:t xml:space="preserve"> A</w:t>
      </w:r>
      <w:r w:rsidR="00DF7436" w:rsidRPr="00B842D0">
        <w:rPr>
          <w:rFonts w:ascii="Georgia" w:hAnsi="Georgia" w:cs="Times New Roman"/>
          <w:sz w:val="28"/>
          <w:szCs w:val="28"/>
        </w:rPr>
        <w:t>”</w:t>
      </w:r>
      <w:r>
        <w:rPr>
          <w:rFonts w:ascii="Georgia" w:hAnsi="Georgia" w:cs="Times New Roman"/>
          <w:sz w:val="28"/>
          <w:szCs w:val="28"/>
        </w:rPr>
        <w:t xml:space="preserve">, à </w:t>
      </w:r>
      <w:proofErr w:type="spellStart"/>
      <w:r>
        <w:rPr>
          <w:rFonts w:ascii="Georgia" w:hAnsi="Georgia" w:cs="Times New Roman"/>
          <w:sz w:val="28"/>
          <w:szCs w:val="28"/>
        </w:rPr>
        <w:t>l’instant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t2 “</w:t>
      </w:r>
      <w:proofErr w:type="spellStart"/>
      <w:r>
        <w:rPr>
          <w:rFonts w:ascii="Georgia" w:hAnsi="Georgia" w:cs="Times New Roman"/>
          <w:sz w:val="28"/>
          <w:szCs w:val="28"/>
        </w:rPr>
        <w:t>Humm</w:t>
      </w:r>
      <w:proofErr w:type="spellEnd"/>
      <w:r>
        <w:rPr>
          <w:rFonts w:ascii="Georgia" w:hAnsi="Georgia" w:cs="Times New Roman"/>
          <w:sz w:val="28"/>
          <w:szCs w:val="28"/>
        </w:rPr>
        <w:t>…</w:t>
      </w:r>
      <w:r w:rsidR="00FF2B1D" w:rsidRPr="00B842D0">
        <w:rPr>
          <w:rFonts w:ascii="Georgia" w:hAnsi="Georgia" w:cs="Times New Roman"/>
          <w:sz w:val="28"/>
          <w:szCs w:val="28"/>
        </w:rPr>
        <w:t xml:space="preserve"> beaucoup de ge</w:t>
      </w:r>
      <w:r w:rsidR="000C4AED" w:rsidRPr="00B842D0">
        <w:rPr>
          <w:rFonts w:ascii="Georgia" w:hAnsi="Georgia" w:cs="Times New Roman"/>
          <w:sz w:val="28"/>
          <w:szCs w:val="28"/>
        </w:rPr>
        <w:t xml:space="preserve">ns </w:t>
      </w:r>
      <w:proofErr w:type="spellStart"/>
      <w:r w:rsidR="000C4AED" w:rsidRPr="00B842D0">
        <w:rPr>
          <w:rFonts w:ascii="Georgia" w:hAnsi="Georgia" w:cs="Times New Roman"/>
          <w:sz w:val="28"/>
          <w:szCs w:val="28"/>
        </w:rPr>
        <w:t>choisissent</w:t>
      </w:r>
      <w:proofErr w:type="spellEnd"/>
      <w:r w:rsidR="000C4AED" w:rsidRPr="00B842D0">
        <w:rPr>
          <w:rFonts w:ascii="Georgia" w:hAnsi="Georgia" w:cs="Times New Roman"/>
          <w:sz w:val="28"/>
          <w:szCs w:val="28"/>
        </w:rPr>
        <w:t xml:space="preserve"> B, B </w:t>
      </w:r>
      <w:proofErr w:type="spellStart"/>
      <w:r w:rsidR="000C4AED" w:rsidRPr="00B842D0">
        <w:rPr>
          <w:rFonts w:ascii="Georgia" w:hAnsi="Georgia" w:cs="Times New Roman"/>
          <w:sz w:val="28"/>
          <w:szCs w:val="28"/>
        </w:rPr>
        <w:t>semble</w:t>
      </w:r>
      <w:proofErr w:type="spellEnd"/>
      <w:r w:rsidR="000C4AE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C4AED" w:rsidRPr="00B842D0">
        <w:rPr>
          <w:rFonts w:ascii="Georgia" w:hAnsi="Georgia" w:cs="Times New Roman"/>
          <w:sz w:val="28"/>
          <w:szCs w:val="28"/>
        </w:rPr>
        <w:t>meilleur</w:t>
      </w:r>
      <w:proofErr w:type="spellEnd"/>
      <w:r w:rsidR="000C4AED" w:rsidRPr="00B842D0">
        <w:rPr>
          <w:rFonts w:ascii="Georgia" w:hAnsi="Georgia" w:cs="Times New Roman"/>
          <w:sz w:val="28"/>
          <w:szCs w:val="28"/>
        </w:rPr>
        <w:t xml:space="preserve">, je </w:t>
      </w:r>
      <w:proofErr w:type="spellStart"/>
      <w:r w:rsidR="000C4AED" w:rsidRPr="00B842D0">
        <w:rPr>
          <w:rFonts w:ascii="Georgia" w:hAnsi="Georgia" w:cs="Times New Roman"/>
          <w:sz w:val="28"/>
          <w:szCs w:val="28"/>
        </w:rPr>
        <w:t>vais</w:t>
      </w:r>
      <w:proofErr w:type="spellEnd"/>
      <w:r w:rsidR="000C4AE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0C4AED" w:rsidRPr="00B842D0">
        <w:rPr>
          <w:rFonts w:ascii="Georgia" w:hAnsi="Georgia" w:cs="Times New Roman"/>
          <w:sz w:val="28"/>
          <w:szCs w:val="28"/>
        </w:rPr>
        <w:t>choisir</w:t>
      </w:r>
      <w:proofErr w:type="spellEnd"/>
      <w:r w:rsidR="000C4AED" w:rsidRPr="00B842D0">
        <w:rPr>
          <w:rFonts w:ascii="Georgia" w:hAnsi="Georgia" w:cs="Times New Roman"/>
          <w:sz w:val="28"/>
          <w:szCs w:val="28"/>
        </w:rPr>
        <w:t xml:space="preserve"> B</w:t>
      </w:r>
      <w:r w:rsidR="00FF2B1D" w:rsidRPr="00B842D0">
        <w:rPr>
          <w:rFonts w:ascii="Georgia" w:hAnsi="Georgia" w:cs="Times New Roman"/>
          <w:sz w:val="28"/>
          <w:szCs w:val="28"/>
        </w:rPr>
        <w:t>”</w:t>
      </w:r>
      <w:r w:rsidR="000C4AED" w:rsidRPr="00B842D0">
        <w:rPr>
          <w:rFonts w:ascii="Georgia" w:hAnsi="Georgia" w:cs="Times New Roman"/>
          <w:sz w:val="28"/>
          <w:szCs w:val="28"/>
        </w:rPr>
        <w:t xml:space="preserve">, etc. </w:t>
      </w:r>
    </w:p>
    <w:p w:rsidR="004C3A0F" w:rsidRPr="00B842D0" w:rsidRDefault="004C3A0F" w:rsidP="004C3A0F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B842D0">
        <w:rPr>
          <w:rFonts w:ascii="Georgia" w:hAnsi="Georgia" w:cs="Times New Roman"/>
          <w:sz w:val="28"/>
          <w:szCs w:val="28"/>
        </w:rPr>
        <w:t xml:space="preserve">Mon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sujet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se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situe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sous le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domaine</w:t>
      </w:r>
      <w:proofErr w:type="spellEnd"/>
      <w:r w:rsidR="00CC7091" w:rsidRPr="00B842D0">
        <w:rPr>
          <w:rFonts w:ascii="Georgia" w:hAnsi="Georgia" w:cs="Times New Roman"/>
          <w:sz w:val="28"/>
          <w:szCs w:val="28"/>
        </w:rPr>
        <w:t xml:space="preserve"> de la diffusion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d’opinion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="00B842D0">
        <w:rPr>
          <w:rFonts w:ascii="Georgia" w:hAnsi="Georgia" w:cs="Times New Roman"/>
          <w:sz w:val="28"/>
          <w:szCs w:val="28"/>
        </w:rPr>
        <w:t>Cette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étude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s’intéresse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B842D0">
        <w:rPr>
          <w:rFonts w:ascii="Georgia" w:hAnsi="Georgia" w:cs="Times New Roman"/>
          <w:sz w:val="28"/>
          <w:szCs w:val="28"/>
        </w:rPr>
        <w:t>processus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selon</w:t>
      </w:r>
      <w:proofErr w:type="spellEnd"/>
      <w:r w:rsid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B842D0">
        <w:rPr>
          <w:rFonts w:ascii="Georgia" w:hAnsi="Georgia" w:cs="Times New Roman"/>
          <w:sz w:val="28"/>
          <w:szCs w:val="28"/>
        </w:rPr>
        <w:t>lequel</w:t>
      </w:r>
      <w:proofErr w:type="spellEnd"/>
      <w:r w:rsidR="00D46BE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BE7" w:rsidRPr="00B842D0">
        <w:rPr>
          <w:rFonts w:ascii="Georgia" w:hAnsi="Georgia" w:cs="Times New Roman"/>
          <w:sz w:val="28"/>
          <w:szCs w:val="28"/>
        </w:rPr>
        <w:t>chaque</w:t>
      </w:r>
      <w:proofErr w:type="spellEnd"/>
      <w:r w:rsidR="00D46BE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BE7" w:rsidRPr="00B842D0">
        <w:rPr>
          <w:rFonts w:ascii="Georgia" w:hAnsi="Georgia" w:cs="Times New Roman"/>
          <w:sz w:val="28"/>
          <w:szCs w:val="28"/>
        </w:rPr>
        <w:t>personne</w:t>
      </w:r>
      <w:proofErr w:type="spellEnd"/>
      <w:r w:rsidR="00D46BE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46BE7" w:rsidRPr="00B842D0">
        <w:rPr>
          <w:rFonts w:ascii="Georgia" w:hAnsi="Georgia" w:cs="Times New Roman"/>
          <w:sz w:val="28"/>
          <w:szCs w:val="28"/>
        </w:rPr>
        <w:t>co</w:t>
      </w:r>
      <w:r w:rsidR="00D84D86" w:rsidRPr="00B842D0">
        <w:rPr>
          <w:rFonts w:ascii="Georgia" w:hAnsi="Georgia" w:cs="Times New Roman"/>
          <w:sz w:val="28"/>
          <w:szCs w:val="28"/>
        </w:rPr>
        <w:t>nstruit</w:t>
      </w:r>
      <w:proofErr w:type="spellEnd"/>
      <w:r w:rsidR="00D84D8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D84D86" w:rsidRPr="00B842D0">
        <w:rPr>
          <w:rFonts w:ascii="Georgia" w:hAnsi="Georgia" w:cs="Times New Roman"/>
          <w:sz w:val="28"/>
          <w:szCs w:val="28"/>
        </w:rPr>
        <w:t>et</w:t>
      </w:r>
      <w:proofErr w:type="gramEnd"/>
      <w:r w:rsidR="00D84D8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84D86" w:rsidRPr="00B842D0">
        <w:rPr>
          <w:rFonts w:ascii="Georgia" w:hAnsi="Georgia" w:cs="Times New Roman"/>
          <w:sz w:val="28"/>
          <w:szCs w:val="28"/>
        </w:rPr>
        <w:t>forme</w:t>
      </w:r>
      <w:proofErr w:type="spellEnd"/>
      <w:r w:rsidR="00D84D8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84D86" w:rsidRPr="00B842D0">
        <w:rPr>
          <w:rFonts w:ascii="Georgia" w:hAnsi="Georgia" w:cs="Times New Roman"/>
          <w:sz w:val="28"/>
          <w:szCs w:val="28"/>
        </w:rPr>
        <w:t>ses</w:t>
      </w:r>
      <w:proofErr w:type="spellEnd"/>
      <w:r w:rsidR="00D84D86" w:rsidRPr="00B842D0">
        <w:rPr>
          <w:rFonts w:ascii="Georgia" w:hAnsi="Georgia" w:cs="Times New Roman"/>
          <w:sz w:val="28"/>
          <w:szCs w:val="28"/>
        </w:rPr>
        <w:t xml:space="preserve"> opinions. </w:t>
      </w:r>
      <w:r w:rsidR="00E17FFD" w:rsidRPr="00B842D0">
        <w:rPr>
          <w:rFonts w:ascii="Georgia" w:hAnsi="Georgia" w:cs="Times New Roman"/>
          <w:sz w:val="28"/>
          <w:szCs w:val="28"/>
        </w:rPr>
        <w:t xml:space="preserve">On </w:t>
      </w:r>
      <w:proofErr w:type="spellStart"/>
      <w:proofErr w:type="gramStart"/>
      <w:r w:rsidR="00E17FFD" w:rsidRPr="00B842D0">
        <w:rPr>
          <w:rFonts w:ascii="Georgia" w:hAnsi="Georgia" w:cs="Times New Roman"/>
          <w:sz w:val="28"/>
          <w:szCs w:val="28"/>
        </w:rPr>
        <w:t>va</w:t>
      </w:r>
      <w:proofErr w:type="spellEnd"/>
      <w:proofErr w:type="gramEnd"/>
      <w:r w:rsidR="00E17FF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17FFD" w:rsidRPr="00B842D0">
        <w:rPr>
          <w:rFonts w:ascii="Georgia" w:hAnsi="Georgia" w:cs="Times New Roman"/>
          <w:sz w:val="28"/>
          <w:szCs w:val="28"/>
        </w:rPr>
        <w:t>étudier</w:t>
      </w:r>
      <w:proofErr w:type="spellEnd"/>
      <w:r w:rsidR="00E17FFD" w:rsidRPr="00B842D0">
        <w:rPr>
          <w:rFonts w:ascii="Georgia" w:hAnsi="Georgia" w:cs="Times New Roman"/>
          <w:sz w:val="28"/>
          <w:szCs w:val="28"/>
        </w:rPr>
        <w:t xml:space="preserve"> comment </w:t>
      </w:r>
      <w:proofErr w:type="spellStart"/>
      <w:r w:rsidR="00E17FFD" w:rsidRPr="00B842D0">
        <w:rPr>
          <w:rFonts w:ascii="Georgia" w:hAnsi="Georgia" w:cs="Times New Roman"/>
          <w:sz w:val="28"/>
          <w:szCs w:val="28"/>
        </w:rPr>
        <w:t>l’opinion</w:t>
      </w:r>
      <w:proofErr w:type="spellEnd"/>
      <w:r w:rsidR="00E17FF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17FFD" w:rsidRPr="00B842D0">
        <w:rPr>
          <w:rFonts w:ascii="Georgia" w:hAnsi="Georgia" w:cs="Times New Roman"/>
          <w:sz w:val="28"/>
          <w:szCs w:val="28"/>
        </w:rPr>
        <w:t>d’une</w:t>
      </w:r>
      <w:proofErr w:type="spellEnd"/>
      <w:r w:rsidR="00E17FF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17FFD" w:rsidRPr="00B842D0">
        <w:rPr>
          <w:rFonts w:ascii="Georgia" w:hAnsi="Georgia" w:cs="Times New Roman"/>
          <w:sz w:val="28"/>
          <w:szCs w:val="28"/>
        </w:rPr>
        <w:t>personne</w:t>
      </w:r>
      <w:proofErr w:type="spellEnd"/>
      <w:r w:rsidR="00E17FF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évolue</w:t>
      </w:r>
      <w:proofErr w:type="spellEnd"/>
      <w:r w:rsidR="00E17FFD" w:rsidRPr="00B842D0">
        <w:rPr>
          <w:rFonts w:ascii="Georgia" w:hAnsi="Georgia" w:cs="Times New Roman"/>
          <w:sz w:val="28"/>
          <w:szCs w:val="28"/>
        </w:rPr>
        <w:t xml:space="preserve"> au </w:t>
      </w:r>
      <w:proofErr w:type="spellStart"/>
      <w:r w:rsidR="00E17FFD" w:rsidRPr="00B842D0">
        <w:rPr>
          <w:rFonts w:ascii="Georgia" w:hAnsi="Georgia" w:cs="Times New Roman"/>
          <w:sz w:val="28"/>
          <w:szCs w:val="28"/>
        </w:rPr>
        <w:t>fil</w:t>
      </w:r>
      <w:proofErr w:type="spellEnd"/>
      <w:r w:rsidR="00E17FFD" w:rsidRPr="00B842D0">
        <w:rPr>
          <w:rFonts w:ascii="Georgia" w:hAnsi="Georgia" w:cs="Times New Roman"/>
          <w:sz w:val="28"/>
          <w:szCs w:val="28"/>
        </w:rPr>
        <w:t xml:space="preserve"> du temps en raiso</w:t>
      </w:r>
      <w:r w:rsidR="00D3140B" w:rsidRPr="00B842D0">
        <w:rPr>
          <w:rFonts w:ascii="Georgia" w:hAnsi="Georgia" w:cs="Times New Roman"/>
          <w:sz w:val="28"/>
          <w:szCs w:val="28"/>
        </w:rPr>
        <w:t xml:space="preserve">n de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l'influence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des</w:t>
      </w:r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autres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dans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rés</w:t>
      </w:r>
      <w:r w:rsidR="00B842D0">
        <w:rPr>
          <w:rFonts w:ascii="Georgia" w:hAnsi="Georgia" w:cs="Times New Roman"/>
          <w:sz w:val="28"/>
          <w:szCs w:val="28"/>
        </w:rPr>
        <w:t>e</w:t>
      </w:r>
      <w:r w:rsidRPr="00B842D0">
        <w:rPr>
          <w:rFonts w:ascii="Georgia" w:hAnsi="Georgia" w:cs="Times New Roman"/>
          <w:sz w:val="28"/>
          <w:szCs w:val="28"/>
        </w:rPr>
        <w:t>aux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sociaux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.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Donc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c’est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B842D0">
        <w:rPr>
          <w:rFonts w:ascii="Georgia" w:hAnsi="Georgia" w:cs="Times New Roman"/>
          <w:sz w:val="28"/>
          <w:szCs w:val="28"/>
        </w:rPr>
        <w:t>un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sujet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recherche</w:t>
      </w:r>
      <w:proofErr w:type="spellEnd"/>
      <w:r w:rsidRPr="00B842D0">
        <w:rPr>
          <w:rFonts w:ascii="Georgia" w:hAnsi="Georgia" w:cs="Times New Roman"/>
          <w:sz w:val="28"/>
          <w:szCs w:val="28"/>
        </w:rPr>
        <w:t>.</w:t>
      </w:r>
    </w:p>
    <w:p w:rsidR="004A47AE" w:rsidRPr="00B842D0" w:rsidRDefault="00D84D86" w:rsidP="004C3A0F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Ici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la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difficulté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est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qu’</w:t>
      </w:r>
      <w:r w:rsidR="00D3140B" w:rsidRPr="00B842D0">
        <w:rPr>
          <w:rFonts w:ascii="Georgia" w:hAnsi="Georgia" w:cs="Times New Roman"/>
          <w:sz w:val="28"/>
          <w:szCs w:val="28"/>
        </w:rPr>
        <w:t>il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y a beaucoup de choses avec des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formes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D3140B" w:rsidRPr="00B842D0">
        <w:rPr>
          <w:rFonts w:ascii="Georgia" w:hAnsi="Georgia" w:cs="Times New Roman"/>
          <w:sz w:val="28"/>
          <w:szCs w:val="28"/>
        </w:rPr>
        <w:t>variées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 qui</w:t>
      </w:r>
      <w:proofErr w:type="gramEnd"/>
      <w:r w:rsidR="00D3140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concernent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ce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processus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. On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doit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chercher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D3140B" w:rsidRPr="00B842D0">
        <w:rPr>
          <w:rFonts w:ascii="Georgia" w:hAnsi="Georgia" w:cs="Times New Roman"/>
          <w:sz w:val="28"/>
          <w:szCs w:val="28"/>
        </w:rPr>
        <w:t>et</w:t>
      </w:r>
      <w:proofErr w:type="gramEnd"/>
      <w:r w:rsidR="00D3140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D3140B" w:rsidRPr="00B842D0">
        <w:rPr>
          <w:rFonts w:ascii="Georgia" w:hAnsi="Georgia" w:cs="Times New Roman"/>
          <w:sz w:val="28"/>
          <w:szCs w:val="28"/>
        </w:rPr>
        <w:t>modéliser</w:t>
      </w:r>
      <w:proofErr w:type="spellEnd"/>
      <w:r w:rsidR="00D3140B" w:rsidRPr="00B842D0">
        <w:rPr>
          <w:rFonts w:ascii="Georgia" w:hAnsi="Georgia" w:cs="Times New Roman"/>
          <w:sz w:val="28"/>
          <w:szCs w:val="28"/>
        </w:rPr>
        <w:t>.</w:t>
      </w:r>
      <w:r w:rsidR="00E958B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E958BB" w:rsidRPr="00B842D0">
        <w:rPr>
          <w:rFonts w:ascii="Georgia" w:hAnsi="Georgia" w:cs="Times New Roman"/>
          <w:sz w:val="28"/>
          <w:szCs w:val="28"/>
        </w:rPr>
        <w:t xml:space="preserve">En </w:t>
      </w:r>
      <w:proofErr w:type="spellStart"/>
      <w:r w:rsidR="00C031C8" w:rsidRPr="00B842D0">
        <w:rPr>
          <w:rFonts w:ascii="Georgia" w:hAnsi="Georgia" w:cs="Times New Roman"/>
          <w:sz w:val="28"/>
          <w:szCs w:val="28"/>
        </w:rPr>
        <w:t>outre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, on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doit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aussi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modéliser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des opinion</w:t>
      </w:r>
      <w:r w:rsidR="00880A94">
        <w:rPr>
          <w:rFonts w:ascii="Georgia" w:hAnsi="Georgia" w:cs="Times New Roman"/>
          <w:sz w:val="28"/>
          <w:szCs w:val="28"/>
        </w:rPr>
        <w:t>s</w:t>
      </w:r>
      <w:r w:rsidR="00E958BB" w:rsidRPr="00B842D0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faciliter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traitements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>.</w:t>
      </w:r>
      <w:proofErr w:type="gramEnd"/>
      <w:r w:rsidR="00E958BB" w:rsidRPr="00B842D0">
        <w:rPr>
          <w:rFonts w:ascii="Georgia" w:hAnsi="Georgia" w:cs="Times New Roman"/>
          <w:sz w:val="28"/>
          <w:szCs w:val="28"/>
        </w:rPr>
        <w:t xml:space="preserve"> </w:t>
      </w:r>
    </w:p>
    <w:p w:rsidR="0051315A" w:rsidRPr="00B842D0" w:rsidRDefault="00581D6D" w:rsidP="001F021F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r w:rsidRPr="00B842D0">
        <w:rPr>
          <w:rFonts w:ascii="Georgia" w:hAnsi="Georgia" w:cs="Times New Roman"/>
          <w:sz w:val="28"/>
          <w:szCs w:val="28"/>
        </w:rPr>
        <w:t xml:space="preserve">Pour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démontrer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et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évaluer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idées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que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j’obtiens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, je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va</w:t>
      </w:r>
      <w:r w:rsidR="00880A94">
        <w:rPr>
          <w:rFonts w:ascii="Georgia" w:hAnsi="Georgia" w:cs="Times New Roman"/>
          <w:sz w:val="28"/>
          <w:szCs w:val="28"/>
        </w:rPr>
        <w:t>is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880A94">
        <w:rPr>
          <w:rFonts w:ascii="Georgia" w:hAnsi="Georgia" w:cs="Times New Roman"/>
          <w:sz w:val="28"/>
          <w:szCs w:val="28"/>
        </w:rPr>
        <w:t>implément</w:t>
      </w:r>
      <w:r w:rsidR="00502F56" w:rsidRPr="00B842D0">
        <w:rPr>
          <w:rFonts w:ascii="Georgia" w:hAnsi="Georgia" w:cs="Times New Roman"/>
          <w:sz w:val="28"/>
          <w:szCs w:val="28"/>
        </w:rPr>
        <w:t>er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 u</w:t>
      </w:r>
      <w:r w:rsidR="00880A94">
        <w:rPr>
          <w:rFonts w:ascii="Georgia" w:hAnsi="Georgia" w:cs="Times New Roman"/>
          <w:sz w:val="28"/>
          <w:szCs w:val="28"/>
        </w:rPr>
        <w:t>n</w:t>
      </w:r>
      <w:proofErr w:type="gram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modèle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sous Java et </w:t>
      </w:r>
      <w:proofErr w:type="spellStart"/>
      <w:r w:rsidR="00880A94">
        <w:rPr>
          <w:rFonts w:ascii="Georgia" w:hAnsi="Georgia" w:cs="Times New Roman"/>
          <w:sz w:val="28"/>
          <w:szCs w:val="28"/>
        </w:rPr>
        <w:t>puis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implémenter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ce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modèle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dans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l’arc</w:t>
      </w:r>
      <w:r w:rsidR="00502F56" w:rsidRPr="00B842D0">
        <w:rPr>
          <w:rFonts w:ascii="Georgia" w:hAnsi="Georgia" w:cs="Times New Roman"/>
          <w:sz w:val="28"/>
          <w:szCs w:val="28"/>
        </w:rPr>
        <w:t>hitecture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GAMA</w:t>
      </w:r>
      <w:r w:rsidRPr="00B842D0">
        <w:rPr>
          <w:rFonts w:ascii="Georgia" w:hAnsi="Georgia" w:cs="Times New Roman"/>
          <w:sz w:val="28"/>
          <w:szCs w:val="28"/>
        </w:rPr>
        <w:t xml:space="preserve">. </w:t>
      </w:r>
      <w:proofErr w:type="gramStart"/>
      <w:r w:rsidR="00502F56" w:rsidRPr="00B842D0">
        <w:rPr>
          <w:rFonts w:ascii="Georgia" w:hAnsi="Georgia" w:cs="Times New Roman"/>
          <w:sz w:val="28"/>
          <w:szCs w:val="28"/>
        </w:rPr>
        <w:t xml:space="preserve">Sous Java, je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vais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ajouter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des</w:t>
      </w:r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différent</w:t>
      </w:r>
      <w:r w:rsidR="00880A94" w:rsidRPr="00B842D0">
        <w:rPr>
          <w:rFonts w:ascii="Georgia" w:hAnsi="Georgia" w:cs="Times New Roman"/>
          <w:sz w:val="28"/>
          <w:szCs w:val="28"/>
        </w:rPr>
        <w:t>s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pramètres</w:t>
      </w:r>
      <w:proofErr w:type="spellEnd"/>
      <w:r w:rsidR="00A80BB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A80BB7" w:rsidRPr="00B842D0">
        <w:rPr>
          <w:rFonts w:ascii="Georgia" w:hAnsi="Georgia" w:cs="Times New Roman"/>
          <w:sz w:val="28"/>
          <w:szCs w:val="28"/>
        </w:rPr>
        <w:t>que</w:t>
      </w:r>
      <w:proofErr w:type="spellEnd"/>
      <w:r w:rsidR="001F021F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F021F" w:rsidRPr="00B842D0">
        <w:rPr>
          <w:rFonts w:ascii="Georgia" w:hAnsi="Georgia" w:cs="Times New Roman"/>
          <w:sz w:val="28"/>
          <w:szCs w:val="28"/>
        </w:rPr>
        <w:t>j’aurai</w:t>
      </w:r>
      <w:proofErr w:type="spellEnd"/>
      <w:r w:rsidR="001F021F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1F021F" w:rsidRPr="00B842D0">
        <w:rPr>
          <w:rFonts w:ascii="Georgia" w:hAnsi="Georgia" w:cs="Times New Roman"/>
          <w:sz w:val="28"/>
          <w:szCs w:val="28"/>
        </w:rPr>
        <w:t>étudié</w:t>
      </w:r>
      <w:r w:rsidR="00880A94">
        <w:rPr>
          <w:rFonts w:ascii="Georgia" w:hAnsi="Georgia" w:cs="Times New Roman"/>
          <w:sz w:val="28"/>
          <w:szCs w:val="28"/>
        </w:rPr>
        <w:t>s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puis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analyser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les </w:t>
      </w:r>
      <w:proofErr w:type="spellStart"/>
      <w:r w:rsidR="00880A94">
        <w:rPr>
          <w:rFonts w:ascii="Georgia" w:hAnsi="Georgia" w:cs="Times New Roman"/>
          <w:sz w:val="28"/>
          <w:szCs w:val="28"/>
        </w:rPr>
        <w:t>résultats</w:t>
      </w:r>
      <w:proofErr w:type="spellEnd"/>
      <w:r w:rsidR="00880A94">
        <w:rPr>
          <w:rFonts w:ascii="Georgia" w:hAnsi="Georgia" w:cs="Times New Roman"/>
          <w:sz w:val="28"/>
          <w:szCs w:val="28"/>
        </w:rPr>
        <w:t>.</w:t>
      </w:r>
      <w:proofErr w:type="gram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Dans</w:t>
      </w:r>
      <w:proofErr w:type="spellEnd"/>
      <w:r w:rsidR="00880A94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880A94">
        <w:rPr>
          <w:rFonts w:ascii="Georgia" w:hAnsi="Georgia" w:cs="Times New Roman"/>
          <w:sz w:val="28"/>
          <w:szCs w:val="28"/>
        </w:rPr>
        <w:t>l’arc</w:t>
      </w:r>
      <w:r w:rsidR="001F021F" w:rsidRPr="00B842D0">
        <w:rPr>
          <w:rFonts w:ascii="Georgia" w:hAnsi="Georgia" w:cs="Times New Roman"/>
          <w:sz w:val="28"/>
          <w:szCs w:val="28"/>
        </w:rPr>
        <w:t>hitecture</w:t>
      </w:r>
      <w:proofErr w:type="spellEnd"/>
      <w:r w:rsidR="001F021F" w:rsidRPr="00B842D0">
        <w:rPr>
          <w:rFonts w:ascii="Georgia" w:hAnsi="Georgia" w:cs="Times New Roman"/>
          <w:sz w:val="28"/>
          <w:szCs w:val="28"/>
        </w:rPr>
        <w:t xml:space="preserve"> GAMA, </w:t>
      </w:r>
      <w:proofErr w:type="spellStart"/>
      <w:r w:rsidR="001F021F" w:rsidRPr="00B842D0">
        <w:rPr>
          <w:rFonts w:ascii="Georgia" w:hAnsi="Georgia" w:cs="Times New Roman"/>
          <w:sz w:val="28"/>
          <w:szCs w:val="28"/>
        </w:rPr>
        <w:t>d</w:t>
      </w:r>
      <w:r w:rsidR="00E958BB" w:rsidRPr="00B842D0">
        <w:rPr>
          <w:rFonts w:ascii="Georgia" w:hAnsi="Georgia" w:cs="Times New Roman"/>
          <w:sz w:val="28"/>
          <w:szCs w:val="28"/>
        </w:rPr>
        <w:t>’abord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chaque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agent a </w:t>
      </w:r>
      <w:proofErr w:type="gramStart"/>
      <w:r w:rsidR="00E958BB" w:rsidRPr="00B842D0">
        <w:rPr>
          <w:rFonts w:ascii="Georgia" w:hAnsi="Georgia" w:cs="Times New Roman"/>
          <w:sz w:val="28"/>
          <w:szCs w:val="28"/>
        </w:rPr>
        <w:t>un</w:t>
      </w:r>
      <w:proofErr w:type="gramEnd"/>
      <w:r w:rsidR="00E958B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état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initial (des opinions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initiales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). Et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puis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>, o</w:t>
      </w:r>
      <w:r w:rsidR="00E338A2">
        <w:rPr>
          <w:rFonts w:ascii="Georgia" w:hAnsi="Georgia" w:cs="Times New Roman"/>
          <w:sz w:val="28"/>
          <w:szCs w:val="28"/>
        </w:rPr>
        <w:t xml:space="preserve">n </w:t>
      </w:r>
      <w:proofErr w:type="spellStart"/>
      <w:r w:rsidR="00E338A2">
        <w:rPr>
          <w:rFonts w:ascii="Georgia" w:hAnsi="Georgia" w:cs="Times New Roman"/>
          <w:sz w:val="28"/>
          <w:szCs w:val="28"/>
        </w:rPr>
        <w:t>va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338A2">
        <w:rPr>
          <w:rFonts w:ascii="Georgia" w:hAnsi="Georgia" w:cs="Times New Roman"/>
          <w:sz w:val="28"/>
          <w:szCs w:val="28"/>
        </w:rPr>
        <w:t>utiliser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le</w:t>
      </w:r>
      <w:r w:rsidR="00C5673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56737" w:rsidRPr="00B842D0">
        <w:rPr>
          <w:rFonts w:ascii="Georgia" w:hAnsi="Georgia" w:cs="Times New Roman"/>
          <w:sz w:val="28"/>
          <w:szCs w:val="28"/>
        </w:rPr>
        <w:t>modèle</w:t>
      </w:r>
      <w:proofErr w:type="spellEnd"/>
      <w:r w:rsidR="00C5673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56737" w:rsidRPr="00B842D0">
        <w:rPr>
          <w:rFonts w:ascii="Georgia" w:hAnsi="Georgia" w:cs="Times New Roman"/>
          <w:sz w:val="28"/>
          <w:szCs w:val="28"/>
        </w:rPr>
        <w:t>mathématique</w:t>
      </w:r>
      <w:proofErr w:type="spellEnd"/>
      <w:r w:rsidR="00C56737" w:rsidRPr="00B842D0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E338A2">
        <w:rPr>
          <w:rFonts w:ascii="Georgia" w:hAnsi="Georgia" w:cs="Times New Roman"/>
          <w:sz w:val="28"/>
          <w:szCs w:val="28"/>
        </w:rPr>
        <w:lastRenderedPageBreak/>
        <w:t>mécanisme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de diffusion </w:t>
      </w:r>
      <w:proofErr w:type="spellStart"/>
      <w:r w:rsidR="00E338A2">
        <w:rPr>
          <w:rFonts w:ascii="Georgia" w:hAnsi="Georgia" w:cs="Times New Roman"/>
          <w:sz w:val="28"/>
          <w:szCs w:val="28"/>
        </w:rPr>
        <w:t>que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nous </w:t>
      </w:r>
      <w:proofErr w:type="spellStart"/>
      <w:r w:rsidR="00E338A2">
        <w:rPr>
          <w:rFonts w:ascii="Georgia" w:hAnsi="Georgia" w:cs="Times New Roman"/>
          <w:sz w:val="28"/>
          <w:szCs w:val="28"/>
        </w:rPr>
        <w:t>avons</w:t>
      </w:r>
      <w:proofErr w:type="spellEnd"/>
      <w:r w:rsidR="00C5673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="00C56737" w:rsidRPr="00B842D0">
        <w:rPr>
          <w:rFonts w:ascii="Georgia" w:hAnsi="Georgia" w:cs="Times New Roman"/>
          <w:sz w:val="28"/>
          <w:szCs w:val="28"/>
        </w:rPr>
        <w:t>dé</w:t>
      </w:r>
      <w:r w:rsidR="00A878E9" w:rsidRPr="00B842D0">
        <w:rPr>
          <w:rFonts w:ascii="Georgia" w:hAnsi="Georgia" w:cs="Times New Roman"/>
          <w:sz w:val="28"/>
          <w:szCs w:val="28"/>
        </w:rPr>
        <w:t xml:space="preserve">jà </w:t>
      </w:r>
      <w:r w:rsidR="00C56737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C56737" w:rsidRPr="00B842D0">
        <w:rPr>
          <w:rFonts w:ascii="Georgia" w:hAnsi="Georgia" w:cs="Times New Roman"/>
          <w:sz w:val="28"/>
          <w:szCs w:val="28"/>
        </w:rPr>
        <w:t>mentionné</w:t>
      </w:r>
      <w:proofErr w:type="spellEnd"/>
      <w:proofErr w:type="gramEnd"/>
      <w:r w:rsidR="00E71398" w:rsidRPr="00B842D0">
        <w:rPr>
          <w:rFonts w:ascii="Georgia" w:hAnsi="Georgia" w:cs="Times New Roman"/>
          <w:sz w:val="28"/>
          <w:szCs w:val="28"/>
        </w:rPr>
        <w:t xml:space="preserve"> ci</w:t>
      </w:r>
      <w:r w:rsidR="00C56737" w:rsidRPr="00B842D0">
        <w:rPr>
          <w:rFonts w:ascii="Georgia" w:hAnsi="Georgia" w:cs="Times New Roman"/>
          <w:sz w:val="28"/>
          <w:szCs w:val="28"/>
        </w:rPr>
        <w:t>-</w:t>
      </w:r>
      <w:proofErr w:type="spellStart"/>
      <w:r w:rsidR="00C56737" w:rsidRPr="00B842D0">
        <w:rPr>
          <w:rFonts w:ascii="Georgia" w:hAnsi="Georgia" w:cs="Times New Roman"/>
          <w:sz w:val="28"/>
          <w:szCs w:val="28"/>
        </w:rPr>
        <w:t>dessus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pour </w:t>
      </w:r>
      <w:proofErr w:type="spellStart"/>
      <w:r w:rsidR="00E338A2">
        <w:rPr>
          <w:rFonts w:ascii="Georgia" w:hAnsi="Georgia" w:cs="Times New Roman"/>
          <w:sz w:val="28"/>
          <w:szCs w:val="28"/>
        </w:rPr>
        <w:t>dé</w:t>
      </w:r>
      <w:r w:rsidR="00E958BB" w:rsidRPr="00B842D0">
        <w:rPr>
          <w:rFonts w:ascii="Georgia" w:hAnsi="Georgia" w:cs="Times New Roman"/>
          <w:sz w:val="28"/>
          <w:szCs w:val="28"/>
        </w:rPr>
        <w:t>terminer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l’état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E958BB" w:rsidRPr="00B842D0">
        <w:rPr>
          <w:rFonts w:ascii="Georgia" w:hAnsi="Georgia" w:cs="Times New Roman"/>
          <w:sz w:val="28"/>
          <w:szCs w:val="28"/>
        </w:rPr>
        <w:t>suivant</w:t>
      </w:r>
      <w:proofErr w:type="spellEnd"/>
      <w:r w:rsidR="00E958BB" w:rsidRPr="00B842D0">
        <w:rPr>
          <w:rFonts w:ascii="Georgia" w:hAnsi="Georgia" w:cs="Times New Roman"/>
          <w:sz w:val="28"/>
          <w:szCs w:val="28"/>
        </w:rPr>
        <w:t xml:space="preserve">. </w:t>
      </w:r>
    </w:p>
    <w:p w:rsidR="003627F0" w:rsidRPr="00B842D0" w:rsidRDefault="00E338A2" w:rsidP="00D46BE7">
      <w:pPr>
        <w:pStyle w:val="ListParagraph"/>
        <w:ind w:firstLine="720"/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le ca</w:t>
      </w:r>
      <w:r w:rsidR="003627F0" w:rsidRPr="00B842D0">
        <w:rPr>
          <w:rFonts w:ascii="Georgia" w:hAnsi="Georgia" w:cs="Times New Roman"/>
          <w:sz w:val="28"/>
          <w:szCs w:val="28"/>
        </w:rPr>
        <w:t xml:space="preserve">dre de </w:t>
      </w:r>
      <w:proofErr w:type="spellStart"/>
      <w:r w:rsidR="00581D6D" w:rsidRPr="00B842D0">
        <w:rPr>
          <w:rFonts w:ascii="Georgia" w:hAnsi="Georgia" w:cs="Times New Roman"/>
          <w:sz w:val="28"/>
          <w:szCs w:val="28"/>
        </w:rPr>
        <w:t>ce</w:t>
      </w:r>
      <w:proofErr w:type="spellEnd"/>
      <w:r w:rsidR="00581D6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81D6D" w:rsidRPr="00B842D0">
        <w:rPr>
          <w:rFonts w:ascii="Georgia" w:hAnsi="Georgia" w:cs="Times New Roman"/>
          <w:sz w:val="28"/>
          <w:szCs w:val="28"/>
        </w:rPr>
        <w:t>sujet</w:t>
      </w:r>
      <w:proofErr w:type="spellEnd"/>
      <w:r w:rsidR="00581D6D"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="00581D6D" w:rsidRPr="00B842D0">
        <w:rPr>
          <w:rFonts w:ascii="Georgia" w:hAnsi="Georgia" w:cs="Times New Roman"/>
          <w:sz w:val="28"/>
          <w:szCs w:val="28"/>
        </w:rPr>
        <w:t>il</w:t>
      </w:r>
      <w:proofErr w:type="spellEnd"/>
      <w:r w:rsidR="00581D6D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proofErr w:type="gramStart"/>
      <w:r w:rsidR="00581D6D" w:rsidRPr="00B842D0">
        <w:rPr>
          <w:rFonts w:ascii="Georgia" w:hAnsi="Georgia" w:cs="Times New Roman"/>
          <w:sz w:val="28"/>
          <w:szCs w:val="28"/>
        </w:rPr>
        <w:t>faudra</w:t>
      </w:r>
      <w:proofErr w:type="spellEnd"/>
      <w:r w:rsidR="00581D6D" w:rsidRPr="00B842D0">
        <w:rPr>
          <w:rFonts w:ascii="Georgia" w:hAnsi="Georgia" w:cs="Times New Roman"/>
          <w:sz w:val="28"/>
          <w:szCs w:val="28"/>
        </w:rPr>
        <w:t xml:space="preserve"> :</w:t>
      </w:r>
      <w:proofErr w:type="gramEnd"/>
    </w:p>
    <w:p w:rsidR="00581D6D" w:rsidRPr="00B842D0" w:rsidRDefault="00581D6D" w:rsidP="00581D6D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Travaux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théoriques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:</w:t>
      </w:r>
    </w:p>
    <w:p w:rsidR="00581D6D" w:rsidRPr="00B842D0" w:rsidRDefault="00581D6D" w:rsidP="00E338A2">
      <w:pPr>
        <w:pStyle w:val="ListParagraph"/>
        <w:numPr>
          <w:ilvl w:val="0"/>
          <w:numId w:val="6"/>
        </w:numPr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Recherche</w:t>
      </w:r>
      <w:proofErr w:type="spellEnd"/>
      <w:r w:rsidRPr="00B842D0">
        <w:rPr>
          <w:rFonts w:ascii="Georgia" w:hAnsi="Georgia" w:cs="Times New Roman"/>
          <w:sz w:val="28"/>
          <w:szCs w:val="28"/>
        </w:rPr>
        <w:tab/>
        <w:t xml:space="preserve"> </w:t>
      </w:r>
      <w:proofErr w:type="spellStart"/>
      <w:r w:rsidR="00E338A2">
        <w:rPr>
          <w:rFonts w:ascii="Georgia" w:hAnsi="Georgia" w:cs="Times New Roman"/>
          <w:sz w:val="28"/>
          <w:szCs w:val="28"/>
        </w:rPr>
        <w:t>bibliographiques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et </w:t>
      </w:r>
      <w:proofErr w:type="gramStart"/>
      <w:r w:rsidR="00E338A2">
        <w:rPr>
          <w:rFonts w:ascii="Georgia" w:hAnsi="Georgia" w:cs="Times New Roman"/>
          <w:sz w:val="28"/>
          <w:szCs w:val="28"/>
        </w:rPr>
        <w:t>lecture</w:t>
      </w:r>
      <w:r w:rsidRPr="00B842D0">
        <w:rPr>
          <w:rFonts w:ascii="Georgia" w:hAnsi="Georgia" w:cs="Times New Roman"/>
          <w:sz w:val="28"/>
          <w:szCs w:val="28"/>
        </w:rPr>
        <w:t xml:space="preserve">  des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 a</w:t>
      </w:r>
      <w:r w:rsidR="00E338A2">
        <w:rPr>
          <w:rFonts w:ascii="Georgia" w:hAnsi="Georgia" w:cs="Times New Roman"/>
          <w:sz w:val="28"/>
          <w:szCs w:val="28"/>
        </w:rPr>
        <w:t xml:space="preserve">rticles  qui  </w:t>
      </w:r>
      <w:proofErr w:type="spellStart"/>
      <w:r w:rsidR="00E338A2">
        <w:rPr>
          <w:rFonts w:ascii="Georgia" w:hAnsi="Georgia" w:cs="Times New Roman"/>
          <w:sz w:val="28"/>
          <w:szCs w:val="28"/>
        </w:rPr>
        <w:t>concernent</w:t>
      </w:r>
      <w:proofErr w:type="spellEnd"/>
      <w:r w:rsidR="00E338A2">
        <w:rPr>
          <w:rFonts w:ascii="Georgia" w:hAnsi="Georgia" w:cs="Times New Roman"/>
          <w:sz w:val="28"/>
          <w:szCs w:val="28"/>
        </w:rPr>
        <w:t xml:space="preserve">  le  </w:t>
      </w:r>
      <w:proofErr w:type="spellStart"/>
      <w:r w:rsidR="00E338A2">
        <w:rPr>
          <w:rFonts w:ascii="Georgia" w:hAnsi="Georgia" w:cs="Times New Roman"/>
          <w:sz w:val="28"/>
          <w:szCs w:val="28"/>
        </w:rPr>
        <w:t>domaine</w:t>
      </w:r>
      <w:proofErr w:type="spellEnd"/>
      <w:r w:rsidR="00E338A2">
        <w:rPr>
          <w:rFonts w:ascii="Georgia" w:hAnsi="Georgia" w:cs="Times New Roman"/>
          <w:sz w:val="28"/>
          <w:szCs w:val="28"/>
        </w:rPr>
        <w:tab/>
        <w:t xml:space="preserve"> de la diffusion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d’opinion</w:t>
      </w:r>
      <w:proofErr w:type="spellEnd"/>
      <w:r w:rsidRPr="00B842D0">
        <w:rPr>
          <w:rFonts w:ascii="Georgia" w:hAnsi="Georgia" w:cs="Times New Roman"/>
          <w:sz w:val="28"/>
          <w:szCs w:val="28"/>
        </w:rPr>
        <w:t>.</w:t>
      </w:r>
    </w:p>
    <w:p w:rsidR="00581D6D" w:rsidRPr="00B842D0" w:rsidRDefault="00581D6D" w:rsidP="00581D6D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Chercher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B842D0">
        <w:rPr>
          <w:rFonts w:ascii="Georgia" w:hAnsi="Georgia" w:cs="Times New Roman"/>
          <w:sz w:val="28"/>
          <w:szCs w:val="28"/>
        </w:rPr>
        <w:t>et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é</w:t>
      </w:r>
      <w:r w:rsidR="00502F56" w:rsidRPr="00B842D0">
        <w:rPr>
          <w:rFonts w:ascii="Georgia" w:hAnsi="Georgia" w:cs="Times New Roman"/>
          <w:sz w:val="28"/>
          <w:szCs w:val="28"/>
        </w:rPr>
        <w:t>tudier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facteur</w:t>
      </w:r>
      <w:r w:rsidRPr="00B842D0">
        <w:rPr>
          <w:rFonts w:ascii="Georgia" w:hAnsi="Georgia" w:cs="Times New Roman"/>
          <w:sz w:val="28"/>
          <w:szCs w:val="28"/>
        </w:rPr>
        <w:t>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qui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influencent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le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processus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de diffusion</w:t>
      </w:r>
      <w:r w:rsidR="00502F5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d’opinion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de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l’individu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>.</w:t>
      </w:r>
    </w:p>
    <w:p w:rsidR="00581D6D" w:rsidRPr="00B842D0" w:rsidRDefault="00E338A2" w:rsidP="00581D6D">
      <w:pPr>
        <w:pStyle w:val="ListParagraph"/>
        <w:numPr>
          <w:ilvl w:val="0"/>
          <w:numId w:val="6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Modéliser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mathématique</w:t>
      </w:r>
      <w:r>
        <w:rPr>
          <w:rFonts w:ascii="Georgia" w:hAnsi="Georgia" w:cs="Times New Roman"/>
          <w:sz w:val="28"/>
          <w:szCs w:val="28"/>
        </w:rPr>
        <w:t>ment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ces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="00502F56" w:rsidRPr="00B842D0">
        <w:rPr>
          <w:rFonts w:ascii="Georgia" w:hAnsi="Georgia" w:cs="Times New Roman"/>
          <w:sz w:val="28"/>
          <w:szCs w:val="28"/>
        </w:rPr>
        <w:t>facteurs</w:t>
      </w:r>
      <w:proofErr w:type="spellEnd"/>
      <w:r w:rsidR="00502F56" w:rsidRPr="00B842D0">
        <w:rPr>
          <w:rFonts w:ascii="Georgia" w:hAnsi="Georgia" w:cs="Times New Roman"/>
          <w:sz w:val="28"/>
          <w:szCs w:val="28"/>
        </w:rPr>
        <w:t>.</w:t>
      </w:r>
    </w:p>
    <w:p w:rsidR="00581D6D" w:rsidRPr="00B842D0" w:rsidRDefault="00581D6D" w:rsidP="00581D6D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Travaux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pratiques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:</w:t>
      </w:r>
    </w:p>
    <w:p w:rsidR="001F021F" w:rsidRPr="00B842D0" w:rsidRDefault="001F021F" w:rsidP="00502F56">
      <w:pPr>
        <w:pStyle w:val="ListParagraph"/>
        <w:numPr>
          <w:ilvl w:val="0"/>
          <w:numId w:val="7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Implémenter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B842D0">
        <w:rPr>
          <w:rFonts w:ascii="Georgia" w:hAnsi="Georgia" w:cs="Times New Roman"/>
          <w:sz w:val="28"/>
          <w:szCs w:val="28"/>
        </w:rPr>
        <w:t>un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modèle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sous Java.</w:t>
      </w:r>
    </w:p>
    <w:p w:rsidR="00502F56" w:rsidRPr="00B842D0" w:rsidRDefault="00E338A2" w:rsidP="00502F56">
      <w:pPr>
        <w:pStyle w:val="ListParagraph"/>
        <w:numPr>
          <w:ilvl w:val="0"/>
          <w:numId w:val="7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/>
          <w:sz w:val="28"/>
          <w:szCs w:val="28"/>
        </w:rPr>
        <w:t>Implémenter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la </w:t>
      </w:r>
      <w:proofErr w:type="spellStart"/>
      <w:r>
        <w:rPr>
          <w:rFonts w:ascii="Georgia" w:hAnsi="Georgia" w:cs="Times New Roman"/>
          <w:sz w:val="28"/>
          <w:szCs w:val="28"/>
        </w:rPr>
        <w:t>modèle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dans</w:t>
      </w:r>
      <w:proofErr w:type="spellEnd"/>
      <w:r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/>
          <w:sz w:val="28"/>
          <w:szCs w:val="28"/>
        </w:rPr>
        <w:t>l’ar</w:t>
      </w:r>
      <w:r w:rsidR="001F021F" w:rsidRPr="00B842D0">
        <w:rPr>
          <w:rFonts w:ascii="Georgia" w:hAnsi="Georgia" w:cs="Times New Roman"/>
          <w:sz w:val="28"/>
          <w:szCs w:val="28"/>
        </w:rPr>
        <w:t>chitecture</w:t>
      </w:r>
      <w:proofErr w:type="spellEnd"/>
      <w:r w:rsidR="001F021F" w:rsidRPr="00B842D0">
        <w:rPr>
          <w:rFonts w:ascii="Georgia" w:hAnsi="Georgia" w:cs="Times New Roman"/>
          <w:sz w:val="28"/>
          <w:szCs w:val="28"/>
        </w:rPr>
        <w:t xml:space="preserve"> GAMA.</w:t>
      </w:r>
    </w:p>
    <w:p w:rsidR="001F021F" w:rsidRPr="00B842D0" w:rsidRDefault="001F021F" w:rsidP="006D735E">
      <w:pPr>
        <w:pStyle w:val="ListParagraph"/>
        <w:numPr>
          <w:ilvl w:val="0"/>
          <w:numId w:val="7"/>
        </w:numPr>
        <w:jc w:val="both"/>
        <w:rPr>
          <w:rFonts w:ascii="Georgia" w:hAnsi="Georgia" w:cs="Times New Roman"/>
          <w:sz w:val="28"/>
          <w:szCs w:val="28"/>
        </w:rPr>
      </w:pPr>
      <w:proofErr w:type="spellStart"/>
      <w:r w:rsidRPr="00B842D0">
        <w:rPr>
          <w:rFonts w:ascii="Georgia" w:hAnsi="Georgia" w:cs="Times New Roman"/>
          <w:sz w:val="28"/>
          <w:szCs w:val="28"/>
        </w:rPr>
        <w:t>Analyser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gramStart"/>
      <w:r w:rsidRPr="00B842D0">
        <w:rPr>
          <w:rFonts w:ascii="Georgia" w:hAnsi="Georgia" w:cs="Times New Roman"/>
          <w:sz w:val="28"/>
          <w:szCs w:val="28"/>
        </w:rPr>
        <w:t>et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évaluer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des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résultats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.  </w:t>
      </w:r>
    </w:p>
    <w:p w:rsidR="00CC5EB0" w:rsidRPr="00B842D0" w:rsidRDefault="00CC5EB0" w:rsidP="000B48D0">
      <w:pPr>
        <w:ind w:firstLine="720"/>
        <w:jc w:val="both"/>
        <w:rPr>
          <w:rFonts w:ascii="Georgia" w:hAnsi="Georgia" w:cs="Times New Roman"/>
          <w:b/>
          <w:sz w:val="28"/>
          <w:szCs w:val="28"/>
          <w:u w:val="single"/>
        </w:rPr>
      </w:pPr>
      <w:proofErr w:type="spellStart"/>
      <w:r w:rsidRPr="00B842D0">
        <w:rPr>
          <w:rFonts w:ascii="Georgia" w:hAnsi="Georgia" w:cs="Times New Roman"/>
          <w:b/>
          <w:sz w:val="28"/>
          <w:szCs w:val="28"/>
          <w:u w:val="single"/>
        </w:rPr>
        <w:t>Référence</w:t>
      </w:r>
      <w:proofErr w:type="spellEnd"/>
      <w:r w:rsidRPr="00B842D0">
        <w:rPr>
          <w:rFonts w:ascii="Georgia" w:hAnsi="Georgia" w:cs="Times New Roman"/>
          <w:b/>
          <w:sz w:val="28"/>
          <w:szCs w:val="28"/>
          <w:u w:val="single"/>
        </w:rPr>
        <w:t xml:space="preserve">  </w:t>
      </w:r>
    </w:p>
    <w:p w:rsidR="00CC5EB0" w:rsidRPr="00B842D0" w:rsidRDefault="00CC5EB0" w:rsidP="00CC5EB0">
      <w:pPr>
        <w:pStyle w:val="ListParagraph"/>
        <w:numPr>
          <w:ilvl w:val="0"/>
          <w:numId w:val="4"/>
        </w:numPr>
        <w:jc w:val="both"/>
        <w:rPr>
          <w:rFonts w:ascii="Georgia" w:hAnsi="Georgia" w:cs="Times New Roman"/>
          <w:sz w:val="28"/>
          <w:szCs w:val="28"/>
        </w:rPr>
      </w:pPr>
      <w:r w:rsidRPr="00B842D0">
        <w:rPr>
          <w:rFonts w:ascii="Georgia" w:hAnsi="Georgia" w:cs="Times New Roman"/>
          <w:sz w:val="28"/>
          <w:szCs w:val="28"/>
        </w:rPr>
        <w:t xml:space="preserve">Umberto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Grandi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Emiliano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Lorini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and Laurent </w:t>
      </w:r>
      <w:proofErr w:type="spellStart"/>
      <w:proofErr w:type="gramStart"/>
      <w:r w:rsidRPr="00B842D0">
        <w:rPr>
          <w:rFonts w:ascii="Georgia" w:hAnsi="Georgia" w:cs="Times New Roman"/>
          <w:sz w:val="28"/>
          <w:szCs w:val="28"/>
        </w:rPr>
        <w:t>Perrussel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r w:rsidRPr="00B842D0">
        <w:rPr>
          <w:rFonts w:ascii="Georgia" w:hAnsi="Georgia" w:cs="Times New Roman"/>
          <w:i/>
          <w:sz w:val="28"/>
          <w:szCs w:val="28"/>
        </w:rPr>
        <w:t>Strategic disclosure of opinions on a social network.</w:t>
      </w:r>
    </w:p>
    <w:p w:rsidR="00CC5EB0" w:rsidRPr="00B842D0" w:rsidRDefault="00CC5EB0" w:rsidP="00CC5EB0">
      <w:pPr>
        <w:pStyle w:val="ListParagraph"/>
        <w:numPr>
          <w:ilvl w:val="0"/>
          <w:numId w:val="4"/>
        </w:numPr>
        <w:jc w:val="both"/>
        <w:rPr>
          <w:rFonts w:ascii="Georgia" w:hAnsi="Georgia" w:cs="Times New Roman"/>
          <w:sz w:val="28"/>
          <w:szCs w:val="28"/>
        </w:rPr>
      </w:pPr>
      <w:r w:rsidRPr="00B842D0">
        <w:rPr>
          <w:rFonts w:ascii="Georgia" w:hAnsi="Georgia" w:cs="Times New Roman"/>
          <w:sz w:val="28"/>
          <w:szCs w:val="28"/>
        </w:rPr>
        <w:t xml:space="preserve">Umberto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Grandi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Emiliano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Lorini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and Laurent </w:t>
      </w:r>
      <w:proofErr w:type="spellStart"/>
      <w:proofErr w:type="gramStart"/>
      <w:r w:rsidRPr="00B842D0">
        <w:rPr>
          <w:rFonts w:ascii="Georgia" w:hAnsi="Georgia" w:cs="Times New Roman"/>
          <w:sz w:val="28"/>
          <w:szCs w:val="28"/>
        </w:rPr>
        <w:t>Perrussel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r w:rsidRPr="00B842D0">
        <w:rPr>
          <w:rFonts w:ascii="Georgia" w:hAnsi="Georgia" w:cs="Times New Roman"/>
          <w:i/>
          <w:sz w:val="28"/>
          <w:szCs w:val="28"/>
        </w:rPr>
        <w:t>Propositional Opinion Diffusion</w:t>
      </w:r>
      <w:r w:rsidRPr="00B842D0">
        <w:rPr>
          <w:rFonts w:ascii="Georgia" w:hAnsi="Georgia" w:cs="Times New Roman"/>
          <w:sz w:val="28"/>
          <w:szCs w:val="28"/>
        </w:rPr>
        <w:t>.</w:t>
      </w:r>
    </w:p>
    <w:p w:rsidR="00CC5EB0" w:rsidRPr="00B842D0" w:rsidRDefault="00CC5EB0" w:rsidP="001C14AE">
      <w:pPr>
        <w:pStyle w:val="ListParagraph"/>
        <w:numPr>
          <w:ilvl w:val="0"/>
          <w:numId w:val="4"/>
        </w:numPr>
        <w:jc w:val="both"/>
        <w:rPr>
          <w:rFonts w:ascii="Georgia" w:hAnsi="Georgia" w:cs="Times New Roman"/>
          <w:i/>
          <w:sz w:val="28"/>
          <w:szCs w:val="28"/>
        </w:rPr>
      </w:pPr>
      <w:r w:rsidRPr="00B842D0">
        <w:rPr>
          <w:rFonts w:ascii="Georgia" w:hAnsi="Georgia" w:cs="Times New Roman"/>
          <w:sz w:val="28"/>
          <w:szCs w:val="28"/>
        </w:rPr>
        <w:t xml:space="preserve">Markus Brill, Edith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Elkind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Ulle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B842D0">
        <w:rPr>
          <w:rFonts w:ascii="Georgia" w:hAnsi="Georgia" w:cs="Times New Roman"/>
          <w:sz w:val="28"/>
          <w:szCs w:val="28"/>
        </w:rPr>
        <w:t>Endriss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, Umberto </w:t>
      </w:r>
      <w:proofErr w:type="spellStart"/>
      <w:proofErr w:type="gramStart"/>
      <w:r w:rsidRPr="00B842D0">
        <w:rPr>
          <w:rFonts w:ascii="Georgia" w:hAnsi="Georgia" w:cs="Times New Roman"/>
          <w:sz w:val="28"/>
          <w:szCs w:val="28"/>
        </w:rPr>
        <w:t>Grandi</w:t>
      </w:r>
      <w:proofErr w:type="spellEnd"/>
      <w:r w:rsidRPr="00B842D0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B842D0">
        <w:rPr>
          <w:rFonts w:ascii="Georgia" w:hAnsi="Georgia" w:cs="Times New Roman"/>
          <w:sz w:val="28"/>
          <w:szCs w:val="28"/>
        </w:rPr>
        <w:t xml:space="preserve"> </w:t>
      </w:r>
      <w:r w:rsidRPr="00B842D0">
        <w:rPr>
          <w:rFonts w:ascii="Georgia" w:hAnsi="Georgia" w:cs="Times New Roman"/>
          <w:i/>
          <w:sz w:val="28"/>
          <w:szCs w:val="28"/>
        </w:rPr>
        <w:t>Pairwise Diffusion of Preference Rankings in Social Networks.</w:t>
      </w:r>
    </w:p>
    <w:sectPr w:rsidR="00CC5EB0" w:rsidRPr="00B842D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C8A" w:rsidRDefault="00C41C8A" w:rsidP="00A7715A">
      <w:pPr>
        <w:spacing w:after="0" w:line="240" w:lineRule="auto"/>
      </w:pPr>
      <w:r>
        <w:separator/>
      </w:r>
    </w:p>
  </w:endnote>
  <w:endnote w:type="continuationSeparator" w:id="0">
    <w:p w:rsidR="00C41C8A" w:rsidRDefault="00C41C8A" w:rsidP="00A7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15A" w:rsidRDefault="00A77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1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715A" w:rsidRDefault="00A77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C8A" w:rsidRDefault="00C41C8A" w:rsidP="00A7715A">
      <w:pPr>
        <w:spacing w:after="0" w:line="240" w:lineRule="auto"/>
      </w:pPr>
      <w:r>
        <w:separator/>
      </w:r>
    </w:p>
  </w:footnote>
  <w:footnote w:type="continuationSeparator" w:id="0">
    <w:p w:rsidR="00C41C8A" w:rsidRDefault="00C41C8A" w:rsidP="00A7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39"/>
    <w:rsid w:val="00005911"/>
    <w:rsid w:val="000317A2"/>
    <w:rsid w:val="000B48D0"/>
    <w:rsid w:val="000C4AED"/>
    <w:rsid w:val="00117415"/>
    <w:rsid w:val="00160CF5"/>
    <w:rsid w:val="001C14AE"/>
    <w:rsid w:val="001F021F"/>
    <w:rsid w:val="00211C98"/>
    <w:rsid w:val="0025523E"/>
    <w:rsid w:val="00267113"/>
    <w:rsid w:val="0032798B"/>
    <w:rsid w:val="00340F7B"/>
    <w:rsid w:val="003627F0"/>
    <w:rsid w:val="004113B9"/>
    <w:rsid w:val="004456B3"/>
    <w:rsid w:val="00483CE3"/>
    <w:rsid w:val="004A47AE"/>
    <w:rsid w:val="004C3A0F"/>
    <w:rsid w:val="00502F56"/>
    <w:rsid w:val="0051315A"/>
    <w:rsid w:val="00574639"/>
    <w:rsid w:val="00581D6D"/>
    <w:rsid w:val="006D05BB"/>
    <w:rsid w:val="006D735E"/>
    <w:rsid w:val="006F13B5"/>
    <w:rsid w:val="007A0235"/>
    <w:rsid w:val="007A6A3A"/>
    <w:rsid w:val="00801B2B"/>
    <w:rsid w:val="00841BAF"/>
    <w:rsid w:val="00847D41"/>
    <w:rsid w:val="00855199"/>
    <w:rsid w:val="00880A94"/>
    <w:rsid w:val="0089347D"/>
    <w:rsid w:val="008B3308"/>
    <w:rsid w:val="00921C60"/>
    <w:rsid w:val="009461ED"/>
    <w:rsid w:val="00A7501E"/>
    <w:rsid w:val="00A7715A"/>
    <w:rsid w:val="00A80BB7"/>
    <w:rsid w:val="00A878E9"/>
    <w:rsid w:val="00B842D0"/>
    <w:rsid w:val="00BB6271"/>
    <w:rsid w:val="00C031C8"/>
    <w:rsid w:val="00C41C8A"/>
    <w:rsid w:val="00C56737"/>
    <w:rsid w:val="00CC5EB0"/>
    <w:rsid w:val="00CC7091"/>
    <w:rsid w:val="00D3140B"/>
    <w:rsid w:val="00D46BE7"/>
    <w:rsid w:val="00D84D86"/>
    <w:rsid w:val="00DF7436"/>
    <w:rsid w:val="00E17FFD"/>
    <w:rsid w:val="00E338A2"/>
    <w:rsid w:val="00E71398"/>
    <w:rsid w:val="00E958BB"/>
    <w:rsid w:val="00EA02AB"/>
    <w:rsid w:val="00ED7A34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7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5A"/>
  </w:style>
  <w:style w:type="paragraph" w:styleId="Footer">
    <w:name w:val="footer"/>
    <w:basedOn w:val="Normal"/>
    <w:link w:val="FooterChar"/>
    <w:uiPriority w:val="99"/>
    <w:unhideWhenUsed/>
    <w:rsid w:val="00A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cp:lastPrinted>2016-07-21T04:40:00Z</cp:lastPrinted>
  <dcterms:created xsi:type="dcterms:W3CDTF">2016-07-18T07:32:00Z</dcterms:created>
  <dcterms:modified xsi:type="dcterms:W3CDTF">2016-08-19T09:17:00Z</dcterms:modified>
</cp:coreProperties>
</file>