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0885" w14:textId="28C91261" w:rsidR="007B761D" w:rsidRDefault="003C29C4" w:rsidP="004276C8">
      <w:pPr>
        <w:pStyle w:val="ListParagraph"/>
        <w:numPr>
          <w:ilvl w:val="0"/>
          <w:numId w:val="11"/>
        </w:numPr>
        <w:spacing w:line="360" w:lineRule="auto"/>
        <w:jc w:val="both"/>
      </w:pPr>
      <w:r>
        <w:t>Explain the concept of a memory hierarchy:</w:t>
      </w:r>
    </w:p>
    <w:p w14:paraId="5F07D7D6" w14:textId="2E08C5E8" w:rsidR="003C29C4" w:rsidRDefault="003C29C4" w:rsidP="004276C8">
      <w:pPr>
        <w:pStyle w:val="ListParagraph"/>
        <w:numPr>
          <w:ilvl w:val="0"/>
          <w:numId w:val="1"/>
        </w:numPr>
        <w:spacing w:line="276" w:lineRule="auto"/>
        <w:ind w:left="720"/>
        <w:jc w:val="both"/>
      </w:pPr>
      <w:r>
        <w:t>Registers:</w:t>
      </w:r>
    </w:p>
    <w:p w14:paraId="4AF02873" w14:textId="4E8E89EB" w:rsidR="003C29C4" w:rsidRDefault="003C29C4" w:rsidP="004276C8">
      <w:pPr>
        <w:pStyle w:val="ListParagraph"/>
        <w:numPr>
          <w:ilvl w:val="0"/>
          <w:numId w:val="2"/>
        </w:numPr>
        <w:spacing w:line="276" w:lineRule="auto"/>
        <w:ind w:left="1659"/>
        <w:jc w:val="both"/>
      </w:pPr>
      <w:r>
        <w:t>Speed: Fastest 1ns</w:t>
      </w:r>
      <w:r w:rsidR="004276C8">
        <w:t xml:space="preserve"> </w:t>
      </w:r>
      <w:r>
        <w:t>-</w:t>
      </w:r>
      <w:r w:rsidR="004276C8">
        <w:t xml:space="preserve"> </w:t>
      </w:r>
      <w:r>
        <w:t>2ns</w:t>
      </w:r>
    </w:p>
    <w:p w14:paraId="7A4C9958" w14:textId="77777777" w:rsidR="003C29C4" w:rsidRDefault="003C29C4" w:rsidP="004276C8">
      <w:pPr>
        <w:pStyle w:val="ListParagraph"/>
        <w:numPr>
          <w:ilvl w:val="0"/>
          <w:numId w:val="2"/>
        </w:numPr>
        <w:spacing w:line="276" w:lineRule="auto"/>
        <w:ind w:left="1659"/>
        <w:jc w:val="both"/>
      </w:pPr>
      <w:r>
        <w:t>Cost: Most expensive</w:t>
      </w:r>
    </w:p>
    <w:p w14:paraId="67A3AF71" w14:textId="77777777" w:rsidR="003C29C4" w:rsidRDefault="003C29C4" w:rsidP="004276C8">
      <w:pPr>
        <w:pStyle w:val="ListParagraph"/>
        <w:numPr>
          <w:ilvl w:val="0"/>
          <w:numId w:val="2"/>
        </w:numPr>
        <w:spacing w:line="360" w:lineRule="auto"/>
        <w:ind w:left="1659"/>
        <w:jc w:val="both"/>
      </w:pPr>
      <w:r>
        <w:t>Use: Stores the most critical data for the CPU to use right away.</w:t>
      </w:r>
    </w:p>
    <w:p w14:paraId="2A0EC400" w14:textId="17999339" w:rsidR="003C29C4" w:rsidRDefault="003C29C4" w:rsidP="004276C8">
      <w:pPr>
        <w:pStyle w:val="ListParagraph"/>
        <w:numPr>
          <w:ilvl w:val="0"/>
          <w:numId w:val="1"/>
        </w:numPr>
        <w:spacing w:line="276" w:lineRule="auto"/>
        <w:ind w:left="720"/>
        <w:jc w:val="both"/>
      </w:pPr>
      <w:r>
        <w:t>Level 1 Cache (L1 Cache):</w:t>
      </w:r>
    </w:p>
    <w:p w14:paraId="1382048D" w14:textId="40DA27DD" w:rsidR="003C29C4" w:rsidRDefault="003C29C4" w:rsidP="004276C8">
      <w:pPr>
        <w:pStyle w:val="ListParagraph"/>
        <w:numPr>
          <w:ilvl w:val="0"/>
          <w:numId w:val="3"/>
        </w:numPr>
        <w:spacing w:line="276" w:lineRule="auto"/>
        <w:ind w:left="1659"/>
        <w:jc w:val="both"/>
      </w:pPr>
      <w:r>
        <w:t>Speed: Very fast 3ns</w:t>
      </w:r>
      <w:r w:rsidR="004276C8">
        <w:t xml:space="preserve"> </w:t>
      </w:r>
      <w:r>
        <w:t>-</w:t>
      </w:r>
      <w:r w:rsidR="004276C8">
        <w:t xml:space="preserve"> </w:t>
      </w:r>
      <w:r>
        <w:t>10ns</w:t>
      </w:r>
    </w:p>
    <w:p w14:paraId="7DF552CF" w14:textId="77777777" w:rsidR="003C29C4" w:rsidRDefault="003C29C4" w:rsidP="004276C8">
      <w:pPr>
        <w:pStyle w:val="ListParagraph"/>
        <w:numPr>
          <w:ilvl w:val="0"/>
          <w:numId w:val="3"/>
        </w:numPr>
        <w:spacing w:line="276" w:lineRule="auto"/>
        <w:ind w:left="1659"/>
        <w:jc w:val="both"/>
      </w:pPr>
      <w:r>
        <w:t>Cost: Expensive</w:t>
      </w:r>
    </w:p>
    <w:p w14:paraId="4776DB3D" w14:textId="77777777" w:rsidR="003C29C4" w:rsidRDefault="003C29C4" w:rsidP="004276C8">
      <w:pPr>
        <w:pStyle w:val="ListParagraph"/>
        <w:numPr>
          <w:ilvl w:val="0"/>
          <w:numId w:val="3"/>
        </w:numPr>
        <w:spacing w:line="360" w:lineRule="auto"/>
        <w:ind w:left="1659"/>
        <w:jc w:val="both"/>
      </w:pPr>
      <w:r>
        <w:t>Use: Holds frequently used data to speed up processing.</w:t>
      </w:r>
    </w:p>
    <w:p w14:paraId="798DAA56" w14:textId="7DF99956" w:rsidR="003C29C4" w:rsidRDefault="003C29C4" w:rsidP="004276C8">
      <w:pPr>
        <w:pStyle w:val="ListParagraph"/>
        <w:numPr>
          <w:ilvl w:val="0"/>
          <w:numId w:val="1"/>
        </w:numPr>
        <w:spacing w:line="276" w:lineRule="auto"/>
        <w:ind w:left="720"/>
        <w:jc w:val="both"/>
      </w:pPr>
      <w:r>
        <w:t>Level 2 Cache (L2 Cache):</w:t>
      </w:r>
    </w:p>
    <w:p w14:paraId="4ACCAA8A" w14:textId="5FFEBBED" w:rsidR="003C29C4" w:rsidRDefault="003C29C4" w:rsidP="004276C8">
      <w:pPr>
        <w:pStyle w:val="ListParagraph"/>
        <w:numPr>
          <w:ilvl w:val="0"/>
          <w:numId w:val="4"/>
        </w:numPr>
        <w:spacing w:line="276" w:lineRule="auto"/>
        <w:ind w:left="1659"/>
        <w:jc w:val="both"/>
      </w:pPr>
      <w:r>
        <w:t>Speed: Fast 25</w:t>
      </w:r>
      <w:r w:rsidR="004276C8">
        <w:t xml:space="preserve">ns </w:t>
      </w:r>
      <w:r>
        <w:t>-</w:t>
      </w:r>
      <w:r w:rsidR="004276C8">
        <w:t xml:space="preserve"> </w:t>
      </w:r>
      <w:r>
        <w:t>50</w:t>
      </w:r>
      <w:r w:rsidR="004276C8">
        <w:t>ns</w:t>
      </w:r>
    </w:p>
    <w:p w14:paraId="28B74F5E" w14:textId="77777777" w:rsidR="003C29C4" w:rsidRDefault="003C29C4" w:rsidP="004276C8">
      <w:pPr>
        <w:pStyle w:val="ListParagraph"/>
        <w:numPr>
          <w:ilvl w:val="0"/>
          <w:numId w:val="4"/>
        </w:numPr>
        <w:spacing w:line="276" w:lineRule="auto"/>
        <w:ind w:left="1659"/>
        <w:jc w:val="both"/>
      </w:pPr>
      <w:r>
        <w:t>Cost: Less expensive than L1</w:t>
      </w:r>
    </w:p>
    <w:p w14:paraId="1B6C9DD2" w14:textId="77777777" w:rsidR="003C29C4" w:rsidRDefault="003C29C4" w:rsidP="004276C8">
      <w:pPr>
        <w:pStyle w:val="ListParagraph"/>
        <w:numPr>
          <w:ilvl w:val="0"/>
          <w:numId w:val="4"/>
        </w:numPr>
        <w:spacing w:line="360" w:lineRule="auto"/>
        <w:ind w:left="1659"/>
        <w:jc w:val="both"/>
      </w:pPr>
      <w:r>
        <w:t>Use: Stores data not in L1 but still needed quickly.</w:t>
      </w:r>
    </w:p>
    <w:p w14:paraId="653DC410" w14:textId="5CF67A64" w:rsidR="003C29C4" w:rsidRDefault="003C29C4" w:rsidP="004276C8">
      <w:pPr>
        <w:pStyle w:val="ListParagraph"/>
        <w:numPr>
          <w:ilvl w:val="0"/>
          <w:numId w:val="1"/>
        </w:numPr>
        <w:spacing w:line="276" w:lineRule="auto"/>
        <w:ind w:left="720"/>
        <w:jc w:val="both"/>
      </w:pPr>
      <w:r>
        <w:t>Main Memory (RAM):</w:t>
      </w:r>
    </w:p>
    <w:p w14:paraId="0D97748E" w14:textId="1F806F44" w:rsidR="003C29C4" w:rsidRDefault="003C29C4" w:rsidP="004276C8">
      <w:pPr>
        <w:pStyle w:val="ListParagraph"/>
        <w:numPr>
          <w:ilvl w:val="0"/>
          <w:numId w:val="5"/>
        </w:numPr>
        <w:spacing w:line="276" w:lineRule="auto"/>
        <w:ind w:left="1659"/>
        <w:jc w:val="both"/>
      </w:pPr>
      <w:r>
        <w:t>Speed: Moderate 30</w:t>
      </w:r>
      <w:r w:rsidR="004276C8">
        <w:t xml:space="preserve">ns </w:t>
      </w:r>
      <w:r>
        <w:t>-</w:t>
      </w:r>
      <w:r w:rsidR="004276C8">
        <w:t xml:space="preserve"> </w:t>
      </w:r>
      <w:r>
        <w:t>90</w:t>
      </w:r>
      <w:r w:rsidR="004276C8">
        <w:t>ns</w:t>
      </w:r>
    </w:p>
    <w:p w14:paraId="065F1DCB" w14:textId="77777777" w:rsidR="003C29C4" w:rsidRDefault="003C29C4" w:rsidP="004276C8">
      <w:pPr>
        <w:pStyle w:val="ListParagraph"/>
        <w:numPr>
          <w:ilvl w:val="0"/>
          <w:numId w:val="5"/>
        </w:numPr>
        <w:spacing w:line="276" w:lineRule="auto"/>
        <w:ind w:left="1659"/>
        <w:jc w:val="both"/>
      </w:pPr>
      <w:r>
        <w:t>Cost: Cheaper than cache</w:t>
      </w:r>
    </w:p>
    <w:p w14:paraId="0A069CB0" w14:textId="77777777" w:rsidR="003C29C4" w:rsidRDefault="003C29C4" w:rsidP="004276C8">
      <w:pPr>
        <w:pStyle w:val="ListParagraph"/>
        <w:numPr>
          <w:ilvl w:val="0"/>
          <w:numId w:val="5"/>
        </w:numPr>
        <w:spacing w:line="360" w:lineRule="auto"/>
        <w:ind w:left="1659"/>
        <w:jc w:val="both"/>
      </w:pPr>
      <w:r>
        <w:t>Use: Holds data and programs currently in use.</w:t>
      </w:r>
    </w:p>
    <w:p w14:paraId="686C0377" w14:textId="0143407E" w:rsidR="003C29C4" w:rsidRDefault="003C29C4" w:rsidP="004276C8">
      <w:pPr>
        <w:pStyle w:val="ListParagraph"/>
        <w:numPr>
          <w:ilvl w:val="0"/>
          <w:numId w:val="1"/>
        </w:numPr>
        <w:spacing w:line="276" w:lineRule="auto"/>
        <w:ind w:left="720"/>
        <w:jc w:val="both"/>
      </w:pPr>
      <w:r>
        <w:t>Hard Drive:</w:t>
      </w:r>
    </w:p>
    <w:p w14:paraId="12CDCD7E" w14:textId="28701F3A" w:rsidR="003C29C4" w:rsidRDefault="003C29C4" w:rsidP="004276C8">
      <w:pPr>
        <w:pStyle w:val="ListParagraph"/>
        <w:numPr>
          <w:ilvl w:val="0"/>
          <w:numId w:val="6"/>
        </w:numPr>
        <w:spacing w:line="276" w:lineRule="auto"/>
        <w:ind w:left="1659"/>
        <w:jc w:val="both"/>
      </w:pPr>
      <w:r>
        <w:t>Speed: Slow 5</w:t>
      </w:r>
      <w:r w:rsidR="004276C8">
        <w:t xml:space="preserve">ms – </w:t>
      </w:r>
      <w:r>
        <w:t>20</w:t>
      </w:r>
      <w:r w:rsidR="004276C8">
        <w:t>ms</w:t>
      </w:r>
    </w:p>
    <w:p w14:paraId="7C510567" w14:textId="77777777" w:rsidR="003C29C4" w:rsidRDefault="003C29C4" w:rsidP="004276C8">
      <w:pPr>
        <w:pStyle w:val="ListParagraph"/>
        <w:numPr>
          <w:ilvl w:val="0"/>
          <w:numId w:val="6"/>
        </w:numPr>
        <w:spacing w:line="276" w:lineRule="auto"/>
        <w:ind w:left="1659"/>
        <w:jc w:val="both"/>
      </w:pPr>
      <w:r>
        <w:t>Cost: Affordable</w:t>
      </w:r>
    </w:p>
    <w:p w14:paraId="4B494E2F" w14:textId="77777777" w:rsidR="003C29C4" w:rsidRDefault="003C29C4" w:rsidP="004276C8">
      <w:pPr>
        <w:pStyle w:val="ListParagraph"/>
        <w:numPr>
          <w:ilvl w:val="0"/>
          <w:numId w:val="6"/>
        </w:numPr>
        <w:spacing w:line="360" w:lineRule="auto"/>
        <w:ind w:left="1659"/>
        <w:jc w:val="both"/>
      </w:pPr>
      <w:r>
        <w:t>Use: Long-term storage of files and programs.</w:t>
      </w:r>
    </w:p>
    <w:p w14:paraId="50778AEC" w14:textId="28A8B3B3" w:rsidR="003C29C4" w:rsidRDefault="003C29C4" w:rsidP="004276C8">
      <w:pPr>
        <w:pStyle w:val="ListParagraph"/>
        <w:numPr>
          <w:ilvl w:val="0"/>
          <w:numId w:val="1"/>
        </w:numPr>
        <w:spacing w:line="276" w:lineRule="auto"/>
        <w:ind w:left="720"/>
        <w:jc w:val="both"/>
      </w:pPr>
      <w:r>
        <w:t>Optical Disk (e.g., CD/DVD):</w:t>
      </w:r>
    </w:p>
    <w:p w14:paraId="15196B69" w14:textId="043DA8A8" w:rsidR="003C29C4" w:rsidRDefault="003C29C4" w:rsidP="004276C8">
      <w:pPr>
        <w:pStyle w:val="ListParagraph"/>
        <w:numPr>
          <w:ilvl w:val="0"/>
          <w:numId w:val="7"/>
        </w:numPr>
        <w:spacing w:line="276" w:lineRule="auto"/>
        <w:ind w:left="1659"/>
        <w:jc w:val="both"/>
      </w:pPr>
      <w:r>
        <w:t>Speed: Slower 100m</w:t>
      </w:r>
      <w:r w:rsidR="004276C8">
        <w:t>s –</w:t>
      </w:r>
      <w:r>
        <w:t xml:space="preserve"> 5</w:t>
      </w:r>
      <w:r w:rsidR="004276C8">
        <w:t>sec</w:t>
      </w:r>
    </w:p>
    <w:p w14:paraId="0B3A4F4C" w14:textId="77777777" w:rsidR="003C29C4" w:rsidRDefault="003C29C4" w:rsidP="004276C8">
      <w:pPr>
        <w:pStyle w:val="ListParagraph"/>
        <w:numPr>
          <w:ilvl w:val="0"/>
          <w:numId w:val="7"/>
        </w:numPr>
        <w:spacing w:line="276" w:lineRule="auto"/>
        <w:ind w:left="1659"/>
        <w:jc w:val="both"/>
      </w:pPr>
      <w:r>
        <w:t>Cost: Cheap</w:t>
      </w:r>
    </w:p>
    <w:p w14:paraId="5700DA45" w14:textId="77777777" w:rsidR="003C29C4" w:rsidRDefault="003C29C4" w:rsidP="004276C8">
      <w:pPr>
        <w:pStyle w:val="ListParagraph"/>
        <w:numPr>
          <w:ilvl w:val="0"/>
          <w:numId w:val="7"/>
        </w:numPr>
        <w:spacing w:line="360" w:lineRule="auto"/>
        <w:ind w:left="1659"/>
        <w:jc w:val="both"/>
      </w:pPr>
      <w:r>
        <w:t>Use: Archival storage, not used frequently.</w:t>
      </w:r>
    </w:p>
    <w:p w14:paraId="7A78CE87" w14:textId="7941CF9E" w:rsidR="003C29C4" w:rsidRDefault="003C29C4" w:rsidP="004276C8">
      <w:pPr>
        <w:pStyle w:val="ListParagraph"/>
        <w:numPr>
          <w:ilvl w:val="0"/>
          <w:numId w:val="1"/>
        </w:numPr>
        <w:spacing w:line="276" w:lineRule="auto"/>
        <w:ind w:left="720"/>
        <w:jc w:val="both"/>
      </w:pPr>
      <w:r>
        <w:t>Magnetic Tape:</w:t>
      </w:r>
    </w:p>
    <w:p w14:paraId="079809D5" w14:textId="5EE30725" w:rsidR="003C29C4" w:rsidRDefault="003C29C4" w:rsidP="004276C8">
      <w:pPr>
        <w:pStyle w:val="ListParagraph"/>
        <w:numPr>
          <w:ilvl w:val="0"/>
          <w:numId w:val="8"/>
        </w:numPr>
        <w:spacing w:line="276" w:lineRule="auto"/>
        <w:ind w:left="1659"/>
        <w:jc w:val="both"/>
      </w:pPr>
      <w:r>
        <w:t>Speed: Slowest 10</w:t>
      </w:r>
      <w:r w:rsidR="004276C8">
        <w:t>sec –</w:t>
      </w:r>
      <w:r>
        <w:t xml:space="preserve"> 3</w:t>
      </w:r>
      <w:r w:rsidR="004276C8">
        <w:t>min</w:t>
      </w:r>
    </w:p>
    <w:p w14:paraId="6EBDDC5C" w14:textId="77777777" w:rsidR="003C29C4" w:rsidRDefault="003C29C4" w:rsidP="004276C8">
      <w:pPr>
        <w:pStyle w:val="ListParagraph"/>
        <w:numPr>
          <w:ilvl w:val="0"/>
          <w:numId w:val="8"/>
        </w:numPr>
        <w:spacing w:line="276" w:lineRule="auto"/>
        <w:ind w:left="1659"/>
        <w:jc w:val="both"/>
      </w:pPr>
      <w:r>
        <w:t>Cost: Cheapest</w:t>
      </w:r>
    </w:p>
    <w:p w14:paraId="31540730" w14:textId="18ABE690" w:rsidR="003C29C4" w:rsidRDefault="003C29C4" w:rsidP="004276C8">
      <w:pPr>
        <w:pStyle w:val="ListParagraph"/>
        <w:numPr>
          <w:ilvl w:val="0"/>
          <w:numId w:val="8"/>
        </w:numPr>
        <w:spacing w:line="360" w:lineRule="auto"/>
        <w:ind w:left="1659"/>
        <w:jc w:val="both"/>
      </w:pPr>
      <w:r>
        <w:t>Use: Storing large amounts of data for a long time, usually offline.</w:t>
      </w:r>
    </w:p>
    <w:p w14:paraId="15B8D33E" w14:textId="21A7FA29" w:rsidR="003C29C4" w:rsidRDefault="004276C8" w:rsidP="004276C8">
      <w:pPr>
        <w:pStyle w:val="ListParagraph"/>
        <w:numPr>
          <w:ilvl w:val="0"/>
          <w:numId w:val="11"/>
        </w:numPr>
        <w:spacing w:line="276" w:lineRule="auto"/>
        <w:jc w:val="both"/>
      </w:pPr>
      <w:r>
        <w:t xml:space="preserve">The L1 cache is faster than the L2 cache and the L1 cache is smaller than the L2 cache. Because </w:t>
      </w:r>
      <w:r w:rsidRPr="004276C8">
        <w:t>it is fast enough to keep up with the CPU's speed, fits on the limited space of the CPU chip, remains cost-effective, and provides quick access to essential data, maintaining overall efficiency.</w:t>
      </w:r>
    </w:p>
    <w:p w14:paraId="4434B04A" w14:textId="392CDAAE" w:rsidR="004276C8" w:rsidRDefault="006D4147" w:rsidP="004276C8">
      <w:pPr>
        <w:pStyle w:val="ListParagraph"/>
        <w:numPr>
          <w:ilvl w:val="0"/>
          <w:numId w:val="11"/>
        </w:numPr>
        <w:spacing w:line="276" w:lineRule="auto"/>
        <w:jc w:val="both"/>
      </w:pPr>
      <w:r w:rsidRPr="006D4147">
        <w:t>A page fault occurs when a program tries to access memory that isn't currently in RAM, prompting the operating system to load the required memory from disk into RAM. While essential for efficient memory management and enabling virtual memory, excessive page faults can degrade system performance, a condition known as thrashing.</w:t>
      </w:r>
    </w:p>
    <w:p w14:paraId="0BE61E05" w14:textId="4CEDF3E1" w:rsidR="00F77970" w:rsidRDefault="00F77970" w:rsidP="004276C8">
      <w:pPr>
        <w:pStyle w:val="ListParagraph"/>
        <w:numPr>
          <w:ilvl w:val="0"/>
          <w:numId w:val="11"/>
        </w:numPr>
        <w:spacing w:line="276" w:lineRule="auto"/>
        <w:jc w:val="both"/>
      </w:pPr>
      <w:r>
        <w:lastRenderedPageBreak/>
        <w:t xml:space="preserve">The difference between virtual memory address and physical memory address </w:t>
      </w:r>
      <w:proofErr w:type="gramStart"/>
      <w:r>
        <w:t>is :</w:t>
      </w:r>
      <w:proofErr w:type="gramEnd"/>
    </w:p>
    <w:p w14:paraId="15805960" w14:textId="17D3C2FE" w:rsidR="00F77970" w:rsidRDefault="00F77970" w:rsidP="00F77970">
      <w:pPr>
        <w:pStyle w:val="ListParagraph"/>
        <w:numPr>
          <w:ilvl w:val="0"/>
          <w:numId w:val="13"/>
        </w:numPr>
        <w:spacing w:line="276" w:lineRule="auto"/>
        <w:jc w:val="both"/>
      </w:pPr>
      <w:r>
        <w:t>Virtual addresses are used by the CPU during a program's execution, while physical addresses refer to actual hardware memory locations.</w:t>
      </w:r>
      <w:r>
        <w:t xml:space="preserve"> </w:t>
      </w:r>
      <w:r>
        <w:t>In more detail, a virtual address is a memory address that is generated by the CPU during a program's execution.</w:t>
      </w:r>
      <w:r>
        <w:t xml:space="preserve"> </w:t>
      </w:r>
      <w:r w:rsidRPr="00F77970">
        <w:t>On the other hand, a physical address is a location in the actual hardware memory, such as RAM.</w:t>
      </w:r>
    </w:p>
    <w:p w14:paraId="5003D52B" w14:textId="2F82C705" w:rsidR="00F77970" w:rsidRDefault="00F77970" w:rsidP="00F77970">
      <w:pPr>
        <w:pStyle w:val="ListParagraph"/>
        <w:numPr>
          <w:ilvl w:val="0"/>
          <w:numId w:val="13"/>
        </w:numPr>
        <w:spacing w:line="276" w:lineRule="auto"/>
        <w:jc w:val="both"/>
      </w:pPr>
      <w:r>
        <w:t>The virtual memory is typically larger than physical memory because:</w:t>
      </w:r>
    </w:p>
    <w:p w14:paraId="20D66B9C" w14:textId="77777777" w:rsidR="00F77970" w:rsidRDefault="00F77970" w:rsidP="00F77970">
      <w:pPr>
        <w:pStyle w:val="ListParagraph"/>
        <w:numPr>
          <w:ilvl w:val="0"/>
          <w:numId w:val="12"/>
        </w:numPr>
        <w:spacing w:line="276" w:lineRule="auto"/>
        <w:jc w:val="both"/>
      </w:pPr>
      <w:r>
        <w:t>Address Space: Virtual memory has a much larger address space (up to 16 exabytes on a 64-bit system) compared to the limited size of physical RAM (usually GB to TB).</w:t>
      </w:r>
    </w:p>
    <w:p w14:paraId="5CEB03EE" w14:textId="77777777" w:rsidR="00F77970" w:rsidRDefault="00F77970" w:rsidP="00F77970">
      <w:pPr>
        <w:pStyle w:val="ListParagraph"/>
        <w:numPr>
          <w:ilvl w:val="0"/>
          <w:numId w:val="12"/>
        </w:numPr>
        <w:spacing w:line="276" w:lineRule="auto"/>
        <w:jc w:val="both"/>
      </w:pPr>
      <w:r>
        <w:t>Process Isolation: Each process gets its own virtual address space, requiring more addresses than the shared physical memory.</w:t>
      </w:r>
    </w:p>
    <w:p w14:paraId="3F02AD82" w14:textId="77777777" w:rsidR="00F77970" w:rsidRDefault="00F77970" w:rsidP="00F77970">
      <w:pPr>
        <w:pStyle w:val="ListParagraph"/>
        <w:numPr>
          <w:ilvl w:val="0"/>
          <w:numId w:val="12"/>
        </w:numPr>
        <w:spacing w:line="276" w:lineRule="auto"/>
        <w:jc w:val="both"/>
      </w:pPr>
      <w:r>
        <w:t>Swapping and Paging: Virtual memory uses disk storage to extend beyond the actual physical memory.</w:t>
      </w:r>
    </w:p>
    <w:p w14:paraId="7891C8D7" w14:textId="64C72B37" w:rsidR="00F77970" w:rsidRDefault="00F77970" w:rsidP="00F77970">
      <w:pPr>
        <w:pStyle w:val="ListParagraph"/>
        <w:numPr>
          <w:ilvl w:val="0"/>
          <w:numId w:val="12"/>
        </w:numPr>
        <w:spacing w:line="276" w:lineRule="auto"/>
        <w:jc w:val="both"/>
      </w:pPr>
      <w:r>
        <w:t>Future-Proofing: Larger virtual address spaces accommodate growing hardware capabilities and complex applications.</w:t>
      </w:r>
    </w:p>
    <w:p w14:paraId="4DBD7C1A" w14:textId="6A62F187" w:rsidR="00613ECE" w:rsidRPr="00613ECE" w:rsidRDefault="00613ECE" w:rsidP="00613ECE">
      <w:pPr>
        <w:pStyle w:val="NormalWeb"/>
        <w:numPr>
          <w:ilvl w:val="0"/>
          <w:numId w:val="11"/>
        </w:numPr>
        <w:spacing w:before="0" w:beforeAutospacing="0" w:after="0" w:afterAutospacing="0"/>
        <w:jc w:val="both"/>
        <w:rPr>
          <w:color w:val="333333"/>
        </w:rPr>
      </w:pPr>
      <w:r w:rsidRPr="00613ECE">
        <w:rPr>
          <w:color w:val="333333"/>
        </w:rPr>
        <w:t xml:space="preserve"> </w:t>
      </w:r>
      <w:r w:rsidRPr="00613ECE">
        <w:rPr>
          <w:color w:val="333333"/>
        </w:rPr>
        <w:t>A TLB (Translation Lookaside Buffer) is a hardware cache that is used in computer systems to improve the efficiency of virtual memory management. It stores recently accessed virtual-to-physical address translations, eliminating the need to access the page table for every memory access. TLBs are typically implemented in the memory management unit (MMU) of a processor.</w:t>
      </w:r>
      <w:r>
        <w:rPr>
          <w:color w:val="333333"/>
        </w:rPr>
        <w:t xml:space="preserve"> </w:t>
      </w:r>
      <w:r w:rsidRPr="00613ECE">
        <w:t>The TLB improves the Effective Access Time (EAT) of memory operations by reducing the time required for address translation. Without a TLB, every memory access would require accessing the page table, resulting in additional memory accesses and increased latency. By caching frequently used translations in the TLB, subsequent memory accesses that require the same translation can be performed much faster, reducing the overall memory access time.</w:t>
      </w:r>
    </w:p>
    <w:p w14:paraId="476A2BDA" w14:textId="6886BDB5" w:rsidR="00613ECE" w:rsidRDefault="00613ECE" w:rsidP="00613ECE">
      <w:pPr>
        <w:pStyle w:val="NormalWeb"/>
        <w:numPr>
          <w:ilvl w:val="0"/>
          <w:numId w:val="11"/>
        </w:numPr>
        <w:spacing w:before="0" w:beforeAutospacing="0" w:after="0" w:afterAutospacing="0"/>
        <w:jc w:val="both"/>
        <w:rPr>
          <w:color w:val="333333"/>
        </w:rPr>
      </w:pPr>
      <w:r>
        <w:rPr>
          <w:color w:val="333333"/>
        </w:rPr>
        <w:t xml:space="preserve">The pros and cons of paging </w:t>
      </w:r>
      <w:proofErr w:type="gramStart"/>
      <w:r>
        <w:rPr>
          <w:color w:val="333333"/>
        </w:rPr>
        <w:t>are :</w:t>
      </w:r>
      <w:proofErr w:type="gramEnd"/>
    </w:p>
    <w:p w14:paraId="7C708484" w14:textId="77777777" w:rsidR="00613ECE" w:rsidRDefault="00613ECE" w:rsidP="00613ECE">
      <w:pPr>
        <w:pStyle w:val="NormalWeb"/>
        <w:numPr>
          <w:ilvl w:val="0"/>
          <w:numId w:val="17"/>
        </w:numPr>
        <w:spacing w:before="0" w:beforeAutospacing="0" w:after="0" w:afterAutospacing="0"/>
        <w:jc w:val="both"/>
        <w:rPr>
          <w:color w:val="333333"/>
        </w:rPr>
      </w:pPr>
      <w:r>
        <w:rPr>
          <w:color w:val="333333"/>
        </w:rPr>
        <w:t xml:space="preserve">Pros: </w:t>
      </w:r>
    </w:p>
    <w:p w14:paraId="322A7F13" w14:textId="77777777" w:rsidR="00613ECE" w:rsidRDefault="00613ECE" w:rsidP="00613ECE">
      <w:pPr>
        <w:pStyle w:val="NormalWeb"/>
        <w:numPr>
          <w:ilvl w:val="0"/>
          <w:numId w:val="18"/>
        </w:numPr>
        <w:spacing w:before="0" w:beforeAutospacing="0" w:after="0" w:afterAutospacing="0"/>
        <w:jc w:val="both"/>
        <w:rPr>
          <w:color w:val="333333"/>
        </w:rPr>
      </w:pPr>
      <w:r w:rsidRPr="00613ECE">
        <w:rPr>
          <w:color w:val="333333"/>
        </w:rPr>
        <w:t>No Fragmentation:</w:t>
      </w:r>
    </w:p>
    <w:p w14:paraId="1375E084" w14:textId="77777777" w:rsidR="00613ECE" w:rsidRDefault="00613ECE" w:rsidP="00613ECE">
      <w:pPr>
        <w:pStyle w:val="NormalWeb"/>
        <w:numPr>
          <w:ilvl w:val="0"/>
          <w:numId w:val="21"/>
        </w:numPr>
        <w:spacing w:before="0" w:beforeAutospacing="0" w:after="0" w:afterAutospacing="0"/>
        <w:jc w:val="both"/>
        <w:rPr>
          <w:color w:val="333333"/>
        </w:rPr>
      </w:pPr>
      <w:r w:rsidRPr="00613ECE">
        <w:rPr>
          <w:color w:val="333333"/>
        </w:rPr>
        <w:t>Avoids memory gaps by using fixed-size pages.</w:t>
      </w:r>
    </w:p>
    <w:p w14:paraId="00463FCD" w14:textId="396FDCC9" w:rsidR="00613ECE" w:rsidRPr="00613ECE" w:rsidRDefault="00613ECE" w:rsidP="00613ECE">
      <w:pPr>
        <w:pStyle w:val="NormalWeb"/>
        <w:numPr>
          <w:ilvl w:val="0"/>
          <w:numId w:val="21"/>
        </w:numPr>
        <w:spacing w:before="0" w:beforeAutospacing="0" w:after="0" w:afterAutospacing="0"/>
        <w:jc w:val="both"/>
        <w:rPr>
          <w:color w:val="333333"/>
        </w:rPr>
      </w:pPr>
      <w:r w:rsidRPr="00613ECE">
        <w:rPr>
          <w:color w:val="333333"/>
        </w:rPr>
        <w:t>Simplifies memory allocation.</w:t>
      </w:r>
    </w:p>
    <w:p w14:paraId="117013A4" w14:textId="77777777" w:rsidR="00613ECE" w:rsidRDefault="00613ECE" w:rsidP="00613ECE">
      <w:pPr>
        <w:pStyle w:val="NormalWeb"/>
        <w:numPr>
          <w:ilvl w:val="0"/>
          <w:numId w:val="18"/>
        </w:numPr>
        <w:spacing w:before="0" w:beforeAutospacing="0" w:after="0" w:afterAutospacing="0"/>
        <w:jc w:val="both"/>
        <w:rPr>
          <w:color w:val="333333"/>
        </w:rPr>
      </w:pPr>
      <w:r w:rsidRPr="00613ECE">
        <w:rPr>
          <w:color w:val="333333"/>
        </w:rPr>
        <w:t>Efficient Use:</w:t>
      </w:r>
    </w:p>
    <w:p w14:paraId="737FCA90" w14:textId="77777777" w:rsidR="00613ECE" w:rsidRDefault="00613ECE" w:rsidP="00613ECE">
      <w:pPr>
        <w:pStyle w:val="NormalWeb"/>
        <w:numPr>
          <w:ilvl w:val="0"/>
          <w:numId w:val="20"/>
        </w:numPr>
        <w:spacing w:before="0" w:beforeAutospacing="0" w:after="0" w:afterAutospacing="0"/>
        <w:jc w:val="both"/>
        <w:rPr>
          <w:color w:val="333333"/>
        </w:rPr>
      </w:pPr>
      <w:r w:rsidRPr="00613ECE">
        <w:rPr>
          <w:color w:val="333333"/>
        </w:rPr>
        <w:t>Only loads necessary pages, saving memory.</w:t>
      </w:r>
    </w:p>
    <w:p w14:paraId="630B43B5" w14:textId="77777777" w:rsidR="00DD29A3" w:rsidRDefault="00613ECE" w:rsidP="00613ECE">
      <w:pPr>
        <w:pStyle w:val="NormalWeb"/>
        <w:numPr>
          <w:ilvl w:val="0"/>
          <w:numId w:val="20"/>
        </w:numPr>
        <w:spacing w:before="0" w:beforeAutospacing="0" w:after="0" w:afterAutospacing="0"/>
        <w:jc w:val="both"/>
        <w:rPr>
          <w:color w:val="333333"/>
        </w:rPr>
      </w:pPr>
      <w:r w:rsidRPr="00613ECE">
        <w:rPr>
          <w:color w:val="333333"/>
        </w:rPr>
        <w:t>Allows more virtual memory than physical memory.</w:t>
      </w:r>
    </w:p>
    <w:p w14:paraId="646601CE" w14:textId="77777777" w:rsidR="00DD29A3" w:rsidRDefault="00613ECE" w:rsidP="00613ECE">
      <w:pPr>
        <w:pStyle w:val="NormalWeb"/>
        <w:numPr>
          <w:ilvl w:val="0"/>
          <w:numId w:val="18"/>
        </w:numPr>
        <w:spacing w:before="0" w:beforeAutospacing="0" w:after="0" w:afterAutospacing="0"/>
        <w:jc w:val="both"/>
        <w:rPr>
          <w:color w:val="333333"/>
        </w:rPr>
      </w:pPr>
      <w:r w:rsidRPr="00DD29A3">
        <w:rPr>
          <w:color w:val="333333"/>
        </w:rPr>
        <w:t>Process Isolation:</w:t>
      </w:r>
    </w:p>
    <w:p w14:paraId="381E29AC" w14:textId="77777777" w:rsidR="00DD29A3" w:rsidRDefault="00613ECE" w:rsidP="00613ECE">
      <w:pPr>
        <w:pStyle w:val="NormalWeb"/>
        <w:numPr>
          <w:ilvl w:val="0"/>
          <w:numId w:val="22"/>
        </w:numPr>
        <w:spacing w:before="0" w:beforeAutospacing="0" w:after="0" w:afterAutospacing="0"/>
        <w:jc w:val="both"/>
        <w:rPr>
          <w:color w:val="333333"/>
        </w:rPr>
      </w:pPr>
      <w:r w:rsidRPr="00DD29A3">
        <w:rPr>
          <w:color w:val="333333"/>
        </w:rPr>
        <w:t>Each process has its own memory space, improving security.</w:t>
      </w:r>
    </w:p>
    <w:p w14:paraId="3DE22B07" w14:textId="77777777" w:rsidR="00DD29A3" w:rsidRDefault="00613ECE" w:rsidP="00613ECE">
      <w:pPr>
        <w:pStyle w:val="NormalWeb"/>
        <w:numPr>
          <w:ilvl w:val="0"/>
          <w:numId w:val="22"/>
        </w:numPr>
        <w:spacing w:before="0" w:beforeAutospacing="0" w:after="0" w:afterAutospacing="0"/>
        <w:jc w:val="both"/>
        <w:rPr>
          <w:color w:val="333333"/>
        </w:rPr>
      </w:pPr>
      <w:r w:rsidRPr="00DD29A3">
        <w:rPr>
          <w:color w:val="333333"/>
        </w:rPr>
        <w:t>Prevents processes from accessing each other's memory.</w:t>
      </w:r>
    </w:p>
    <w:p w14:paraId="07983FF7" w14:textId="77777777" w:rsidR="00DD29A3" w:rsidRDefault="00613ECE" w:rsidP="00613ECE">
      <w:pPr>
        <w:pStyle w:val="NormalWeb"/>
        <w:numPr>
          <w:ilvl w:val="0"/>
          <w:numId w:val="18"/>
        </w:numPr>
        <w:spacing w:before="0" w:beforeAutospacing="0" w:after="0" w:afterAutospacing="0"/>
        <w:jc w:val="both"/>
        <w:rPr>
          <w:color w:val="333333"/>
        </w:rPr>
      </w:pPr>
      <w:r w:rsidRPr="00DD29A3">
        <w:rPr>
          <w:color w:val="333333"/>
        </w:rPr>
        <w:t>Simplifies Management:</w:t>
      </w:r>
    </w:p>
    <w:p w14:paraId="7BFA04FE" w14:textId="77777777" w:rsidR="00DD29A3" w:rsidRDefault="00613ECE" w:rsidP="00613ECE">
      <w:pPr>
        <w:pStyle w:val="NormalWeb"/>
        <w:numPr>
          <w:ilvl w:val="0"/>
          <w:numId w:val="23"/>
        </w:numPr>
        <w:spacing w:before="0" w:beforeAutospacing="0" w:after="0" w:afterAutospacing="0"/>
        <w:jc w:val="both"/>
        <w:rPr>
          <w:color w:val="333333"/>
        </w:rPr>
      </w:pPr>
      <w:r w:rsidRPr="00DD29A3">
        <w:rPr>
          <w:color w:val="333333"/>
        </w:rPr>
        <w:t>Fixed-size pages make memory management easier.</w:t>
      </w:r>
    </w:p>
    <w:p w14:paraId="055D33A1" w14:textId="77777777" w:rsidR="00DD29A3" w:rsidRDefault="00613ECE" w:rsidP="00613ECE">
      <w:pPr>
        <w:pStyle w:val="NormalWeb"/>
        <w:numPr>
          <w:ilvl w:val="0"/>
          <w:numId w:val="23"/>
        </w:numPr>
        <w:spacing w:before="0" w:beforeAutospacing="0" w:after="0" w:afterAutospacing="0"/>
        <w:jc w:val="both"/>
        <w:rPr>
          <w:color w:val="333333"/>
        </w:rPr>
      </w:pPr>
      <w:r w:rsidRPr="00DD29A3">
        <w:rPr>
          <w:color w:val="333333"/>
        </w:rPr>
        <w:t>Uniform handling of pages by the operating system.</w:t>
      </w:r>
    </w:p>
    <w:p w14:paraId="76EA5E58" w14:textId="77777777" w:rsidR="00DD29A3" w:rsidRDefault="00613ECE" w:rsidP="00613ECE">
      <w:pPr>
        <w:pStyle w:val="NormalWeb"/>
        <w:numPr>
          <w:ilvl w:val="0"/>
          <w:numId w:val="18"/>
        </w:numPr>
        <w:spacing w:before="0" w:beforeAutospacing="0" w:after="0" w:afterAutospacing="0"/>
        <w:jc w:val="both"/>
        <w:rPr>
          <w:color w:val="333333"/>
        </w:rPr>
      </w:pPr>
      <w:r w:rsidRPr="00DD29A3">
        <w:rPr>
          <w:color w:val="333333"/>
        </w:rPr>
        <w:t>Supports Virtual Memory:</w:t>
      </w:r>
    </w:p>
    <w:p w14:paraId="7F65F1D2" w14:textId="77777777" w:rsidR="00DD29A3" w:rsidRDefault="00613ECE" w:rsidP="00613ECE">
      <w:pPr>
        <w:pStyle w:val="NormalWeb"/>
        <w:numPr>
          <w:ilvl w:val="0"/>
          <w:numId w:val="24"/>
        </w:numPr>
        <w:spacing w:before="0" w:beforeAutospacing="0" w:after="0" w:afterAutospacing="0"/>
        <w:jc w:val="both"/>
        <w:rPr>
          <w:color w:val="333333"/>
        </w:rPr>
      </w:pPr>
      <w:r w:rsidRPr="00DD29A3">
        <w:rPr>
          <w:color w:val="333333"/>
        </w:rPr>
        <w:t>Enables running larger applications.</w:t>
      </w:r>
    </w:p>
    <w:p w14:paraId="130484B5" w14:textId="440B4514" w:rsidR="00613ECE" w:rsidRDefault="00613ECE" w:rsidP="00613ECE">
      <w:pPr>
        <w:pStyle w:val="NormalWeb"/>
        <w:numPr>
          <w:ilvl w:val="0"/>
          <w:numId w:val="24"/>
        </w:numPr>
        <w:spacing w:before="0" w:beforeAutospacing="0" w:after="0" w:afterAutospacing="0"/>
        <w:jc w:val="both"/>
        <w:rPr>
          <w:color w:val="333333"/>
        </w:rPr>
      </w:pPr>
      <w:r w:rsidRPr="00DD29A3">
        <w:rPr>
          <w:color w:val="333333"/>
        </w:rPr>
        <w:t>Swaps inactive pages to disk, freeing up RAM.</w:t>
      </w:r>
    </w:p>
    <w:p w14:paraId="2A28E5E3" w14:textId="1F9C4E78" w:rsidR="00DD29A3" w:rsidRDefault="00DD29A3" w:rsidP="00DD29A3">
      <w:pPr>
        <w:pStyle w:val="NormalWeb"/>
        <w:numPr>
          <w:ilvl w:val="0"/>
          <w:numId w:val="17"/>
        </w:numPr>
        <w:spacing w:before="0" w:beforeAutospacing="0" w:after="0" w:afterAutospacing="0"/>
        <w:jc w:val="both"/>
        <w:rPr>
          <w:color w:val="333333"/>
        </w:rPr>
      </w:pPr>
      <w:r>
        <w:rPr>
          <w:color w:val="333333"/>
        </w:rPr>
        <w:lastRenderedPageBreak/>
        <w:t>Cons:</w:t>
      </w:r>
    </w:p>
    <w:p w14:paraId="1A027AB4" w14:textId="77777777" w:rsidR="00DD29A3" w:rsidRDefault="00DD29A3" w:rsidP="00DD29A3">
      <w:pPr>
        <w:pStyle w:val="NormalWeb"/>
        <w:numPr>
          <w:ilvl w:val="0"/>
          <w:numId w:val="18"/>
        </w:numPr>
        <w:spacing w:after="0"/>
        <w:jc w:val="both"/>
        <w:rPr>
          <w:color w:val="333333"/>
        </w:rPr>
      </w:pPr>
      <w:r w:rsidRPr="00DD29A3">
        <w:rPr>
          <w:color w:val="333333"/>
        </w:rPr>
        <w:t>Overhead:</w:t>
      </w:r>
    </w:p>
    <w:p w14:paraId="051750CF" w14:textId="77777777" w:rsidR="00DD29A3" w:rsidRDefault="00DD29A3" w:rsidP="00DD29A3">
      <w:pPr>
        <w:pStyle w:val="NormalWeb"/>
        <w:numPr>
          <w:ilvl w:val="0"/>
          <w:numId w:val="25"/>
        </w:numPr>
        <w:spacing w:after="0"/>
        <w:jc w:val="both"/>
        <w:rPr>
          <w:color w:val="333333"/>
        </w:rPr>
      </w:pPr>
      <w:r w:rsidRPr="00DD29A3">
        <w:rPr>
          <w:color w:val="333333"/>
        </w:rPr>
        <w:t>Address translation adds extra time.</w:t>
      </w:r>
    </w:p>
    <w:p w14:paraId="5274F99D" w14:textId="77777777" w:rsidR="00DD29A3" w:rsidRDefault="00DD29A3" w:rsidP="00DD29A3">
      <w:pPr>
        <w:pStyle w:val="NormalWeb"/>
        <w:numPr>
          <w:ilvl w:val="0"/>
          <w:numId w:val="25"/>
        </w:numPr>
        <w:spacing w:after="0"/>
        <w:jc w:val="both"/>
        <w:rPr>
          <w:color w:val="333333"/>
        </w:rPr>
      </w:pPr>
      <w:r w:rsidRPr="00DD29A3">
        <w:rPr>
          <w:color w:val="333333"/>
        </w:rPr>
        <w:t>Page tables consume memory.</w:t>
      </w:r>
    </w:p>
    <w:p w14:paraId="365B6C49" w14:textId="77777777" w:rsidR="00DD29A3" w:rsidRDefault="00DD29A3" w:rsidP="00DD29A3">
      <w:pPr>
        <w:pStyle w:val="NormalWeb"/>
        <w:numPr>
          <w:ilvl w:val="0"/>
          <w:numId w:val="18"/>
        </w:numPr>
        <w:spacing w:after="0"/>
        <w:jc w:val="both"/>
        <w:rPr>
          <w:color w:val="333333"/>
        </w:rPr>
      </w:pPr>
      <w:r w:rsidRPr="00DD29A3">
        <w:rPr>
          <w:color w:val="333333"/>
        </w:rPr>
        <w:t>Page Faults:</w:t>
      </w:r>
    </w:p>
    <w:p w14:paraId="242471FB" w14:textId="77777777" w:rsidR="00DD29A3" w:rsidRDefault="00DD29A3" w:rsidP="00DD29A3">
      <w:pPr>
        <w:pStyle w:val="NormalWeb"/>
        <w:numPr>
          <w:ilvl w:val="0"/>
          <w:numId w:val="26"/>
        </w:numPr>
        <w:spacing w:after="0"/>
        <w:jc w:val="both"/>
        <w:rPr>
          <w:color w:val="333333"/>
        </w:rPr>
      </w:pPr>
      <w:r w:rsidRPr="00DD29A3">
        <w:rPr>
          <w:color w:val="333333"/>
        </w:rPr>
        <w:t>Fetching pages from disk slows down performance.</w:t>
      </w:r>
    </w:p>
    <w:p w14:paraId="3D2560CB" w14:textId="6C12B130" w:rsidR="00DD29A3" w:rsidRPr="00DD29A3" w:rsidRDefault="00DD29A3" w:rsidP="00DD29A3">
      <w:pPr>
        <w:pStyle w:val="NormalWeb"/>
        <w:numPr>
          <w:ilvl w:val="0"/>
          <w:numId w:val="26"/>
        </w:numPr>
        <w:spacing w:after="0"/>
        <w:jc w:val="both"/>
        <w:rPr>
          <w:color w:val="333333"/>
        </w:rPr>
      </w:pPr>
      <w:r w:rsidRPr="00DD29A3">
        <w:rPr>
          <w:color w:val="333333"/>
        </w:rPr>
        <w:t>Frequent page faults can lead to thrashing.</w:t>
      </w:r>
    </w:p>
    <w:p w14:paraId="7A786C17" w14:textId="77777777" w:rsidR="00DD29A3" w:rsidRDefault="00DD29A3" w:rsidP="00DD29A3">
      <w:pPr>
        <w:pStyle w:val="NormalWeb"/>
        <w:numPr>
          <w:ilvl w:val="0"/>
          <w:numId w:val="18"/>
        </w:numPr>
        <w:spacing w:after="0"/>
        <w:jc w:val="both"/>
        <w:rPr>
          <w:color w:val="333333"/>
        </w:rPr>
      </w:pPr>
      <w:r w:rsidRPr="00DD29A3">
        <w:rPr>
          <w:color w:val="333333"/>
        </w:rPr>
        <w:t>Fixed Page Size:</w:t>
      </w:r>
    </w:p>
    <w:p w14:paraId="52670A86" w14:textId="77777777" w:rsidR="00DD29A3" w:rsidRDefault="00DD29A3" w:rsidP="00DD29A3">
      <w:pPr>
        <w:pStyle w:val="NormalWeb"/>
        <w:numPr>
          <w:ilvl w:val="0"/>
          <w:numId w:val="27"/>
        </w:numPr>
        <w:spacing w:after="0"/>
        <w:jc w:val="both"/>
        <w:rPr>
          <w:color w:val="333333"/>
        </w:rPr>
      </w:pPr>
      <w:r w:rsidRPr="00DD29A3">
        <w:rPr>
          <w:color w:val="333333"/>
        </w:rPr>
        <w:t>Can waste memory if pages don't fit perfectly.</w:t>
      </w:r>
    </w:p>
    <w:p w14:paraId="744ACE6C" w14:textId="61AA03F7" w:rsidR="00DD29A3" w:rsidRPr="00DD29A3" w:rsidRDefault="00DD29A3" w:rsidP="00DD29A3">
      <w:pPr>
        <w:pStyle w:val="NormalWeb"/>
        <w:numPr>
          <w:ilvl w:val="0"/>
          <w:numId w:val="27"/>
        </w:numPr>
        <w:spacing w:after="0"/>
        <w:jc w:val="both"/>
        <w:rPr>
          <w:color w:val="333333"/>
        </w:rPr>
      </w:pPr>
      <w:r w:rsidRPr="00DD29A3">
        <w:rPr>
          <w:color w:val="333333"/>
        </w:rPr>
        <w:t>Choosing the right page size is difficult.</w:t>
      </w:r>
    </w:p>
    <w:p w14:paraId="567C49CA" w14:textId="77777777" w:rsidR="00DD29A3" w:rsidRDefault="00DD29A3" w:rsidP="00DD29A3">
      <w:pPr>
        <w:pStyle w:val="NormalWeb"/>
        <w:numPr>
          <w:ilvl w:val="0"/>
          <w:numId w:val="18"/>
        </w:numPr>
        <w:spacing w:after="0"/>
        <w:jc w:val="both"/>
        <w:rPr>
          <w:color w:val="333333"/>
        </w:rPr>
      </w:pPr>
      <w:r w:rsidRPr="00DD29A3">
        <w:rPr>
          <w:color w:val="333333"/>
        </w:rPr>
        <w:t>Complexity:</w:t>
      </w:r>
    </w:p>
    <w:p w14:paraId="50A644A3" w14:textId="77777777" w:rsidR="00DD29A3" w:rsidRDefault="00DD29A3" w:rsidP="00DD29A3">
      <w:pPr>
        <w:pStyle w:val="NormalWeb"/>
        <w:numPr>
          <w:ilvl w:val="0"/>
          <w:numId w:val="28"/>
        </w:numPr>
        <w:spacing w:after="0"/>
        <w:jc w:val="both"/>
        <w:rPr>
          <w:color w:val="333333"/>
        </w:rPr>
      </w:pPr>
      <w:r w:rsidRPr="00DD29A3">
        <w:rPr>
          <w:color w:val="333333"/>
        </w:rPr>
        <w:t>Requires advanced hardware and software support.</w:t>
      </w:r>
    </w:p>
    <w:p w14:paraId="365D2CD4" w14:textId="15ED1E5B" w:rsidR="00DD29A3" w:rsidRPr="00DD29A3" w:rsidRDefault="00DD29A3" w:rsidP="00DD29A3">
      <w:pPr>
        <w:pStyle w:val="NormalWeb"/>
        <w:numPr>
          <w:ilvl w:val="0"/>
          <w:numId w:val="28"/>
        </w:numPr>
        <w:spacing w:after="0"/>
        <w:jc w:val="both"/>
        <w:rPr>
          <w:color w:val="333333"/>
        </w:rPr>
      </w:pPr>
      <w:r w:rsidRPr="00DD29A3">
        <w:rPr>
          <w:color w:val="333333"/>
        </w:rPr>
        <w:t>Managing large page tables is complicated.</w:t>
      </w:r>
    </w:p>
    <w:p w14:paraId="2F8D8427" w14:textId="0F64E50D" w:rsidR="00DD29A3" w:rsidRPr="00DD29A3" w:rsidRDefault="00DD29A3" w:rsidP="00DD29A3">
      <w:pPr>
        <w:spacing w:before="100" w:beforeAutospacing="1" w:after="100" w:afterAutospacing="1" w:line="240" w:lineRule="auto"/>
        <w:rPr>
          <w:rFonts w:eastAsia="Times New Roman" w:cs="Times New Roman"/>
          <w:szCs w:val="24"/>
          <w:lang w:eastAsia="zh-CN"/>
        </w:rPr>
      </w:pPr>
      <w:r>
        <w:rPr>
          <w:rFonts w:eastAsia="Times New Roman" w:cs="Times New Roman"/>
          <w:szCs w:val="24"/>
          <w:lang w:eastAsia="zh-CN"/>
        </w:rPr>
        <w:t>In summary p</w:t>
      </w:r>
      <w:r w:rsidRPr="00DD29A3">
        <w:rPr>
          <w:rFonts w:eastAsia="Times New Roman" w:cs="Times New Roman"/>
          <w:szCs w:val="24"/>
          <w:lang w:eastAsia="zh-CN"/>
        </w:rPr>
        <w:t>aging overhead includes the extra time and memory required for address translation, maintaining page tables, and handling page faults.</w:t>
      </w:r>
    </w:p>
    <w:p w14:paraId="4DE06566" w14:textId="1E6F8241" w:rsidR="00DD29A3" w:rsidRPr="00DD29A3" w:rsidRDefault="00DD29A3" w:rsidP="00DD29A3">
      <w:pPr>
        <w:pStyle w:val="ListParagraph"/>
        <w:spacing w:after="0" w:line="240" w:lineRule="auto"/>
        <w:ind w:left="1440"/>
        <w:rPr>
          <w:rFonts w:eastAsia="Times New Roman" w:cs="Times New Roman"/>
          <w:szCs w:val="24"/>
          <w:lang w:eastAsia="zh-CN"/>
        </w:rPr>
      </w:pPr>
    </w:p>
    <w:p w14:paraId="7529BE81" w14:textId="77777777" w:rsidR="00613ECE" w:rsidRDefault="00613ECE" w:rsidP="00613ECE">
      <w:pPr>
        <w:spacing w:line="276" w:lineRule="auto"/>
        <w:jc w:val="both"/>
      </w:pPr>
    </w:p>
    <w:sectPr w:rsidR="0061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82376"/>
    <w:multiLevelType w:val="hybridMultilevel"/>
    <w:tmpl w:val="434E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30C90"/>
    <w:multiLevelType w:val="hybridMultilevel"/>
    <w:tmpl w:val="2D48B232"/>
    <w:lvl w:ilvl="0" w:tplc="010EB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91FC4"/>
    <w:multiLevelType w:val="hybridMultilevel"/>
    <w:tmpl w:val="B6CEA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C1EF7"/>
    <w:multiLevelType w:val="hybridMultilevel"/>
    <w:tmpl w:val="89A4CEBE"/>
    <w:lvl w:ilvl="0" w:tplc="04090019">
      <w:start w:val="1"/>
      <w:numFmt w:val="lowerLetter"/>
      <w:lvlText w:val="%1."/>
      <w:lvlJc w:val="left"/>
      <w:pPr>
        <w:ind w:left="50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001"/>
    <w:multiLevelType w:val="hybridMultilevel"/>
    <w:tmpl w:val="9ECA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F4C1C"/>
    <w:multiLevelType w:val="hybridMultilevel"/>
    <w:tmpl w:val="4B1CD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223549"/>
    <w:multiLevelType w:val="hybridMultilevel"/>
    <w:tmpl w:val="94945466"/>
    <w:lvl w:ilvl="0" w:tplc="C660DF8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4323F8"/>
    <w:multiLevelType w:val="hybridMultilevel"/>
    <w:tmpl w:val="21003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14933"/>
    <w:multiLevelType w:val="hybridMultilevel"/>
    <w:tmpl w:val="CCC0A1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9B708C"/>
    <w:multiLevelType w:val="hybridMultilevel"/>
    <w:tmpl w:val="09D48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D461CF"/>
    <w:multiLevelType w:val="hybridMultilevel"/>
    <w:tmpl w:val="17D84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B7625F"/>
    <w:multiLevelType w:val="hybridMultilevel"/>
    <w:tmpl w:val="229AB6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1C6BCF"/>
    <w:multiLevelType w:val="hybridMultilevel"/>
    <w:tmpl w:val="804EB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DA2E1A"/>
    <w:multiLevelType w:val="hybridMultilevel"/>
    <w:tmpl w:val="AF422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BD3EF9"/>
    <w:multiLevelType w:val="hybridMultilevel"/>
    <w:tmpl w:val="2B3E4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1D1476"/>
    <w:multiLevelType w:val="hybridMultilevel"/>
    <w:tmpl w:val="016A9CF2"/>
    <w:lvl w:ilvl="0" w:tplc="D33098D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015E39"/>
    <w:multiLevelType w:val="hybridMultilevel"/>
    <w:tmpl w:val="F91C5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7B2114"/>
    <w:multiLevelType w:val="hybridMultilevel"/>
    <w:tmpl w:val="48A8E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C5213C"/>
    <w:multiLevelType w:val="hybridMultilevel"/>
    <w:tmpl w:val="42B68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C24660"/>
    <w:multiLevelType w:val="hybridMultilevel"/>
    <w:tmpl w:val="553C65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A13342"/>
    <w:multiLevelType w:val="hybridMultilevel"/>
    <w:tmpl w:val="477A5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2D38DD"/>
    <w:multiLevelType w:val="hybridMultilevel"/>
    <w:tmpl w:val="822A0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C340CC"/>
    <w:multiLevelType w:val="hybridMultilevel"/>
    <w:tmpl w:val="0C3C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11454"/>
    <w:multiLevelType w:val="hybridMultilevel"/>
    <w:tmpl w:val="1E72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B03233"/>
    <w:multiLevelType w:val="hybridMultilevel"/>
    <w:tmpl w:val="2C7AC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161BA1"/>
    <w:multiLevelType w:val="hybridMultilevel"/>
    <w:tmpl w:val="6F3CE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1F09EB"/>
    <w:multiLevelType w:val="hybridMultilevel"/>
    <w:tmpl w:val="77240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1E007E"/>
    <w:multiLevelType w:val="hybridMultilevel"/>
    <w:tmpl w:val="429CB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5200591">
    <w:abstractNumId w:val="3"/>
  </w:num>
  <w:num w:numId="2" w16cid:durableId="353381005">
    <w:abstractNumId w:val="13"/>
  </w:num>
  <w:num w:numId="3" w16cid:durableId="280037514">
    <w:abstractNumId w:val="24"/>
  </w:num>
  <w:num w:numId="4" w16cid:durableId="528184522">
    <w:abstractNumId w:val="17"/>
  </w:num>
  <w:num w:numId="5" w16cid:durableId="1421099792">
    <w:abstractNumId w:val="23"/>
  </w:num>
  <w:num w:numId="6" w16cid:durableId="1820490209">
    <w:abstractNumId w:val="14"/>
  </w:num>
  <w:num w:numId="7" w16cid:durableId="1158231086">
    <w:abstractNumId w:val="16"/>
  </w:num>
  <w:num w:numId="8" w16cid:durableId="1424916058">
    <w:abstractNumId w:val="18"/>
  </w:num>
  <w:num w:numId="9" w16cid:durableId="638072498">
    <w:abstractNumId w:val="22"/>
  </w:num>
  <w:num w:numId="10" w16cid:durableId="712659917">
    <w:abstractNumId w:val="15"/>
  </w:num>
  <w:num w:numId="11" w16cid:durableId="686558904">
    <w:abstractNumId w:val="6"/>
  </w:num>
  <w:num w:numId="12" w16cid:durableId="933703814">
    <w:abstractNumId w:val="9"/>
  </w:num>
  <w:num w:numId="13" w16cid:durableId="650138391">
    <w:abstractNumId w:val="19"/>
  </w:num>
  <w:num w:numId="14" w16cid:durableId="776021482">
    <w:abstractNumId w:val="12"/>
  </w:num>
  <w:num w:numId="15" w16cid:durableId="800808376">
    <w:abstractNumId w:val="7"/>
  </w:num>
  <w:num w:numId="16" w16cid:durableId="599872945">
    <w:abstractNumId w:val="11"/>
  </w:num>
  <w:num w:numId="17" w16cid:durableId="1795714249">
    <w:abstractNumId w:val="8"/>
  </w:num>
  <w:num w:numId="18" w16cid:durableId="1265651944">
    <w:abstractNumId w:val="1"/>
  </w:num>
  <w:num w:numId="19" w16cid:durableId="1569029415">
    <w:abstractNumId w:val="0"/>
  </w:num>
  <w:num w:numId="20" w16cid:durableId="397214936">
    <w:abstractNumId w:val="25"/>
  </w:num>
  <w:num w:numId="21" w16cid:durableId="446657704">
    <w:abstractNumId w:val="2"/>
  </w:num>
  <w:num w:numId="22" w16cid:durableId="1124034427">
    <w:abstractNumId w:val="5"/>
  </w:num>
  <w:num w:numId="23" w16cid:durableId="1912083132">
    <w:abstractNumId w:val="26"/>
  </w:num>
  <w:num w:numId="24" w16cid:durableId="724908694">
    <w:abstractNumId w:val="10"/>
  </w:num>
  <w:num w:numId="25" w16cid:durableId="1928882025">
    <w:abstractNumId w:val="27"/>
  </w:num>
  <w:num w:numId="26" w16cid:durableId="1841311539">
    <w:abstractNumId w:val="20"/>
  </w:num>
  <w:num w:numId="27" w16cid:durableId="800071701">
    <w:abstractNumId w:val="21"/>
  </w:num>
  <w:num w:numId="28" w16cid:durableId="1572930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1D"/>
    <w:rsid w:val="000A2105"/>
    <w:rsid w:val="003C29C4"/>
    <w:rsid w:val="004276C8"/>
    <w:rsid w:val="00613ECE"/>
    <w:rsid w:val="00673BE1"/>
    <w:rsid w:val="006D4147"/>
    <w:rsid w:val="007B761D"/>
    <w:rsid w:val="00DD29A3"/>
    <w:rsid w:val="00F77970"/>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EEE0"/>
  <w15:chartTrackingRefBased/>
  <w15:docId w15:val="{76687CF2-6E3D-4CF6-8099-69C8991C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9C4"/>
    <w:rPr>
      <w:rFonts w:ascii="Times New Roman" w:hAnsi="Times New Roman"/>
      <w:sz w:val="24"/>
    </w:rPr>
  </w:style>
  <w:style w:type="paragraph" w:styleId="Heading3">
    <w:name w:val="heading 3"/>
    <w:basedOn w:val="Normal"/>
    <w:link w:val="Heading3Char"/>
    <w:uiPriority w:val="9"/>
    <w:qFormat/>
    <w:rsid w:val="00DD29A3"/>
    <w:pPr>
      <w:spacing w:before="100" w:beforeAutospacing="1" w:after="100" w:afterAutospacing="1" w:line="240" w:lineRule="auto"/>
      <w:outlineLvl w:val="2"/>
    </w:pPr>
    <w:rPr>
      <w:rFonts w:eastAsia="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9C4"/>
    <w:pPr>
      <w:ind w:left="720"/>
      <w:contextualSpacing/>
    </w:pPr>
  </w:style>
  <w:style w:type="paragraph" w:styleId="NormalWeb">
    <w:name w:val="Normal (Web)"/>
    <w:basedOn w:val="Normal"/>
    <w:uiPriority w:val="99"/>
    <w:unhideWhenUsed/>
    <w:rsid w:val="00613ECE"/>
    <w:pPr>
      <w:spacing w:before="100" w:beforeAutospacing="1" w:after="100" w:afterAutospacing="1" w:line="240" w:lineRule="auto"/>
    </w:pPr>
    <w:rPr>
      <w:rFonts w:eastAsia="Times New Roman" w:cs="Times New Roman"/>
      <w:szCs w:val="24"/>
      <w:lang w:eastAsia="zh-CN"/>
    </w:rPr>
  </w:style>
  <w:style w:type="character" w:customStyle="1" w:styleId="Heading3Char">
    <w:name w:val="Heading 3 Char"/>
    <w:basedOn w:val="DefaultParagraphFont"/>
    <w:link w:val="Heading3"/>
    <w:uiPriority w:val="9"/>
    <w:rsid w:val="00DD29A3"/>
    <w:rPr>
      <w:rFonts w:ascii="Times New Roman" w:eastAsia="Times New Roman" w:hAnsi="Times New Roman" w:cs="Times New Roman"/>
      <w:b/>
      <w:bCs/>
      <w:sz w:val="27"/>
      <w:szCs w:val="27"/>
      <w:lang w:eastAsia="zh-CN"/>
    </w:rPr>
  </w:style>
  <w:style w:type="character" w:customStyle="1" w:styleId="line-clamp-1">
    <w:name w:val="line-clamp-1"/>
    <w:basedOn w:val="DefaultParagraphFont"/>
    <w:rsid w:val="00DD2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2030">
      <w:bodyDiv w:val="1"/>
      <w:marLeft w:val="0"/>
      <w:marRight w:val="0"/>
      <w:marTop w:val="0"/>
      <w:marBottom w:val="0"/>
      <w:divBdr>
        <w:top w:val="none" w:sz="0" w:space="0" w:color="auto"/>
        <w:left w:val="none" w:sz="0" w:space="0" w:color="auto"/>
        <w:bottom w:val="none" w:sz="0" w:space="0" w:color="auto"/>
        <w:right w:val="none" w:sz="0" w:space="0" w:color="auto"/>
      </w:divBdr>
    </w:div>
    <w:div w:id="355811558">
      <w:bodyDiv w:val="1"/>
      <w:marLeft w:val="0"/>
      <w:marRight w:val="0"/>
      <w:marTop w:val="0"/>
      <w:marBottom w:val="0"/>
      <w:divBdr>
        <w:top w:val="none" w:sz="0" w:space="0" w:color="auto"/>
        <w:left w:val="none" w:sz="0" w:space="0" w:color="auto"/>
        <w:bottom w:val="none" w:sz="0" w:space="0" w:color="auto"/>
        <w:right w:val="none" w:sz="0" w:space="0" w:color="auto"/>
      </w:divBdr>
      <w:divsChild>
        <w:div w:id="1422291706">
          <w:marLeft w:val="0"/>
          <w:marRight w:val="0"/>
          <w:marTop w:val="0"/>
          <w:marBottom w:val="0"/>
          <w:divBdr>
            <w:top w:val="none" w:sz="0" w:space="0" w:color="auto"/>
            <w:left w:val="none" w:sz="0" w:space="0" w:color="auto"/>
            <w:bottom w:val="none" w:sz="0" w:space="0" w:color="auto"/>
            <w:right w:val="none" w:sz="0" w:space="0" w:color="auto"/>
          </w:divBdr>
          <w:divsChild>
            <w:div w:id="2002003616">
              <w:marLeft w:val="0"/>
              <w:marRight w:val="0"/>
              <w:marTop w:val="0"/>
              <w:marBottom w:val="0"/>
              <w:divBdr>
                <w:top w:val="none" w:sz="0" w:space="0" w:color="auto"/>
                <w:left w:val="none" w:sz="0" w:space="0" w:color="auto"/>
                <w:bottom w:val="none" w:sz="0" w:space="0" w:color="auto"/>
                <w:right w:val="none" w:sz="0" w:space="0" w:color="auto"/>
              </w:divBdr>
              <w:divsChild>
                <w:div w:id="720640365">
                  <w:marLeft w:val="0"/>
                  <w:marRight w:val="0"/>
                  <w:marTop w:val="0"/>
                  <w:marBottom w:val="0"/>
                  <w:divBdr>
                    <w:top w:val="none" w:sz="0" w:space="0" w:color="auto"/>
                    <w:left w:val="none" w:sz="0" w:space="0" w:color="auto"/>
                    <w:bottom w:val="none" w:sz="0" w:space="0" w:color="auto"/>
                    <w:right w:val="none" w:sz="0" w:space="0" w:color="auto"/>
                  </w:divBdr>
                  <w:divsChild>
                    <w:div w:id="1468888170">
                      <w:marLeft w:val="0"/>
                      <w:marRight w:val="0"/>
                      <w:marTop w:val="0"/>
                      <w:marBottom w:val="0"/>
                      <w:divBdr>
                        <w:top w:val="none" w:sz="0" w:space="0" w:color="auto"/>
                        <w:left w:val="none" w:sz="0" w:space="0" w:color="auto"/>
                        <w:bottom w:val="none" w:sz="0" w:space="0" w:color="auto"/>
                        <w:right w:val="none" w:sz="0" w:space="0" w:color="auto"/>
                      </w:divBdr>
                      <w:divsChild>
                        <w:div w:id="753938437">
                          <w:marLeft w:val="0"/>
                          <w:marRight w:val="0"/>
                          <w:marTop w:val="0"/>
                          <w:marBottom w:val="0"/>
                          <w:divBdr>
                            <w:top w:val="none" w:sz="0" w:space="0" w:color="auto"/>
                            <w:left w:val="none" w:sz="0" w:space="0" w:color="auto"/>
                            <w:bottom w:val="none" w:sz="0" w:space="0" w:color="auto"/>
                            <w:right w:val="none" w:sz="0" w:space="0" w:color="auto"/>
                          </w:divBdr>
                          <w:divsChild>
                            <w:div w:id="2122797149">
                              <w:marLeft w:val="0"/>
                              <w:marRight w:val="0"/>
                              <w:marTop w:val="0"/>
                              <w:marBottom w:val="0"/>
                              <w:divBdr>
                                <w:top w:val="none" w:sz="0" w:space="0" w:color="auto"/>
                                <w:left w:val="none" w:sz="0" w:space="0" w:color="auto"/>
                                <w:bottom w:val="none" w:sz="0" w:space="0" w:color="auto"/>
                                <w:right w:val="none" w:sz="0" w:space="0" w:color="auto"/>
                              </w:divBdr>
                              <w:divsChild>
                                <w:div w:id="1641299762">
                                  <w:marLeft w:val="0"/>
                                  <w:marRight w:val="0"/>
                                  <w:marTop w:val="0"/>
                                  <w:marBottom w:val="0"/>
                                  <w:divBdr>
                                    <w:top w:val="none" w:sz="0" w:space="0" w:color="auto"/>
                                    <w:left w:val="none" w:sz="0" w:space="0" w:color="auto"/>
                                    <w:bottom w:val="none" w:sz="0" w:space="0" w:color="auto"/>
                                    <w:right w:val="none" w:sz="0" w:space="0" w:color="auto"/>
                                  </w:divBdr>
                                  <w:divsChild>
                                    <w:div w:id="643046164">
                                      <w:marLeft w:val="0"/>
                                      <w:marRight w:val="0"/>
                                      <w:marTop w:val="0"/>
                                      <w:marBottom w:val="0"/>
                                      <w:divBdr>
                                        <w:top w:val="none" w:sz="0" w:space="0" w:color="auto"/>
                                        <w:left w:val="none" w:sz="0" w:space="0" w:color="auto"/>
                                        <w:bottom w:val="none" w:sz="0" w:space="0" w:color="auto"/>
                                        <w:right w:val="none" w:sz="0" w:space="0" w:color="auto"/>
                                      </w:divBdr>
                                      <w:divsChild>
                                        <w:div w:id="706300711">
                                          <w:marLeft w:val="0"/>
                                          <w:marRight w:val="0"/>
                                          <w:marTop w:val="0"/>
                                          <w:marBottom w:val="0"/>
                                          <w:divBdr>
                                            <w:top w:val="none" w:sz="0" w:space="0" w:color="auto"/>
                                            <w:left w:val="none" w:sz="0" w:space="0" w:color="auto"/>
                                            <w:bottom w:val="none" w:sz="0" w:space="0" w:color="auto"/>
                                            <w:right w:val="none" w:sz="0" w:space="0" w:color="auto"/>
                                          </w:divBdr>
                                          <w:divsChild>
                                            <w:div w:id="423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47446">
          <w:marLeft w:val="0"/>
          <w:marRight w:val="0"/>
          <w:marTop w:val="0"/>
          <w:marBottom w:val="0"/>
          <w:divBdr>
            <w:top w:val="none" w:sz="0" w:space="0" w:color="auto"/>
            <w:left w:val="none" w:sz="0" w:space="0" w:color="auto"/>
            <w:bottom w:val="none" w:sz="0" w:space="0" w:color="auto"/>
            <w:right w:val="none" w:sz="0" w:space="0" w:color="auto"/>
          </w:divBdr>
          <w:divsChild>
            <w:div w:id="31082689">
              <w:marLeft w:val="0"/>
              <w:marRight w:val="0"/>
              <w:marTop w:val="0"/>
              <w:marBottom w:val="0"/>
              <w:divBdr>
                <w:top w:val="none" w:sz="0" w:space="0" w:color="auto"/>
                <w:left w:val="none" w:sz="0" w:space="0" w:color="auto"/>
                <w:bottom w:val="none" w:sz="0" w:space="0" w:color="auto"/>
                <w:right w:val="none" w:sz="0" w:space="0" w:color="auto"/>
              </w:divBdr>
              <w:divsChild>
                <w:div w:id="1474058920">
                  <w:marLeft w:val="0"/>
                  <w:marRight w:val="0"/>
                  <w:marTop w:val="0"/>
                  <w:marBottom w:val="0"/>
                  <w:divBdr>
                    <w:top w:val="none" w:sz="0" w:space="0" w:color="auto"/>
                    <w:left w:val="none" w:sz="0" w:space="0" w:color="auto"/>
                    <w:bottom w:val="none" w:sz="0" w:space="0" w:color="auto"/>
                    <w:right w:val="none" w:sz="0" w:space="0" w:color="auto"/>
                  </w:divBdr>
                  <w:divsChild>
                    <w:div w:id="298730778">
                      <w:marLeft w:val="0"/>
                      <w:marRight w:val="0"/>
                      <w:marTop w:val="0"/>
                      <w:marBottom w:val="0"/>
                      <w:divBdr>
                        <w:top w:val="none" w:sz="0" w:space="0" w:color="auto"/>
                        <w:left w:val="none" w:sz="0" w:space="0" w:color="auto"/>
                        <w:bottom w:val="none" w:sz="0" w:space="0" w:color="auto"/>
                        <w:right w:val="none" w:sz="0" w:space="0" w:color="auto"/>
                      </w:divBdr>
                      <w:divsChild>
                        <w:div w:id="41757996">
                          <w:marLeft w:val="0"/>
                          <w:marRight w:val="0"/>
                          <w:marTop w:val="0"/>
                          <w:marBottom w:val="0"/>
                          <w:divBdr>
                            <w:top w:val="none" w:sz="0" w:space="0" w:color="auto"/>
                            <w:left w:val="none" w:sz="0" w:space="0" w:color="auto"/>
                            <w:bottom w:val="none" w:sz="0" w:space="0" w:color="auto"/>
                            <w:right w:val="none" w:sz="0" w:space="0" w:color="auto"/>
                          </w:divBdr>
                          <w:divsChild>
                            <w:div w:id="1143962643">
                              <w:marLeft w:val="0"/>
                              <w:marRight w:val="0"/>
                              <w:marTop w:val="0"/>
                              <w:marBottom w:val="0"/>
                              <w:divBdr>
                                <w:top w:val="none" w:sz="0" w:space="0" w:color="auto"/>
                                <w:left w:val="none" w:sz="0" w:space="0" w:color="auto"/>
                                <w:bottom w:val="none" w:sz="0" w:space="0" w:color="auto"/>
                                <w:right w:val="none" w:sz="0" w:space="0" w:color="auto"/>
                              </w:divBdr>
                              <w:divsChild>
                                <w:div w:id="1852912091">
                                  <w:marLeft w:val="0"/>
                                  <w:marRight w:val="0"/>
                                  <w:marTop w:val="0"/>
                                  <w:marBottom w:val="0"/>
                                  <w:divBdr>
                                    <w:top w:val="none" w:sz="0" w:space="0" w:color="auto"/>
                                    <w:left w:val="none" w:sz="0" w:space="0" w:color="auto"/>
                                    <w:bottom w:val="none" w:sz="0" w:space="0" w:color="auto"/>
                                    <w:right w:val="none" w:sz="0" w:space="0" w:color="auto"/>
                                  </w:divBdr>
                                  <w:divsChild>
                                    <w:div w:id="128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80356">
                      <w:marLeft w:val="0"/>
                      <w:marRight w:val="0"/>
                      <w:marTop w:val="0"/>
                      <w:marBottom w:val="0"/>
                      <w:divBdr>
                        <w:top w:val="none" w:sz="0" w:space="0" w:color="auto"/>
                        <w:left w:val="none" w:sz="0" w:space="0" w:color="auto"/>
                        <w:bottom w:val="none" w:sz="0" w:space="0" w:color="auto"/>
                        <w:right w:val="none" w:sz="0" w:space="0" w:color="auto"/>
                      </w:divBdr>
                      <w:divsChild>
                        <w:div w:id="876282315">
                          <w:marLeft w:val="0"/>
                          <w:marRight w:val="0"/>
                          <w:marTop w:val="0"/>
                          <w:marBottom w:val="0"/>
                          <w:divBdr>
                            <w:top w:val="none" w:sz="0" w:space="0" w:color="auto"/>
                            <w:left w:val="none" w:sz="0" w:space="0" w:color="auto"/>
                            <w:bottom w:val="none" w:sz="0" w:space="0" w:color="auto"/>
                            <w:right w:val="none" w:sz="0" w:space="0" w:color="auto"/>
                          </w:divBdr>
                          <w:divsChild>
                            <w:div w:id="347294306">
                              <w:marLeft w:val="0"/>
                              <w:marRight w:val="0"/>
                              <w:marTop w:val="0"/>
                              <w:marBottom w:val="0"/>
                              <w:divBdr>
                                <w:top w:val="none" w:sz="0" w:space="0" w:color="auto"/>
                                <w:left w:val="none" w:sz="0" w:space="0" w:color="auto"/>
                                <w:bottom w:val="none" w:sz="0" w:space="0" w:color="auto"/>
                                <w:right w:val="none" w:sz="0" w:space="0" w:color="auto"/>
                              </w:divBdr>
                              <w:divsChild>
                                <w:div w:id="1322193595">
                                  <w:marLeft w:val="0"/>
                                  <w:marRight w:val="0"/>
                                  <w:marTop w:val="0"/>
                                  <w:marBottom w:val="0"/>
                                  <w:divBdr>
                                    <w:top w:val="none" w:sz="0" w:space="0" w:color="auto"/>
                                    <w:left w:val="none" w:sz="0" w:space="0" w:color="auto"/>
                                    <w:bottom w:val="none" w:sz="0" w:space="0" w:color="auto"/>
                                    <w:right w:val="none" w:sz="0" w:space="0" w:color="auto"/>
                                  </w:divBdr>
                                  <w:divsChild>
                                    <w:div w:id="906497814">
                                      <w:marLeft w:val="0"/>
                                      <w:marRight w:val="0"/>
                                      <w:marTop w:val="0"/>
                                      <w:marBottom w:val="0"/>
                                      <w:divBdr>
                                        <w:top w:val="none" w:sz="0" w:space="0" w:color="auto"/>
                                        <w:left w:val="none" w:sz="0" w:space="0" w:color="auto"/>
                                        <w:bottom w:val="none" w:sz="0" w:space="0" w:color="auto"/>
                                        <w:right w:val="none" w:sz="0" w:space="0" w:color="auto"/>
                                      </w:divBdr>
                                      <w:divsChild>
                                        <w:div w:id="16217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679431">
      <w:bodyDiv w:val="1"/>
      <w:marLeft w:val="0"/>
      <w:marRight w:val="0"/>
      <w:marTop w:val="0"/>
      <w:marBottom w:val="0"/>
      <w:divBdr>
        <w:top w:val="none" w:sz="0" w:space="0" w:color="auto"/>
        <w:left w:val="none" w:sz="0" w:space="0" w:color="auto"/>
        <w:bottom w:val="none" w:sz="0" w:space="0" w:color="auto"/>
        <w:right w:val="none" w:sz="0" w:space="0" w:color="auto"/>
      </w:divBdr>
      <w:divsChild>
        <w:div w:id="373894554">
          <w:marLeft w:val="0"/>
          <w:marRight w:val="0"/>
          <w:marTop w:val="0"/>
          <w:marBottom w:val="0"/>
          <w:divBdr>
            <w:top w:val="none" w:sz="0" w:space="0" w:color="auto"/>
            <w:left w:val="none" w:sz="0" w:space="0" w:color="auto"/>
            <w:bottom w:val="none" w:sz="0" w:space="0" w:color="auto"/>
            <w:right w:val="none" w:sz="0" w:space="0" w:color="auto"/>
          </w:divBdr>
          <w:divsChild>
            <w:div w:id="2072726467">
              <w:marLeft w:val="0"/>
              <w:marRight w:val="0"/>
              <w:marTop w:val="0"/>
              <w:marBottom w:val="0"/>
              <w:divBdr>
                <w:top w:val="none" w:sz="0" w:space="0" w:color="auto"/>
                <w:left w:val="none" w:sz="0" w:space="0" w:color="auto"/>
                <w:bottom w:val="none" w:sz="0" w:space="0" w:color="auto"/>
                <w:right w:val="none" w:sz="0" w:space="0" w:color="auto"/>
              </w:divBdr>
              <w:divsChild>
                <w:div w:id="447243771">
                  <w:marLeft w:val="0"/>
                  <w:marRight w:val="0"/>
                  <w:marTop w:val="0"/>
                  <w:marBottom w:val="0"/>
                  <w:divBdr>
                    <w:top w:val="none" w:sz="0" w:space="0" w:color="auto"/>
                    <w:left w:val="none" w:sz="0" w:space="0" w:color="auto"/>
                    <w:bottom w:val="none" w:sz="0" w:space="0" w:color="auto"/>
                    <w:right w:val="none" w:sz="0" w:space="0" w:color="auto"/>
                  </w:divBdr>
                  <w:divsChild>
                    <w:div w:id="1490099566">
                      <w:marLeft w:val="0"/>
                      <w:marRight w:val="0"/>
                      <w:marTop w:val="0"/>
                      <w:marBottom w:val="0"/>
                      <w:divBdr>
                        <w:top w:val="none" w:sz="0" w:space="0" w:color="auto"/>
                        <w:left w:val="none" w:sz="0" w:space="0" w:color="auto"/>
                        <w:bottom w:val="none" w:sz="0" w:space="0" w:color="auto"/>
                        <w:right w:val="none" w:sz="0" w:space="0" w:color="auto"/>
                      </w:divBdr>
                      <w:divsChild>
                        <w:div w:id="1175076504">
                          <w:marLeft w:val="0"/>
                          <w:marRight w:val="0"/>
                          <w:marTop w:val="0"/>
                          <w:marBottom w:val="0"/>
                          <w:divBdr>
                            <w:top w:val="none" w:sz="0" w:space="0" w:color="auto"/>
                            <w:left w:val="none" w:sz="0" w:space="0" w:color="auto"/>
                            <w:bottom w:val="none" w:sz="0" w:space="0" w:color="auto"/>
                            <w:right w:val="none" w:sz="0" w:space="0" w:color="auto"/>
                          </w:divBdr>
                          <w:divsChild>
                            <w:div w:id="1853375548">
                              <w:marLeft w:val="0"/>
                              <w:marRight w:val="0"/>
                              <w:marTop w:val="0"/>
                              <w:marBottom w:val="0"/>
                              <w:divBdr>
                                <w:top w:val="none" w:sz="0" w:space="0" w:color="auto"/>
                                <w:left w:val="none" w:sz="0" w:space="0" w:color="auto"/>
                                <w:bottom w:val="none" w:sz="0" w:space="0" w:color="auto"/>
                                <w:right w:val="none" w:sz="0" w:space="0" w:color="auto"/>
                              </w:divBdr>
                              <w:divsChild>
                                <w:div w:id="1990203997">
                                  <w:marLeft w:val="0"/>
                                  <w:marRight w:val="0"/>
                                  <w:marTop w:val="0"/>
                                  <w:marBottom w:val="0"/>
                                  <w:divBdr>
                                    <w:top w:val="none" w:sz="0" w:space="0" w:color="auto"/>
                                    <w:left w:val="none" w:sz="0" w:space="0" w:color="auto"/>
                                    <w:bottom w:val="none" w:sz="0" w:space="0" w:color="auto"/>
                                    <w:right w:val="none" w:sz="0" w:space="0" w:color="auto"/>
                                  </w:divBdr>
                                  <w:divsChild>
                                    <w:div w:id="866673634">
                                      <w:marLeft w:val="0"/>
                                      <w:marRight w:val="0"/>
                                      <w:marTop w:val="0"/>
                                      <w:marBottom w:val="0"/>
                                      <w:divBdr>
                                        <w:top w:val="none" w:sz="0" w:space="0" w:color="auto"/>
                                        <w:left w:val="none" w:sz="0" w:space="0" w:color="auto"/>
                                        <w:bottom w:val="none" w:sz="0" w:space="0" w:color="auto"/>
                                        <w:right w:val="none" w:sz="0" w:space="0" w:color="auto"/>
                                      </w:divBdr>
                                      <w:divsChild>
                                        <w:div w:id="2071147735">
                                          <w:marLeft w:val="0"/>
                                          <w:marRight w:val="0"/>
                                          <w:marTop w:val="0"/>
                                          <w:marBottom w:val="0"/>
                                          <w:divBdr>
                                            <w:top w:val="none" w:sz="0" w:space="0" w:color="auto"/>
                                            <w:left w:val="none" w:sz="0" w:space="0" w:color="auto"/>
                                            <w:bottom w:val="none" w:sz="0" w:space="0" w:color="auto"/>
                                            <w:right w:val="none" w:sz="0" w:space="0" w:color="auto"/>
                                          </w:divBdr>
                                          <w:divsChild>
                                            <w:div w:id="9074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434138">
          <w:marLeft w:val="0"/>
          <w:marRight w:val="0"/>
          <w:marTop w:val="0"/>
          <w:marBottom w:val="0"/>
          <w:divBdr>
            <w:top w:val="none" w:sz="0" w:space="0" w:color="auto"/>
            <w:left w:val="none" w:sz="0" w:space="0" w:color="auto"/>
            <w:bottom w:val="none" w:sz="0" w:space="0" w:color="auto"/>
            <w:right w:val="none" w:sz="0" w:space="0" w:color="auto"/>
          </w:divBdr>
          <w:divsChild>
            <w:div w:id="1644430702">
              <w:marLeft w:val="0"/>
              <w:marRight w:val="0"/>
              <w:marTop w:val="0"/>
              <w:marBottom w:val="0"/>
              <w:divBdr>
                <w:top w:val="none" w:sz="0" w:space="0" w:color="auto"/>
                <w:left w:val="none" w:sz="0" w:space="0" w:color="auto"/>
                <w:bottom w:val="none" w:sz="0" w:space="0" w:color="auto"/>
                <w:right w:val="none" w:sz="0" w:space="0" w:color="auto"/>
              </w:divBdr>
              <w:divsChild>
                <w:div w:id="906040821">
                  <w:marLeft w:val="0"/>
                  <w:marRight w:val="0"/>
                  <w:marTop w:val="0"/>
                  <w:marBottom w:val="0"/>
                  <w:divBdr>
                    <w:top w:val="none" w:sz="0" w:space="0" w:color="auto"/>
                    <w:left w:val="none" w:sz="0" w:space="0" w:color="auto"/>
                    <w:bottom w:val="none" w:sz="0" w:space="0" w:color="auto"/>
                    <w:right w:val="none" w:sz="0" w:space="0" w:color="auto"/>
                  </w:divBdr>
                  <w:divsChild>
                    <w:div w:id="205148491">
                      <w:marLeft w:val="0"/>
                      <w:marRight w:val="0"/>
                      <w:marTop w:val="0"/>
                      <w:marBottom w:val="0"/>
                      <w:divBdr>
                        <w:top w:val="none" w:sz="0" w:space="0" w:color="auto"/>
                        <w:left w:val="none" w:sz="0" w:space="0" w:color="auto"/>
                        <w:bottom w:val="none" w:sz="0" w:space="0" w:color="auto"/>
                        <w:right w:val="none" w:sz="0" w:space="0" w:color="auto"/>
                      </w:divBdr>
                      <w:divsChild>
                        <w:div w:id="1971278310">
                          <w:marLeft w:val="0"/>
                          <w:marRight w:val="0"/>
                          <w:marTop w:val="0"/>
                          <w:marBottom w:val="0"/>
                          <w:divBdr>
                            <w:top w:val="none" w:sz="0" w:space="0" w:color="auto"/>
                            <w:left w:val="none" w:sz="0" w:space="0" w:color="auto"/>
                            <w:bottom w:val="none" w:sz="0" w:space="0" w:color="auto"/>
                            <w:right w:val="none" w:sz="0" w:space="0" w:color="auto"/>
                          </w:divBdr>
                          <w:divsChild>
                            <w:div w:id="2140878194">
                              <w:marLeft w:val="0"/>
                              <w:marRight w:val="0"/>
                              <w:marTop w:val="0"/>
                              <w:marBottom w:val="0"/>
                              <w:divBdr>
                                <w:top w:val="none" w:sz="0" w:space="0" w:color="auto"/>
                                <w:left w:val="none" w:sz="0" w:space="0" w:color="auto"/>
                                <w:bottom w:val="none" w:sz="0" w:space="0" w:color="auto"/>
                                <w:right w:val="none" w:sz="0" w:space="0" w:color="auto"/>
                              </w:divBdr>
                              <w:divsChild>
                                <w:div w:id="228275457">
                                  <w:marLeft w:val="0"/>
                                  <w:marRight w:val="0"/>
                                  <w:marTop w:val="0"/>
                                  <w:marBottom w:val="0"/>
                                  <w:divBdr>
                                    <w:top w:val="none" w:sz="0" w:space="0" w:color="auto"/>
                                    <w:left w:val="none" w:sz="0" w:space="0" w:color="auto"/>
                                    <w:bottom w:val="none" w:sz="0" w:space="0" w:color="auto"/>
                                    <w:right w:val="none" w:sz="0" w:space="0" w:color="auto"/>
                                  </w:divBdr>
                                  <w:divsChild>
                                    <w:div w:id="1997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5776">
                      <w:marLeft w:val="0"/>
                      <w:marRight w:val="0"/>
                      <w:marTop w:val="0"/>
                      <w:marBottom w:val="0"/>
                      <w:divBdr>
                        <w:top w:val="none" w:sz="0" w:space="0" w:color="auto"/>
                        <w:left w:val="none" w:sz="0" w:space="0" w:color="auto"/>
                        <w:bottom w:val="none" w:sz="0" w:space="0" w:color="auto"/>
                        <w:right w:val="none" w:sz="0" w:space="0" w:color="auto"/>
                      </w:divBdr>
                      <w:divsChild>
                        <w:div w:id="1082532431">
                          <w:marLeft w:val="0"/>
                          <w:marRight w:val="0"/>
                          <w:marTop w:val="0"/>
                          <w:marBottom w:val="0"/>
                          <w:divBdr>
                            <w:top w:val="none" w:sz="0" w:space="0" w:color="auto"/>
                            <w:left w:val="none" w:sz="0" w:space="0" w:color="auto"/>
                            <w:bottom w:val="none" w:sz="0" w:space="0" w:color="auto"/>
                            <w:right w:val="none" w:sz="0" w:space="0" w:color="auto"/>
                          </w:divBdr>
                          <w:divsChild>
                            <w:div w:id="113597658">
                              <w:marLeft w:val="0"/>
                              <w:marRight w:val="0"/>
                              <w:marTop w:val="0"/>
                              <w:marBottom w:val="0"/>
                              <w:divBdr>
                                <w:top w:val="none" w:sz="0" w:space="0" w:color="auto"/>
                                <w:left w:val="none" w:sz="0" w:space="0" w:color="auto"/>
                                <w:bottom w:val="none" w:sz="0" w:space="0" w:color="auto"/>
                                <w:right w:val="none" w:sz="0" w:space="0" w:color="auto"/>
                              </w:divBdr>
                              <w:divsChild>
                                <w:div w:id="1139029977">
                                  <w:marLeft w:val="0"/>
                                  <w:marRight w:val="0"/>
                                  <w:marTop w:val="0"/>
                                  <w:marBottom w:val="0"/>
                                  <w:divBdr>
                                    <w:top w:val="none" w:sz="0" w:space="0" w:color="auto"/>
                                    <w:left w:val="none" w:sz="0" w:space="0" w:color="auto"/>
                                    <w:bottom w:val="none" w:sz="0" w:space="0" w:color="auto"/>
                                    <w:right w:val="none" w:sz="0" w:space="0" w:color="auto"/>
                                  </w:divBdr>
                                  <w:divsChild>
                                    <w:div w:id="2127380583">
                                      <w:marLeft w:val="0"/>
                                      <w:marRight w:val="0"/>
                                      <w:marTop w:val="0"/>
                                      <w:marBottom w:val="0"/>
                                      <w:divBdr>
                                        <w:top w:val="none" w:sz="0" w:space="0" w:color="auto"/>
                                        <w:left w:val="none" w:sz="0" w:space="0" w:color="auto"/>
                                        <w:bottom w:val="none" w:sz="0" w:space="0" w:color="auto"/>
                                        <w:right w:val="none" w:sz="0" w:space="0" w:color="auto"/>
                                      </w:divBdr>
                                      <w:divsChild>
                                        <w:div w:id="17474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726557">
      <w:bodyDiv w:val="1"/>
      <w:marLeft w:val="0"/>
      <w:marRight w:val="0"/>
      <w:marTop w:val="0"/>
      <w:marBottom w:val="0"/>
      <w:divBdr>
        <w:top w:val="none" w:sz="0" w:space="0" w:color="auto"/>
        <w:left w:val="none" w:sz="0" w:space="0" w:color="auto"/>
        <w:bottom w:val="none" w:sz="0" w:space="0" w:color="auto"/>
        <w:right w:val="none" w:sz="0" w:space="0" w:color="auto"/>
      </w:divBdr>
    </w:div>
    <w:div w:id="1306819499">
      <w:bodyDiv w:val="1"/>
      <w:marLeft w:val="0"/>
      <w:marRight w:val="0"/>
      <w:marTop w:val="0"/>
      <w:marBottom w:val="0"/>
      <w:divBdr>
        <w:top w:val="none" w:sz="0" w:space="0" w:color="auto"/>
        <w:left w:val="none" w:sz="0" w:space="0" w:color="auto"/>
        <w:bottom w:val="none" w:sz="0" w:space="0" w:color="auto"/>
        <w:right w:val="none" w:sz="0" w:space="0" w:color="auto"/>
      </w:divBdr>
    </w:div>
    <w:div w:id="1373387918">
      <w:bodyDiv w:val="1"/>
      <w:marLeft w:val="0"/>
      <w:marRight w:val="0"/>
      <w:marTop w:val="0"/>
      <w:marBottom w:val="0"/>
      <w:divBdr>
        <w:top w:val="none" w:sz="0" w:space="0" w:color="auto"/>
        <w:left w:val="none" w:sz="0" w:space="0" w:color="auto"/>
        <w:bottom w:val="none" w:sz="0" w:space="0" w:color="auto"/>
        <w:right w:val="none" w:sz="0" w:space="0" w:color="auto"/>
      </w:divBdr>
    </w:div>
    <w:div w:id="1679456206">
      <w:bodyDiv w:val="1"/>
      <w:marLeft w:val="0"/>
      <w:marRight w:val="0"/>
      <w:marTop w:val="0"/>
      <w:marBottom w:val="0"/>
      <w:divBdr>
        <w:top w:val="none" w:sz="0" w:space="0" w:color="auto"/>
        <w:left w:val="none" w:sz="0" w:space="0" w:color="auto"/>
        <w:bottom w:val="none" w:sz="0" w:space="0" w:color="auto"/>
        <w:right w:val="none" w:sz="0" w:space="0" w:color="auto"/>
      </w:divBdr>
      <w:divsChild>
        <w:div w:id="779422199">
          <w:marLeft w:val="0"/>
          <w:marRight w:val="0"/>
          <w:marTop w:val="0"/>
          <w:marBottom w:val="0"/>
          <w:divBdr>
            <w:top w:val="none" w:sz="0" w:space="0" w:color="auto"/>
            <w:left w:val="none" w:sz="0" w:space="0" w:color="auto"/>
            <w:bottom w:val="none" w:sz="0" w:space="0" w:color="auto"/>
            <w:right w:val="none" w:sz="0" w:space="0" w:color="auto"/>
          </w:divBdr>
          <w:divsChild>
            <w:div w:id="1328821012">
              <w:marLeft w:val="0"/>
              <w:marRight w:val="0"/>
              <w:marTop w:val="0"/>
              <w:marBottom w:val="0"/>
              <w:divBdr>
                <w:top w:val="none" w:sz="0" w:space="0" w:color="auto"/>
                <w:left w:val="none" w:sz="0" w:space="0" w:color="auto"/>
                <w:bottom w:val="none" w:sz="0" w:space="0" w:color="auto"/>
                <w:right w:val="none" w:sz="0" w:space="0" w:color="auto"/>
              </w:divBdr>
              <w:divsChild>
                <w:div w:id="1439374427">
                  <w:marLeft w:val="0"/>
                  <w:marRight w:val="0"/>
                  <w:marTop w:val="0"/>
                  <w:marBottom w:val="0"/>
                  <w:divBdr>
                    <w:top w:val="none" w:sz="0" w:space="0" w:color="auto"/>
                    <w:left w:val="none" w:sz="0" w:space="0" w:color="auto"/>
                    <w:bottom w:val="none" w:sz="0" w:space="0" w:color="auto"/>
                    <w:right w:val="none" w:sz="0" w:space="0" w:color="auto"/>
                  </w:divBdr>
                  <w:divsChild>
                    <w:div w:id="6948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1013">
          <w:marLeft w:val="0"/>
          <w:marRight w:val="0"/>
          <w:marTop w:val="0"/>
          <w:marBottom w:val="0"/>
          <w:divBdr>
            <w:top w:val="none" w:sz="0" w:space="0" w:color="auto"/>
            <w:left w:val="none" w:sz="0" w:space="0" w:color="auto"/>
            <w:bottom w:val="none" w:sz="0" w:space="0" w:color="auto"/>
            <w:right w:val="none" w:sz="0" w:space="0" w:color="auto"/>
          </w:divBdr>
          <w:divsChild>
            <w:div w:id="1437871357">
              <w:marLeft w:val="0"/>
              <w:marRight w:val="0"/>
              <w:marTop w:val="0"/>
              <w:marBottom w:val="0"/>
              <w:divBdr>
                <w:top w:val="none" w:sz="0" w:space="0" w:color="auto"/>
                <w:left w:val="none" w:sz="0" w:space="0" w:color="auto"/>
                <w:bottom w:val="none" w:sz="0" w:space="0" w:color="auto"/>
                <w:right w:val="none" w:sz="0" w:space="0" w:color="auto"/>
              </w:divBdr>
              <w:divsChild>
                <w:div w:id="1119957655">
                  <w:marLeft w:val="0"/>
                  <w:marRight w:val="0"/>
                  <w:marTop w:val="0"/>
                  <w:marBottom w:val="0"/>
                  <w:divBdr>
                    <w:top w:val="none" w:sz="0" w:space="0" w:color="auto"/>
                    <w:left w:val="none" w:sz="0" w:space="0" w:color="auto"/>
                    <w:bottom w:val="none" w:sz="0" w:space="0" w:color="auto"/>
                    <w:right w:val="none" w:sz="0" w:space="0" w:color="auto"/>
                  </w:divBdr>
                  <w:divsChild>
                    <w:div w:id="11505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738646">
      <w:bodyDiv w:val="1"/>
      <w:marLeft w:val="0"/>
      <w:marRight w:val="0"/>
      <w:marTop w:val="0"/>
      <w:marBottom w:val="0"/>
      <w:divBdr>
        <w:top w:val="none" w:sz="0" w:space="0" w:color="auto"/>
        <w:left w:val="none" w:sz="0" w:space="0" w:color="auto"/>
        <w:bottom w:val="none" w:sz="0" w:space="0" w:color="auto"/>
        <w:right w:val="none" w:sz="0" w:space="0" w:color="auto"/>
      </w:divBdr>
    </w:div>
    <w:div w:id="1973166899">
      <w:bodyDiv w:val="1"/>
      <w:marLeft w:val="0"/>
      <w:marRight w:val="0"/>
      <w:marTop w:val="0"/>
      <w:marBottom w:val="0"/>
      <w:divBdr>
        <w:top w:val="none" w:sz="0" w:space="0" w:color="auto"/>
        <w:left w:val="none" w:sz="0" w:space="0" w:color="auto"/>
        <w:bottom w:val="none" w:sz="0" w:space="0" w:color="auto"/>
        <w:right w:val="none" w:sz="0" w:space="0" w:color="auto"/>
      </w:divBdr>
    </w:div>
    <w:div w:id="21091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SIENGHENG KEO</dc:creator>
  <cp:keywords/>
  <dc:description/>
  <cp:lastModifiedBy>ji -hong</cp:lastModifiedBy>
  <cp:revision>2</cp:revision>
  <dcterms:created xsi:type="dcterms:W3CDTF">2024-06-23T08:00:00Z</dcterms:created>
  <dcterms:modified xsi:type="dcterms:W3CDTF">2024-06-23T08:00:00Z</dcterms:modified>
</cp:coreProperties>
</file>