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D05C20">
      <w:pPr>
        <w:pStyle w:val="Paper-Title"/>
        <w:spacing w:after="60"/>
        <w:rPr>
          <w:lang w:eastAsia="zh-CN"/>
        </w:rPr>
      </w:pPr>
      <w:r>
        <w:rPr>
          <w:rFonts w:hint="eastAsia"/>
          <w:lang w:eastAsia="zh-CN"/>
        </w:rPr>
        <w:t>高级数据结构课程</w:t>
      </w:r>
      <w:r w:rsidR="00222862">
        <w:rPr>
          <w:rFonts w:hint="eastAsia"/>
          <w:lang w:eastAsia="zh-CN"/>
        </w:rPr>
        <w:t>实验</w:t>
      </w:r>
      <w:r w:rsidR="00364E08">
        <w:rPr>
          <w:rFonts w:hint="eastAsia"/>
          <w:lang w:eastAsia="zh-CN"/>
        </w:rPr>
        <w:t>一</w:t>
      </w:r>
      <w:r w:rsidR="00222862">
        <w:rPr>
          <w:rFonts w:hint="eastAsia"/>
          <w:lang w:eastAsia="zh-CN"/>
        </w:rPr>
        <w:t>报告</w:t>
      </w:r>
    </w:p>
    <w:p w:rsidR="008B197E" w:rsidRDefault="008B197E">
      <w:pPr>
        <w:rPr>
          <w:lang w:eastAsia="zh-CN"/>
        </w:rPr>
        <w:sectPr w:rsidR="008B197E">
          <w:footerReference w:type="even" r:id="rId8"/>
          <w:pgSz w:w="12240" w:h="15840" w:code="1"/>
          <w:pgMar w:top="1440" w:right="1080" w:bottom="1440" w:left="1080" w:header="720" w:footer="720" w:gutter="0"/>
          <w:cols w:space="720"/>
        </w:sectPr>
      </w:pPr>
    </w:p>
    <w:p w:rsidR="008B197E" w:rsidRDefault="00222862">
      <w:pPr>
        <w:pStyle w:val="Author"/>
        <w:spacing w:after="0"/>
        <w:rPr>
          <w:spacing w:val="-2"/>
        </w:rPr>
      </w:pPr>
      <w:r>
        <w:rPr>
          <w:rFonts w:hint="eastAsia"/>
          <w:spacing w:val="-2"/>
          <w:lang w:eastAsia="zh-CN"/>
        </w:rPr>
        <w:lastRenderedPageBreak/>
        <w:t>洪方舟</w:t>
      </w:r>
    </w:p>
    <w:p w:rsidR="008B197E" w:rsidRDefault="003C235D">
      <w:pPr>
        <w:pStyle w:val="Affiliations"/>
        <w:rPr>
          <w:spacing w:val="-2"/>
        </w:rPr>
      </w:pPr>
      <w:r w:rsidRPr="003C235D">
        <w:rPr>
          <w:spacing w:val="-2"/>
        </w:rPr>
        <w:t>2016013259</w:t>
      </w:r>
    </w:p>
    <w:p w:rsidR="008B197E" w:rsidRDefault="003C235D">
      <w:pPr>
        <w:pStyle w:val="E-Mail"/>
        <w:rPr>
          <w:spacing w:val="-2"/>
        </w:rPr>
      </w:pPr>
      <w:r w:rsidRPr="003C235D">
        <w:rPr>
          <w:spacing w:val="-2"/>
        </w:rPr>
        <w:t>hongfz16@163.com</w:t>
      </w:r>
    </w:p>
    <w:p w:rsidR="008B197E" w:rsidRDefault="008B197E">
      <w:pPr>
        <w:pStyle w:val="Author"/>
        <w:spacing w:after="0"/>
        <w:rPr>
          <w:spacing w:val="-2"/>
        </w:rPr>
      </w:pPr>
      <w:r>
        <w:rPr>
          <w:spacing w:val="-2"/>
        </w:rPr>
        <w:br w:type="column"/>
      </w:r>
      <w:r w:rsidR="00222862">
        <w:rPr>
          <w:rFonts w:hint="eastAsia"/>
          <w:spacing w:val="-2"/>
          <w:lang w:eastAsia="zh-CN"/>
        </w:rPr>
        <w:lastRenderedPageBreak/>
        <w:t>李帅</w:t>
      </w:r>
    </w:p>
    <w:p w:rsidR="008B197E" w:rsidRDefault="003C235D">
      <w:pPr>
        <w:pStyle w:val="Affiliations"/>
        <w:rPr>
          <w:spacing w:val="-2"/>
        </w:rPr>
      </w:pPr>
      <w:r>
        <w:rPr>
          <w:spacing w:val="-2"/>
        </w:rPr>
        <w:t>2016013270</w:t>
      </w:r>
    </w:p>
    <w:p w:rsidR="008B197E" w:rsidRDefault="003C235D">
      <w:pPr>
        <w:pStyle w:val="E-Mail"/>
        <w:rPr>
          <w:spacing w:val="-2"/>
        </w:rPr>
      </w:pPr>
      <w:r w:rsidRPr="003C235D">
        <w:rPr>
          <w:spacing w:val="-2"/>
        </w:rPr>
        <w:t>lishuai16THU@163.com</w:t>
      </w:r>
    </w:p>
    <w:p w:rsidR="008B197E" w:rsidRDefault="008B197E">
      <w:pPr>
        <w:pStyle w:val="Author"/>
        <w:spacing w:after="0"/>
        <w:rPr>
          <w:spacing w:val="-2"/>
          <w:lang w:eastAsia="zh-CN"/>
        </w:rPr>
      </w:pPr>
      <w:r>
        <w:rPr>
          <w:spacing w:val="-2"/>
          <w:lang w:eastAsia="zh-CN"/>
        </w:rPr>
        <w:br w:type="column"/>
      </w:r>
      <w:r w:rsidR="00222862">
        <w:rPr>
          <w:rFonts w:hint="eastAsia"/>
          <w:spacing w:val="-2"/>
          <w:lang w:eastAsia="zh-CN"/>
        </w:rPr>
        <w:lastRenderedPageBreak/>
        <w:t>周展平</w:t>
      </w:r>
    </w:p>
    <w:p w:rsidR="008B197E" w:rsidRDefault="003C235D">
      <w:pPr>
        <w:pStyle w:val="Affiliations"/>
        <w:rPr>
          <w:spacing w:val="-2"/>
          <w:lang w:eastAsia="zh-CN"/>
        </w:rPr>
      </w:pPr>
      <w:r>
        <w:rPr>
          <w:spacing w:val="-2"/>
          <w:lang w:eastAsia="zh-CN"/>
        </w:rPr>
        <w:t>2016013253</w:t>
      </w:r>
    </w:p>
    <w:p w:rsidR="008B197E" w:rsidRDefault="003C235D">
      <w:pPr>
        <w:pStyle w:val="E-Mail"/>
        <w:rPr>
          <w:spacing w:val="-2"/>
          <w:lang w:eastAsia="zh-CN"/>
        </w:rPr>
      </w:pPr>
      <w:r>
        <w:rPr>
          <w:spacing w:val="-2"/>
          <w:lang w:eastAsia="zh-CN"/>
        </w:rPr>
        <w:t>z</w:t>
      </w:r>
      <w:r>
        <w:rPr>
          <w:rFonts w:hint="eastAsia"/>
          <w:spacing w:val="-2"/>
          <w:lang w:eastAsia="zh-CN"/>
        </w:rPr>
        <w:t>houzp</w:t>
      </w:r>
      <w:r>
        <w:rPr>
          <w:spacing w:val="-2"/>
          <w:lang w:eastAsia="zh-CN"/>
        </w:rPr>
        <w:t>16@163.com</w:t>
      </w:r>
    </w:p>
    <w:p w:rsidR="008B197E" w:rsidRDefault="008B197E">
      <w:pPr>
        <w:pStyle w:val="E-Mail"/>
        <w:rPr>
          <w:spacing w:val="-2"/>
          <w:lang w:eastAsia="zh-CN"/>
        </w:rPr>
      </w:pPr>
    </w:p>
    <w:p w:rsidR="008B197E" w:rsidRDefault="008B197E">
      <w:pPr>
        <w:pStyle w:val="E-Mail"/>
        <w:rPr>
          <w:lang w:eastAsia="zh-CN"/>
        </w:rPr>
      </w:pPr>
    </w:p>
    <w:p w:rsidR="008B197E" w:rsidRDefault="008B197E">
      <w:pPr>
        <w:jc w:val="center"/>
        <w:rPr>
          <w:lang w:eastAsia="zh-CN"/>
        </w:rPr>
        <w:sectPr w:rsidR="008B197E">
          <w:type w:val="continuous"/>
          <w:pgSz w:w="12240" w:h="15840" w:code="1"/>
          <w:pgMar w:top="1440" w:right="1080" w:bottom="1440" w:left="1080" w:header="720" w:footer="720" w:gutter="0"/>
          <w:cols w:num="3" w:space="0"/>
        </w:sectPr>
      </w:pPr>
    </w:p>
    <w:p w:rsidR="008B197E" w:rsidRDefault="008673D0">
      <w:pPr>
        <w:spacing w:after="0"/>
        <w:rPr>
          <w:b/>
          <w:sz w:val="24"/>
          <w:szCs w:val="24"/>
          <w:lang w:eastAsia="zh-CN"/>
        </w:rPr>
      </w:pPr>
      <w:r w:rsidRPr="008673D0">
        <w:rPr>
          <w:rFonts w:hint="eastAsia"/>
          <w:b/>
          <w:sz w:val="24"/>
          <w:szCs w:val="24"/>
          <w:lang w:eastAsia="zh-CN"/>
        </w:rPr>
        <w:lastRenderedPageBreak/>
        <w:t>摘要</w:t>
      </w:r>
    </w:p>
    <w:p w:rsidR="00CB03FA" w:rsidRPr="00127780" w:rsidRDefault="006D459B">
      <w:pPr>
        <w:spacing w:after="0"/>
        <w:rPr>
          <w:lang w:eastAsia="zh-CN"/>
        </w:rPr>
      </w:pPr>
      <w:r>
        <w:rPr>
          <w:rFonts w:hint="eastAsia"/>
          <w:szCs w:val="18"/>
          <w:lang w:eastAsia="zh-CN"/>
        </w:rPr>
        <w:t xml:space="preserve"> </w:t>
      </w:r>
      <w:r>
        <w:rPr>
          <w:szCs w:val="18"/>
          <w:lang w:eastAsia="zh-CN"/>
        </w:rPr>
        <w:t xml:space="preserve">       </w:t>
      </w:r>
      <w:r w:rsidR="00127780">
        <w:rPr>
          <w:rFonts w:hint="eastAsia"/>
          <w:lang w:eastAsia="zh-CN"/>
        </w:rPr>
        <w:t>本文对五篇图像检索相关论文进行综述，并且提出了我组最终项目的设想及架构。</w:t>
      </w:r>
    </w:p>
    <w:p w:rsidR="002B45AC" w:rsidRDefault="00A877D2">
      <w:pPr>
        <w:spacing w:before="120" w:after="0"/>
        <w:rPr>
          <w:b/>
          <w:sz w:val="24"/>
          <w:lang w:eastAsia="zh-CN"/>
        </w:rPr>
      </w:pPr>
      <w:r>
        <w:rPr>
          <w:rFonts w:hint="eastAsia"/>
          <w:b/>
          <w:sz w:val="24"/>
          <w:lang w:eastAsia="zh-CN"/>
        </w:rPr>
        <w:t>关键词</w:t>
      </w:r>
    </w:p>
    <w:p w:rsidR="008B197E" w:rsidRPr="006D459B" w:rsidRDefault="00D243A7" w:rsidP="006D459B">
      <w:pPr>
        <w:spacing w:before="120" w:after="0"/>
        <w:rPr>
          <w:szCs w:val="18"/>
          <w:lang w:eastAsia="zh-CN"/>
        </w:rPr>
      </w:pPr>
      <w:r>
        <w:rPr>
          <w:rFonts w:hint="eastAsia"/>
          <w:szCs w:val="18"/>
          <w:lang w:eastAsia="zh-CN"/>
        </w:rPr>
        <w:t>图像检索；</w:t>
      </w:r>
      <w:r w:rsidR="00A532CB">
        <w:rPr>
          <w:rFonts w:hint="eastAsia"/>
          <w:szCs w:val="18"/>
          <w:lang w:eastAsia="zh-CN"/>
        </w:rPr>
        <w:t>深度学习；</w:t>
      </w:r>
      <w:r w:rsidR="004E24C6">
        <w:rPr>
          <w:rFonts w:hint="eastAsia"/>
          <w:szCs w:val="18"/>
          <w:lang w:eastAsia="zh-CN"/>
        </w:rPr>
        <w:t>二进制哈希；</w:t>
      </w:r>
    </w:p>
    <w:p w:rsidR="008B197E" w:rsidRDefault="002D4E2B">
      <w:pPr>
        <w:pStyle w:val="Heading1"/>
        <w:spacing w:before="120"/>
      </w:pPr>
      <w:r>
        <w:rPr>
          <w:rFonts w:hint="eastAsia"/>
          <w:lang w:eastAsia="zh-CN"/>
        </w:rPr>
        <w:t>论文综述</w:t>
      </w:r>
    </w:p>
    <w:p w:rsidR="00625221" w:rsidRPr="00625221" w:rsidRDefault="00F96DFF" w:rsidP="00625221">
      <w:pPr>
        <w:rPr>
          <w:rFonts w:hint="eastAsia"/>
          <w:lang w:eastAsia="zh-CN"/>
        </w:rPr>
      </w:pPr>
      <w:r>
        <w:rPr>
          <w:rFonts w:hint="eastAsia"/>
          <w:lang w:eastAsia="zh-CN"/>
        </w:rPr>
        <w:t xml:space="preserve"> </w:t>
      </w:r>
      <w:r>
        <w:rPr>
          <w:lang w:eastAsia="zh-CN"/>
        </w:rPr>
        <w:t xml:space="preserve">       </w:t>
      </w:r>
      <w:r w:rsidR="00056AD3">
        <w:rPr>
          <w:rFonts w:hint="eastAsia"/>
          <w:lang w:eastAsia="zh-CN"/>
        </w:rPr>
        <w:t>本文作者选取了</w:t>
      </w:r>
      <w:r w:rsidR="007A138D">
        <w:rPr>
          <w:rFonts w:hint="eastAsia"/>
          <w:lang w:eastAsia="zh-CN"/>
        </w:rPr>
        <w:t>三篇图像检索</w:t>
      </w:r>
      <w:r w:rsidR="00CE0AD7">
        <w:rPr>
          <w:rFonts w:hint="eastAsia"/>
          <w:lang w:eastAsia="zh-CN"/>
        </w:rPr>
        <w:t>系统论文</w:t>
      </w:r>
      <w:r w:rsidR="000A48EE">
        <w:rPr>
          <w:rFonts w:hint="eastAsia"/>
          <w:lang w:eastAsia="zh-CN"/>
        </w:rPr>
        <w:t>，一篇</w:t>
      </w:r>
      <w:r w:rsidR="000A48EE">
        <w:rPr>
          <w:lang w:eastAsia="zh-CN"/>
        </w:rPr>
        <w:t>AlexNet</w:t>
      </w:r>
      <w:r w:rsidR="000A48EE">
        <w:rPr>
          <w:rFonts w:hint="eastAsia"/>
          <w:lang w:eastAsia="zh-CN"/>
        </w:rPr>
        <w:t>深度学习网络论文</w:t>
      </w:r>
      <w:r w:rsidR="00CE0AD7">
        <w:rPr>
          <w:rFonts w:hint="eastAsia"/>
          <w:lang w:eastAsia="zh-CN"/>
        </w:rPr>
        <w:t>，一篇模糊近邻查询综述论文</w:t>
      </w:r>
      <w:r w:rsidR="004938A1">
        <w:rPr>
          <w:rFonts w:hint="eastAsia"/>
          <w:lang w:eastAsia="zh-CN"/>
        </w:rPr>
        <w:t>。</w:t>
      </w:r>
      <w:bookmarkStart w:id="0" w:name="_GoBack"/>
      <w:bookmarkEnd w:id="0"/>
    </w:p>
    <w:p w:rsidR="00C235DD" w:rsidRDefault="002E738E" w:rsidP="002E738E">
      <w:pPr>
        <w:pStyle w:val="Heading2"/>
        <w:rPr>
          <w:lang w:eastAsia="zh-CN"/>
        </w:rPr>
      </w:pPr>
      <w:r w:rsidRPr="002E738E">
        <w:t>Deep learning of Binary Hash Codes for the Fast Image Retrieval</w:t>
      </w:r>
    </w:p>
    <w:p w:rsidR="00363CD8" w:rsidRDefault="005241A0" w:rsidP="005241A0">
      <w:pPr>
        <w:pStyle w:val="Heading3"/>
        <w:rPr>
          <w:lang w:eastAsia="zh-CN"/>
        </w:rPr>
      </w:pPr>
      <w:r>
        <w:rPr>
          <w:lang w:eastAsia="zh-CN"/>
        </w:rPr>
        <w:t>Motivation</w:t>
      </w:r>
    </w:p>
    <w:p w:rsidR="005241A0" w:rsidRDefault="007A7756" w:rsidP="005241A0">
      <w:pPr>
        <w:rPr>
          <w:lang w:eastAsia="zh-CN"/>
        </w:rPr>
      </w:pPr>
      <w:r>
        <w:rPr>
          <w:rFonts w:hint="eastAsia"/>
          <w:lang w:eastAsia="zh-CN"/>
        </w:rPr>
        <w:t xml:space="preserve"> </w:t>
      </w:r>
      <w:r>
        <w:rPr>
          <w:lang w:eastAsia="zh-CN"/>
        </w:rPr>
        <w:t xml:space="preserve">       </w:t>
      </w:r>
      <w:r w:rsidR="005241A0" w:rsidRPr="005241A0">
        <w:rPr>
          <w:rFonts w:hint="eastAsia"/>
          <w:lang w:eastAsia="zh-CN"/>
        </w:rPr>
        <w:t>在图像检索问题中，基于哈希的算法常常需要通过一个相似度矩阵来计算两幅图像之间的相似程度。然而，相似的矩阵的构建与计算会耗费大量的时间与空间资源。受到深度学习算法的启发，论文作者尝试利用深度学习提取哈希特征。</w:t>
      </w:r>
    </w:p>
    <w:p w:rsidR="007A7756" w:rsidRDefault="007A7756" w:rsidP="007A7756">
      <w:pPr>
        <w:pStyle w:val="Heading3"/>
        <w:rPr>
          <w:lang w:eastAsia="zh-CN"/>
        </w:rPr>
      </w:pPr>
      <w:r>
        <w:rPr>
          <w:lang w:eastAsia="zh-CN"/>
        </w:rPr>
        <w:t>Framework</w:t>
      </w:r>
    </w:p>
    <w:p w:rsidR="008145CE" w:rsidRPr="008145CE" w:rsidRDefault="004774B0" w:rsidP="008145CE">
      <w:pPr>
        <w:rPr>
          <w:rFonts w:hint="eastAsia"/>
          <w:lang w:eastAsia="zh-CN"/>
        </w:rPr>
      </w:pPr>
      <w:r>
        <w:rPr>
          <w:rFonts w:hint="eastAsia"/>
          <w:lang w:eastAsia="zh-CN"/>
        </w:rPr>
        <w:t xml:space="preserve"> </w:t>
      </w:r>
      <w:r>
        <w:rPr>
          <w:lang w:eastAsia="zh-CN"/>
        </w:rPr>
        <w:t xml:space="preserve">       </w:t>
      </w:r>
      <w:r w:rsidR="008145CE" w:rsidRPr="008145CE">
        <w:rPr>
          <w:rFonts w:hint="eastAsia"/>
          <w:lang w:eastAsia="zh-CN"/>
        </w:rPr>
        <w:t>整个算法由以下几部分组成：首先，训练</w:t>
      </w:r>
      <w:r w:rsidR="008145CE" w:rsidRPr="008145CE">
        <w:rPr>
          <w:rFonts w:hint="eastAsia"/>
          <w:lang w:eastAsia="zh-CN"/>
        </w:rPr>
        <w:t>ImageNet</w:t>
      </w:r>
      <w:r w:rsidR="008145CE" w:rsidRPr="008145CE">
        <w:rPr>
          <w:rFonts w:hint="eastAsia"/>
          <w:lang w:eastAsia="zh-CN"/>
        </w:rPr>
        <w:t>网络；然后在</w:t>
      </w:r>
      <w:r w:rsidR="008145CE" w:rsidRPr="008145CE">
        <w:rPr>
          <w:rFonts w:hint="eastAsia"/>
          <w:lang w:eastAsia="zh-CN"/>
        </w:rPr>
        <w:t>CNN</w:t>
      </w:r>
      <w:r w:rsidR="008145CE" w:rsidRPr="008145CE">
        <w:rPr>
          <w:rFonts w:hint="eastAsia"/>
          <w:lang w:eastAsia="zh-CN"/>
        </w:rPr>
        <w:t>的最后添加一层与产生哈希特征表示相关的神经网络层；最后，可以利用训练好的网络进行检索，检索的步骤为：（</w:t>
      </w:r>
      <w:r w:rsidR="008145CE" w:rsidRPr="008145CE">
        <w:rPr>
          <w:rFonts w:hint="eastAsia"/>
          <w:lang w:eastAsia="zh-CN"/>
        </w:rPr>
        <w:t>1</w:t>
      </w:r>
      <w:r w:rsidR="008145CE" w:rsidRPr="008145CE">
        <w:rPr>
          <w:rFonts w:hint="eastAsia"/>
          <w:lang w:eastAsia="zh-CN"/>
        </w:rPr>
        <w:t>）将图像输入到训练好的网络中，得到一个输出的向量</w:t>
      </w:r>
      <w:r w:rsidR="008145CE" w:rsidRPr="008145CE">
        <w:rPr>
          <w:rFonts w:hint="eastAsia"/>
          <w:lang w:eastAsia="zh-CN"/>
        </w:rPr>
        <w:t xml:space="preserve"> </w:t>
      </w:r>
      <w:r w:rsidR="008145CE" w:rsidRPr="008145CE">
        <w:rPr>
          <w:rFonts w:hint="eastAsia"/>
          <w:lang w:eastAsia="zh-CN"/>
        </w:rPr>
        <w:t>（</w:t>
      </w:r>
      <w:r w:rsidR="008145CE" w:rsidRPr="008145CE">
        <w:rPr>
          <w:rFonts w:hint="eastAsia"/>
          <w:lang w:eastAsia="zh-CN"/>
        </w:rPr>
        <w:t>2</w:t>
      </w:r>
      <w:r w:rsidR="008145CE" w:rsidRPr="008145CE">
        <w:rPr>
          <w:rFonts w:hint="eastAsia"/>
          <w:lang w:eastAsia="zh-CN"/>
        </w:rPr>
        <w:t>）将向量的每一维量化为</w:t>
      </w:r>
      <w:r w:rsidR="008145CE" w:rsidRPr="008145CE">
        <w:rPr>
          <w:rFonts w:hint="eastAsia"/>
          <w:lang w:eastAsia="zh-CN"/>
        </w:rPr>
        <w:t>0</w:t>
      </w:r>
      <w:r w:rsidR="008145CE" w:rsidRPr="008145CE">
        <w:rPr>
          <w:rFonts w:hint="eastAsia"/>
          <w:lang w:eastAsia="zh-CN"/>
        </w:rPr>
        <w:t>或</w:t>
      </w:r>
      <w:r w:rsidR="008145CE" w:rsidRPr="008145CE">
        <w:rPr>
          <w:rFonts w:hint="eastAsia"/>
          <w:lang w:eastAsia="zh-CN"/>
        </w:rPr>
        <w:t>1 (3)</w:t>
      </w:r>
      <w:r w:rsidR="008145CE" w:rsidRPr="008145CE">
        <w:rPr>
          <w:rFonts w:hint="eastAsia"/>
          <w:lang w:eastAsia="zh-CN"/>
        </w:rPr>
        <w:t>用</w:t>
      </w:r>
      <w:r w:rsidR="008145CE" w:rsidRPr="008145CE">
        <w:rPr>
          <w:rFonts w:hint="eastAsia"/>
          <w:lang w:eastAsia="zh-CN"/>
        </w:rPr>
        <w:t>Hamming</w:t>
      </w:r>
      <w:r w:rsidR="008145CE" w:rsidRPr="008145CE">
        <w:rPr>
          <w:rFonts w:hint="eastAsia"/>
          <w:lang w:eastAsia="zh-CN"/>
        </w:rPr>
        <w:t>距离衡量图像之间的相似程度，设置合适的阈值，得到</w:t>
      </w:r>
      <w:r w:rsidR="008145CE" w:rsidRPr="008145CE">
        <w:rPr>
          <w:rFonts w:hint="eastAsia"/>
          <w:lang w:eastAsia="zh-CN"/>
        </w:rPr>
        <w:t xml:space="preserve">candidate set </w:t>
      </w:r>
      <w:r w:rsidR="008145CE" w:rsidRPr="008145CE">
        <w:rPr>
          <w:rFonts w:hint="eastAsia"/>
          <w:lang w:eastAsia="zh-CN"/>
        </w:rPr>
        <w:t>（</w:t>
      </w:r>
      <w:r w:rsidR="008145CE" w:rsidRPr="008145CE">
        <w:rPr>
          <w:rFonts w:hint="eastAsia"/>
          <w:lang w:eastAsia="zh-CN"/>
        </w:rPr>
        <w:t>4</w:t>
      </w:r>
      <w:r w:rsidR="008145CE" w:rsidRPr="008145CE">
        <w:rPr>
          <w:rFonts w:hint="eastAsia"/>
          <w:lang w:eastAsia="zh-CN"/>
        </w:rPr>
        <w:t>）计算</w:t>
      </w:r>
      <w:r w:rsidR="008145CE" w:rsidRPr="008145CE">
        <w:rPr>
          <w:rFonts w:hint="eastAsia"/>
          <w:lang w:eastAsia="zh-CN"/>
        </w:rPr>
        <w:t>candidate set</w:t>
      </w:r>
      <w:r w:rsidR="008145CE" w:rsidRPr="008145CE">
        <w:rPr>
          <w:rFonts w:hint="eastAsia"/>
          <w:lang w:eastAsia="zh-CN"/>
        </w:rPr>
        <w:t>中的图像与查询图像的特征之间的距离，这里的特征是指神经网络输出的未经量化的向量。根据欧氏距离对图像进行排序输出。</w:t>
      </w:r>
    </w:p>
    <w:p w:rsidR="00C235DD" w:rsidRDefault="002D0F52" w:rsidP="002D0F52">
      <w:pPr>
        <w:pStyle w:val="Heading2"/>
        <w:rPr>
          <w:lang w:eastAsia="zh-CN"/>
        </w:rPr>
      </w:pPr>
      <w:r w:rsidRPr="002D0F52">
        <w:rPr>
          <w:lang w:eastAsia="zh-CN"/>
        </w:rPr>
        <w:t>Class-Weighted Convol</w:t>
      </w:r>
      <w:r w:rsidR="00166275">
        <w:rPr>
          <w:lang w:eastAsia="zh-CN"/>
        </w:rPr>
        <w:t>u</w:t>
      </w:r>
      <w:r w:rsidRPr="002D0F52">
        <w:rPr>
          <w:lang w:eastAsia="zh-CN"/>
        </w:rPr>
        <w:t>tional Features for Visual Instance Search</w:t>
      </w:r>
    </w:p>
    <w:p w:rsidR="009C7FBB" w:rsidRDefault="00736569" w:rsidP="00736569">
      <w:pPr>
        <w:pStyle w:val="Heading3"/>
        <w:rPr>
          <w:lang w:eastAsia="zh-CN"/>
        </w:rPr>
      </w:pPr>
      <w:r>
        <w:rPr>
          <w:lang w:eastAsia="zh-CN"/>
        </w:rPr>
        <w:t>Motivatio</w:t>
      </w:r>
      <w:r>
        <w:rPr>
          <w:rFonts w:hint="eastAsia"/>
          <w:lang w:eastAsia="zh-CN"/>
        </w:rPr>
        <w:t>n</w:t>
      </w:r>
    </w:p>
    <w:p w:rsidR="00736569" w:rsidRPr="00736569" w:rsidRDefault="0066466B" w:rsidP="00736569">
      <w:pPr>
        <w:rPr>
          <w:lang w:eastAsia="zh-CN"/>
        </w:rPr>
      </w:pPr>
      <w:r>
        <w:rPr>
          <w:rFonts w:hint="eastAsia"/>
          <w:lang w:eastAsia="zh-CN"/>
        </w:rPr>
        <w:t xml:space="preserve"> </w:t>
      </w:r>
      <w:r>
        <w:rPr>
          <w:lang w:eastAsia="zh-CN"/>
        </w:rPr>
        <w:t xml:space="preserve">       </w:t>
      </w:r>
      <w:r w:rsidR="00736569" w:rsidRPr="00736569">
        <w:rPr>
          <w:rFonts w:hint="eastAsia"/>
          <w:lang w:eastAsia="zh-CN"/>
        </w:rPr>
        <w:t>之前许多利用</w:t>
      </w:r>
      <w:r w:rsidR="00736569" w:rsidRPr="00736569">
        <w:rPr>
          <w:rFonts w:hint="eastAsia"/>
          <w:lang w:eastAsia="zh-CN"/>
        </w:rPr>
        <w:t>CNN</w:t>
      </w:r>
      <w:r w:rsidR="00736569" w:rsidRPr="00736569">
        <w:rPr>
          <w:rFonts w:hint="eastAsia"/>
          <w:lang w:eastAsia="zh-CN"/>
        </w:rPr>
        <w:t>进行图像检索的方法都需要针对给定的数据集进行</w:t>
      </w:r>
      <w:r w:rsidR="00736569" w:rsidRPr="00736569">
        <w:rPr>
          <w:rFonts w:hint="eastAsia"/>
          <w:lang w:eastAsia="zh-CN"/>
        </w:rPr>
        <w:t>fine-tune,</w:t>
      </w:r>
      <w:r w:rsidR="00736569" w:rsidRPr="00736569">
        <w:rPr>
          <w:rFonts w:hint="eastAsia"/>
          <w:lang w:eastAsia="zh-CN"/>
        </w:rPr>
        <w:t>一些研究也发现了网络中蕴含的有关空间信息的知识，然而对于用于</w:t>
      </w:r>
      <w:r w:rsidR="00736569" w:rsidRPr="00736569">
        <w:rPr>
          <w:rFonts w:hint="eastAsia"/>
          <w:lang w:eastAsia="zh-CN"/>
        </w:rPr>
        <w:t>fine-tune</w:t>
      </w:r>
      <w:r w:rsidR="00736569" w:rsidRPr="00736569">
        <w:rPr>
          <w:rFonts w:hint="eastAsia"/>
          <w:lang w:eastAsia="zh-CN"/>
        </w:rPr>
        <w:t>的数据集的处理花费大量的精力。论文作者希望仅仅使用网络中的知识完成</w:t>
      </w:r>
      <w:r w:rsidR="00736569" w:rsidRPr="00736569">
        <w:rPr>
          <w:rFonts w:hint="eastAsia"/>
          <w:lang w:eastAsia="zh-CN"/>
        </w:rPr>
        <w:t>fine-tune</w:t>
      </w:r>
      <w:r w:rsidR="00736569" w:rsidRPr="00736569">
        <w:rPr>
          <w:rFonts w:hint="eastAsia"/>
          <w:lang w:eastAsia="zh-CN"/>
        </w:rPr>
        <w:t>步骤。</w:t>
      </w:r>
    </w:p>
    <w:p w:rsidR="009C7FBB" w:rsidRDefault="0066466B" w:rsidP="00E617DA">
      <w:pPr>
        <w:pStyle w:val="Heading3"/>
        <w:rPr>
          <w:lang w:eastAsia="zh-CN"/>
        </w:rPr>
      </w:pPr>
      <w:r>
        <w:rPr>
          <w:rFonts w:hint="eastAsia"/>
          <w:lang w:eastAsia="zh-CN"/>
        </w:rPr>
        <w:lastRenderedPageBreak/>
        <w:t>Framework</w:t>
      </w:r>
    </w:p>
    <w:p w:rsidR="00EE1CA7" w:rsidRPr="00EE1CA7" w:rsidRDefault="00143F71" w:rsidP="00EE1CA7">
      <w:pPr>
        <w:rPr>
          <w:lang w:eastAsia="zh-CN"/>
        </w:rPr>
      </w:pPr>
      <w:r>
        <w:rPr>
          <w:rFonts w:hint="eastAsia"/>
          <w:lang w:eastAsia="zh-CN"/>
        </w:rPr>
        <w:t xml:space="preserve"> </w:t>
      </w:r>
      <w:r>
        <w:rPr>
          <w:lang w:eastAsia="zh-CN"/>
        </w:rPr>
        <w:t xml:space="preserve">       </w:t>
      </w:r>
      <w:r w:rsidR="00EE1CA7" w:rsidRPr="00EE1CA7">
        <w:rPr>
          <w:rFonts w:hint="eastAsia"/>
          <w:lang w:eastAsia="zh-CN"/>
        </w:rPr>
        <w:t>整个算法有以下几部分组成：首先，训练</w:t>
      </w:r>
      <w:r w:rsidR="00EE1CA7" w:rsidRPr="00EE1CA7">
        <w:rPr>
          <w:rFonts w:hint="eastAsia"/>
          <w:lang w:eastAsia="zh-CN"/>
        </w:rPr>
        <w:t>CNN</w:t>
      </w:r>
      <w:r w:rsidR="00EE1CA7" w:rsidRPr="00EE1CA7">
        <w:rPr>
          <w:rFonts w:hint="eastAsia"/>
          <w:lang w:eastAsia="zh-CN"/>
        </w:rPr>
        <w:t>网络；然后输入用于</w:t>
      </w:r>
      <w:r w:rsidR="00EE1CA7" w:rsidRPr="00EE1CA7">
        <w:rPr>
          <w:rFonts w:hint="eastAsia"/>
          <w:lang w:eastAsia="zh-CN"/>
        </w:rPr>
        <w:t>fine-tune</w:t>
      </w:r>
      <w:r w:rsidR="00EE1CA7" w:rsidRPr="00EE1CA7">
        <w:rPr>
          <w:rFonts w:hint="eastAsia"/>
          <w:lang w:eastAsia="zh-CN"/>
        </w:rPr>
        <w:t>的图像集，针对每一个类别利用</w:t>
      </w:r>
      <w:r w:rsidR="00EE1CA7" w:rsidRPr="00EE1CA7">
        <w:rPr>
          <w:rFonts w:hint="eastAsia"/>
          <w:lang w:eastAsia="zh-CN"/>
        </w:rPr>
        <w:t>CAM</w:t>
      </w:r>
      <w:r w:rsidR="00EE1CA7" w:rsidRPr="00EE1CA7">
        <w:rPr>
          <w:rFonts w:hint="eastAsia"/>
          <w:lang w:eastAsia="zh-CN"/>
        </w:rPr>
        <w:t>加权计算出新的特征，并通过求和池化增强效果；之后，对于特征向量中的维度加权计算出新的向量，以此减少通道冗余；最后，依次进行</w:t>
      </w:r>
      <w:r w:rsidR="00EE1CA7" w:rsidRPr="00EE1CA7">
        <w:rPr>
          <w:rFonts w:hint="eastAsia"/>
          <w:lang w:eastAsia="zh-CN"/>
        </w:rPr>
        <w:t>I2 normalization</w:t>
      </w:r>
      <w:r w:rsidR="00EE1CA7" w:rsidRPr="00EE1CA7">
        <w:rPr>
          <w:rFonts w:hint="eastAsia"/>
          <w:lang w:eastAsia="zh-CN"/>
        </w:rPr>
        <w:t>、</w:t>
      </w:r>
      <w:r w:rsidR="00EE1CA7" w:rsidRPr="00EE1CA7">
        <w:rPr>
          <w:rFonts w:hint="eastAsia"/>
          <w:lang w:eastAsia="zh-CN"/>
        </w:rPr>
        <w:t>PCA-whitening</w:t>
      </w:r>
      <w:r w:rsidR="00EE1CA7" w:rsidRPr="00EE1CA7">
        <w:rPr>
          <w:rFonts w:hint="eastAsia"/>
          <w:lang w:eastAsia="zh-CN"/>
        </w:rPr>
        <w:t>、</w:t>
      </w:r>
      <w:r w:rsidR="00EE1CA7" w:rsidRPr="00EE1CA7">
        <w:rPr>
          <w:rFonts w:hint="eastAsia"/>
          <w:lang w:eastAsia="zh-CN"/>
        </w:rPr>
        <w:t>I2 normalization</w:t>
      </w:r>
      <w:r w:rsidR="00EE1CA7" w:rsidRPr="00EE1CA7">
        <w:rPr>
          <w:rFonts w:hint="eastAsia"/>
          <w:lang w:eastAsia="zh-CN"/>
        </w:rPr>
        <w:t>，将各个类别得到的特征描述合并成一个向量。</w:t>
      </w:r>
    </w:p>
    <w:p w:rsidR="004F700F" w:rsidRDefault="004F700F" w:rsidP="00143F71">
      <w:pPr>
        <w:pStyle w:val="Heading2"/>
      </w:pPr>
    </w:p>
    <w:p w:rsidR="00143F71" w:rsidRDefault="00143F71" w:rsidP="00143F71">
      <w:pPr>
        <w:pStyle w:val="Heading2"/>
      </w:pPr>
      <w:r w:rsidRPr="00143F71">
        <w:t>ImageNet Classification with Deep Convolutional Neural Networks</w:t>
      </w:r>
    </w:p>
    <w:p w:rsidR="00B1366B" w:rsidRDefault="00DD5C5B" w:rsidP="00143F71">
      <w:pPr>
        <w:rPr>
          <w:lang w:eastAsia="zh-CN"/>
        </w:rPr>
      </w:pPr>
      <w:r>
        <w:rPr>
          <w:rFonts w:hint="eastAsia"/>
          <w:lang w:eastAsia="zh-CN"/>
        </w:rPr>
        <w:t xml:space="preserve"> </w:t>
      </w:r>
      <w:r>
        <w:rPr>
          <w:lang w:eastAsia="zh-CN"/>
        </w:rPr>
        <w:t xml:space="preserve">       </w:t>
      </w:r>
      <w:r w:rsidR="00B1366B" w:rsidRPr="00B1366B">
        <w:rPr>
          <w:rFonts w:hint="eastAsia"/>
          <w:lang w:eastAsia="zh-CN"/>
        </w:rPr>
        <w:t>该论文详细讲解了</w:t>
      </w:r>
      <w:r w:rsidR="00B1366B" w:rsidRPr="00B1366B">
        <w:rPr>
          <w:rFonts w:hint="eastAsia"/>
          <w:lang w:eastAsia="zh-CN"/>
        </w:rPr>
        <w:t>2012</w:t>
      </w:r>
      <w:r w:rsidR="00B1366B" w:rsidRPr="00B1366B">
        <w:rPr>
          <w:rFonts w:hint="eastAsia"/>
          <w:lang w:eastAsia="zh-CN"/>
        </w:rPr>
        <w:t>年</w:t>
      </w:r>
      <w:r w:rsidR="00B1366B" w:rsidRPr="00B1366B">
        <w:rPr>
          <w:rFonts w:hint="eastAsia"/>
          <w:lang w:eastAsia="zh-CN"/>
        </w:rPr>
        <w:t>ImageNet</w:t>
      </w:r>
      <w:r w:rsidR="00B1366B" w:rsidRPr="00B1366B">
        <w:rPr>
          <w:rFonts w:hint="eastAsia"/>
          <w:lang w:eastAsia="zh-CN"/>
        </w:rPr>
        <w:t>竞赛第一名的网络</w:t>
      </w:r>
      <w:r w:rsidR="00B1366B" w:rsidRPr="00B1366B">
        <w:rPr>
          <w:rFonts w:hint="eastAsia"/>
          <w:lang w:eastAsia="zh-CN"/>
        </w:rPr>
        <w:t>AlexNet</w:t>
      </w:r>
      <w:r w:rsidR="00B1366B" w:rsidRPr="00B1366B">
        <w:rPr>
          <w:rFonts w:hint="eastAsia"/>
          <w:lang w:eastAsia="zh-CN"/>
        </w:rPr>
        <w:t>。相较于之前较为成功的深度学习网络</w:t>
      </w:r>
      <w:r w:rsidR="00B1366B" w:rsidRPr="00B1366B">
        <w:rPr>
          <w:rFonts w:hint="eastAsia"/>
          <w:lang w:eastAsia="zh-CN"/>
        </w:rPr>
        <w:t>LeNet-5</w:t>
      </w:r>
      <w:r w:rsidR="00B1366B" w:rsidRPr="00B1366B">
        <w:rPr>
          <w:rFonts w:hint="eastAsia"/>
          <w:lang w:eastAsia="zh-CN"/>
        </w:rPr>
        <w:t>，该模型中提出了很多新的思想，使得深度学习重新受到人们的关注。</w:t>
      </w:r>
    </w:p>
    <w:p w:rsidR="00B1366B" w:rsidRDefault="00940110" w:rsidP="00B1366B">
      <w:pPr>
        <w:pStyle w:val="Heading3"/>
        <w:rPr>
          <w:lang w:eastAsia="zh-CN"/>
        </w:rPr>
      </w:pPr>
      <w:r>
        <w:rPr>
          <w:lang w:eastAsia="zh-CN"/>
        </w:rPr>
        <w:t xml:space="preserve">Network </w:t>
      </w:r>
      <w:r w:rsidR="00B1366B">
        <w:rPr>
          <w:lang w:eastAsia="zh-CN"/>
        </w:rPr>
        <w:t>S</w:t>
      </w:r>
      <w:r w:rsidR="00B1366B">
        <w:rPr>
          <w:rFonts w:hint="eastAsia"/>
          <w:lang w:eastAsia="zh-CN"/>
        </w:rPr>
        <w:t>tructure</w:t>
      </w:r>
    </w:p>
    <w:p w:rsidR="000733C2" w:rsidRDefault="00DD5C5B" w:rsidP="00143F71">
      <w:pPr>
        <w:rPr>
          <w:lang w:eastAsia="zh-CN"/>
        </w:rPr>
      </w:pPr>
      <w:r>
        <w:rPr>
          <w:rFonts w:hint="eastAsia"/>
          <w:lang w:eastAsia="zh-CN"/>
        </w:rPr>
        <w:t xml:space="preserve"> </w:t>
      </w:r>
      <w:r>
        <w:rPr>
          <w:lang w:eastAsia="zh-CN"/>
        </w:rPr>
        <w:t xml:space="preserve">       </w:t>
      </w:r>
      <w:r w:rsidR="00B1366B" w:rsidRPr="00B1366B">
        <w:rPr>
          <w:rFonts w:hint="eastAsia"/>
          <w:lang w:eastAsia="zh-CN"/>
        </w:rPr>
        <w:t>该论文提出了如下创新结构，提高了学习的效率与效果：</w:t>
      </w:r>
      <w:r w:rsidR="00B1366B" w:rsidRPr="00B1366B">
        <w:rPr>
          <w:rFonts w:hint="eastAsia"/>
          <w:lang w:eastAsia="zh-CN"/>
        </w:rPr>
        <w:t>1. ReLUs</w:t>
      </w:r>
      <w:r w:rsidR="00B1366B" w:rsidRPr="00B1366B">
        <w:rPr>
          <w:rFonts w:hint="eastAsia"/>
          <w:lang w:eastAsia="zh-CN"/>
        </w:rPr>
        <w:t>线性整流函数，提高了梯度下降的效率，一定程度上解决了梯度爆炸与梯度消失的问题；</w:t>
      </w:r>
      <w:r w:rsidR="00B1366B" w:rsidRPr="00B1366B">
        <w:rPr>
          <w:rFonts w:hint="eastAsia"/>
          <w:lang w:eastAsia="zh-CN"/>
        </w:rPr>
        <w:t xml:space="preserve">2. </w:t>
      </w:r>
      <w:r w:rsidR="00B1366B" w:rsidRPr="00B1366B">
        <w:rPr>
          <w:rFonts w:hint="eastAsia"/>
          <w:lang w:eastAsia="zh-CN"/>
        </w:rPr>
        <w:t>局部归一化，避免了对输入数据归一化的需求，使得模型能够更好的泛化；</w:t>
      </w:r>
      <w:r w:rsidR="00B1366B" w:rsidRPr="00B1366B">
        <w:rPr>
          <w:rFonts w:hint="eastAsia"/>
          <w:lang w:eastAsia="zh-CN"/>
        </w:rPr>
        <w:t xml:space="preserve">3. </w:t>
      </w:r>
      <w:r w:rsidR="00B1366B" w:rsidRPr="00B1366B">
        <w:rPr>
          <w:rFonts w:hint="eastAsia"/>
          <w:lang w:eastAsia="zh-CN"/>
        </w:rPr>
        <w:t>重叠池化，使得模型更加难过拟合。</w:t>
      </w:r>
    </w:p>
    <w:p w:rsidR="000733C2" w:rsidRDefault="000733C2" w:rsidP="000733C2">
      <w:pPr>
        <w:pStyle w:val="Heading3"/>
        <w:rPr>
          <w:lang w:eastAsia="zh-CN"/>
        </w:rPr>
      </w:pPr>
      <w:r>
        <w:rPr>
          <w:lang w:eastAsia="zh-CN"/>
        </w:rPr>
        <w:t>Training Methods</w:t>
      </w:r>
    </w:p>
    <w:p w:rsidR="002E0933" w:rsidRDefault="00DD5C5B" w:rsidP="00D37C1C">
      <w:pPr>
        <w:rPr>
          <w:lang w:eastAsia="zh-CN"/>
        </w:rPr>
      </w:pPr>
      <w:r>
        <w:rPr>
          <w:rFonts w:hint="eastAsia"/>
          <w:lang w:eastAsia="zh-CN"/>
        </w:rPr>
        <w:t xml:space="preserve"> </w:t>
      </w:r>
      <w:r>
        <w:rPr>
          <w:lang w:eastAsia="zh-CN"/>
        </w:rPr>
        <w:t xml:space="preserve">       </w:t>
      </w:r>
      <w:r w:rsidR="00B1366B" w:rsidRPr="00B1366B">
        <w:rPr>
          <w:rFonts w:hint="eastAsia"/>
          <w:lang w:eastAsia="zh-CN"/>
        </w:rPr>
        <w:t>同时该论文还提出了多种提高训练效率的模型训练方法：</w:t>
      </w:r>
      <w:r w:rsidR="00B1366B" w:rsidRPr="00B1366B">
        <w:rPr>
          <w:rFonts w:hint="eastAsia"/>
          <w:lang w:eastAsia="zh-CN"/>
        </w:rPr>
        <w:t xml:space="preserve">1. </w:t>
      </w:r>
      <w:r w:rsidR="00B1366B" w:rsidRPr="00B1366B">
        <w:rPr>
          <w:rFonts w:hint="eastAsia"/>
          <w:lang w:eastAsia="zh-CN"/>
        </w:rPr>
        <w:t>数据集增强，减少过拟合，更好的捕捉原始图像的重要特征；</w:t>
      </w:r>
      <w:r w:rsidR="00B1366B" w:rsidRPr="00B1366B">
        <w:rPr>
          <w:rFonts w:hint="eastAsia"/>
          <w:lang w:eastAsia="zh-CN"/>
        </w:rPr>
        <w:t>2. Dropout</w:t>
      </w:r>
      <w:r w:rsidR="00B1366B" w:rsidRPr="00B1366B">
        <w:rPr>
          <w:rFonts w:hint="eastAsia"/>
          <w:lang w:eastAsia="zh-CN"/>
        </w:rPr>
        <w:t>方法，减少参数个数，防止过拟合。最终该网络应用于</w:t>
      </w:r>
      <w:r w:rsidR="00B1366B" w:rsidRPr="00B1366B">
        <w:rPr>
          <w:rFonts w:hint="eastAsia"/>
          <w:lang w:eastAsia="zh-CN"/>
        </w:rPr>
        <w:t>LSVRC-2010</w:t>
      </w:r>
      <w:r w:rsidR="00B1366B" w:rsidRPr="00B1366B">
        <w:rPr>
          <w:rFonts w:hint="eastAsia"/>
          <w:lang w:eastAsia="zh-CN"/>
        </w:rPr>
        <w:t>数据集，将</w:t>
      </w:r>
      <w:r w:rsidR="00B1366B" w:rsidRPr="00B1366B">
        <w:rPr>
          <w:rFonts w:hint="eastAsia"/>
          <w:lang w:eastAsia="zh-CN"/>
        </w:rPr>
        <w:t>Top-1</w:t>
      </w:r>
      <w:r w:rsidR="00B1366B" w:rsidRPr="00B1366B">
        <w:rPr>
          <w:rFonts w:hint="eastAsia"/>
          <w:lang w:eastAsia="zh-CN"/>
        </w:rPr>
        <w:t>错误和</w:t>
      </w:r>
      <w:r w:rsidR="00B1366B" w:rsidRPr="00B1366B">
        <w:rPr>
          <w:rFonts w:hint="eastAsia"/>
          <w:lang w:eastAsia="zh-CN"/>
        </w:rPr>
        <w:t>Top-5</w:t>
      </w:r>
      <w:r w:rsidR="00B1366B" w:rsidRPr="00B1366B">
        <w:rPr>
          <w:rFonts w:hint="eastAsia"/>
          <w:lang w:eastAsia="zh-CN"/>
        </w:rPr>
        <w:t>错误分别降到了</w:t>
      </w:r>
      <w:r w:rsidR="00B1366B" w:rsidRPr="00B1366B">
        <w:rPr>
          <w:rFonts w:hint="eastAsia"/>
          <w:lang w:eastAsia="zh-CN"/>
        </w:rPr>
        <w:t>37.5%</w:t>
      </w:r>
      <w:r w:rsidR="00B1366B" w:rsidRPr="00B1366B">
        <w:rPr>
          <w:rFonts w:hint="eastAsia"/>
          <w:lang w:eastAsia="zh-CN"/>
        </w:rPr>
        <w:t>和</w:t>
      </w:r>
      <w:r w:rsidR="00B1366B" w:rsidRPr="00B1366B">
        <w:rPr>
          <w:rFonts w:hint="eastAsia"/>
          <w:lang w:eastAsia="zh-CN"/>
        </w:rPr>
        <w:t>17.0%</w:t>
      </w:r>
      <w:r w:rsidR="00B1366B" w:rsidRPr="00B1366B">
        <w:rPr>
          <w:rFonts w:hint="eastAsia"/>
          <w:lang w:eastAsia="zh-CN"/>
        </w:rPr>
        <w:t>。</w:t>
      </w:r>
    </w:p>
    <w:p w:rsidR="00D37C1C" w:rsidRDefault="00D37C1C" w:rsidP="00D37C1C">
      <w:pPr>
        <w:pStyle w:val="Heading1"/>
        <w:rPr>
          <w:lang w:eastAsia="zh-CN"/>
        </w:rPr>
      </w:pPr>
      <w:r>
        <w:rPr>
          <w:rFonts w:hint="eastAsia"/>
          <w:lang w:eastAsia="zh-CN"/>
        </w:rPr>
        <w:t>图像检索架构</w:t>
      </w:r>
      <w:r w:rsidR="00114122">
        <w:rPr>
          <w:rFonts w:hint="eastAsia"/>
          <w:lang w:eastAsia="zh-CN"/>
        </w:rPr>
        <w:t>的提出</w:t>
      </w:r>
    </w:p>
    <w:p w:rsidR="00564FF7" w:rsidRPr="00564FF7" w:rsidRDefault="00564FF7" w:rsidP="00D339BF">
      <w:pPr>
        <w:rPr>
          <w:rFonts w:hint="eastAsia"/>
          <w:lang w:eastAsia="zh-CN"/>
        </w:rPr>
      </w:pPr>
      <w:r>
        <w:rPr>
          <w:rFonts w:hint="eastAsia"/>
          <w:lang w:eastAsia="zh-CN"/>
        </w:rPr>
        <w:t>综合阅读的论文中的方法，</w:t>
      </w:r>
      <w:r w:rsidR="009940CD">
        <w:rPr>
          <w:rFonts w:hint="eastAsia"/>
          <w:lang w:eastAsia="zh-CN"/>
        </w:rPr>
        <w:t>我们提出如下图像检索系统的架构</w:t>
      </w:r>
    </w:p>
    <w:p w:rsidR="008B197E" w:rsidRDefault="008B197E">
      <w:pPr>
        <w:framePr w:w="4680" w:h="1977" w:hRule="exact" w:hSpace="187" w:wrap="around" w:vAnchor="page" w:hAnchor="page" w:x="1155" w:y="12605" w:anchorLock="1"/>
        <w:spacing w:after="120"/>
        <w:rPr>
          <w:iCs/>
          <w:sz w:val="14"/>
          <w:lang w:eastAsia="zh-CN"/>
        </w:rPr>
      </w:pPr>
    </w:p>
    <w:p w:rsidR="008B197E" w:rsidRDefault="008B197E" w:rsidP="0043437F">
      <w:pPr>
        <w:pStyle w:val="BodyText"/>
        <w:framePr w:h="1977" w:hRule="exact" w:wrap="around" w:y="12605"/>
        <w:rPr>
          <w:lang w:eastAsia="zh-CN"/>
        </w:rPr>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rPr>
          <w:iCs/>
          <w:lang w:eastAsia="zh-CN"/>
        </w:rPr>
      </w:pPr>
    </w:p>
    <w:p w:rsidR="008B197E" w:rsidRDefault="008B197E">
      <w:pPr>
        <w:pStyle w:val="Heading1"/>
        <w:spacing w:before="120"/>
      </w:pPr>
      <w:r>
        <w:t>REFERENCES</w:t>
      </w:r>
    </w:p>
    <w:p w:rsidR="008B197E" w:rsidRDefault="00564FF7" w:rsidP="00564FF7">
      <w:pPr>
        <w:pStyle w:val="References"/>
      </w:pPr>
      <w:r w:rsidRPr="00564FF7">
        <w:t>Lin, K., Yang, H. F., Hsiao, J. H., &amp; Chen, C. S. (2015). Deep learning of binary hash codes for fast image retrieval. 27-35.</w:t>
      </w:r>
    </w:p>
    <w:p w:rsidR="00564FF7" w:rsidRDefault="00564FF7" w:rsidP="00564FF7">
      <w:pPr>
        <w:pStyle w:val="References"/>
      </w:pPr>
      <w:r w:rsidRPr="00564FF7">
        <w:t>Jimenez, A., Alvarez, J. M., &amp; Giro-I-Nieto, X. (2017). Class-weighted convolutional features for visual instance search.</w:t>
      </w:r>
    </w:p>
    <w:p w:rsidR="00564FF7" w:rsidRDefault="00442952" w:rsidP="00442952">
      <w:pPr>
        <w:pStyle w:val="References"/>
      </w:pPr>
      <w:r w:rsidRPr="00442952">
        <w:t>Noh, H., Araujo, A., Sim, J., Weyand, T., &amp; Han, B. (2017). Large-Scale Image Retrieval with Attentive Deep Local Features. IEEE International Conference on Computer Vision (pp.3476-3485). IEEE.</w:t>
      </w:r>
    </w:p>
    <w:p w:rsidR="00442952" w:rsidRDefault="00BA5A45" w:rsidP="00BA5A45">
      <w:pPr>
        <w:pStyle w:val="References"/>
      </w:pPr>
      <w:r w:rsidRPr="00BA5A45">
        <w:t xml:space="preserve">Krizhevsky, A., Sutskever, I., &amp; Hinton, G. E. (2012). Imagenet classification with deep convolutional neural </w:t>
      </w:r>
      <w:r w:rsidRPr="00BA5A45">
        <w:lastRenderedPageBreak/>
        <w:t>networks. In Advances in neural information processing systems (pp. 1097-1105).</w:t>
      </w:r>
    </w:p>
    <w:p w:rsidR="00D43986" w:rsidRDefault="00D43986" w:rsidP="00D43986">
      <w:pPr>
        <w:pStyle w:val="References"/>
      </w:pPr>
      <w:r w:rsidRPr="00D43986">
        <w:t xml:space="preserve">Li, W., Zhang, Y., Sun, Y., Wang, W., Zhang, W., &amp; Lin, X. (2016). Approximate Nearest Neighbor Search on High </w:t>
      </w:r>
      <w:r w:rsidRPr="00D43986">
        <w:lastRenderedPageBreak/>
        <w:t>Dimensional Data---Experiments, Analyses, and Improvement (v1. 0). arXiv preprint arXiv:1610.02455.</w:t>
      </w:r>
    </w:p>
    <w:p w:rsidR="008B197E" w:rsidRDefault="008B197E">
      <w:pPr>
        <w:pStyle w:val="References"/>
        <w:numPr>
          <w:ilvl w:val="0"/>
          <w:numId w:val="0"/>
        </w:numPr>
        <w:ind w:left="360" w:hanging="360"/>
      </w:pPr>
    </w:p>
    <w:p w:rsidR="008B197E" w:rsidRDefault="008B197E" w:rsidP="00A506B1">
      <w:pPr>
        <w:pStyle w:val="References"/>
        <w:numPr>
          <w:ilvl w:val="0"/>
          <w:numId w:val="0"/>
        </w:numPr>
        <w:sectPr w:rsidR="008B197E">
          <w:type w:val="continuous"/>
          <w:pgSz w:w="12240" w:h="15840" w:code="1"/>
          <w:pgMar w:top="1440" w:right="1080" w:bottom="1440" w:left="1080" w:header="720" w:footer="720" w:gutter="0"/>
          <w:cols w:num="2" w:space="475"/>
        </w:sectPr>
      </w:pPr>
    </w:p>
    <w:p w:rsidR="008B197E" w:rsidRDefault="008B197E" w:rsidP="00A506B1">
      <w:pPr>
        <w:pStyle w:val="Paper-Title"/>
        <w:jc w:val="both"/>
      </w:pP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465" w:rsidRDefault="008F4465">
      <w:r>
        <w:separator/>
      </w:r>
    </w:p>
  </w:endnote>
  <w:endnote w:type="continuationSeparator" w:id="0">
    <w:p w:rsidR="008F4465" w:rsidRDefault="008F4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auto"/>
    <w:pitch w:val="variable"/>
    <w:sig w:usb0="00000800"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97E" w:rsidRDefault="008B1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465" w:rsidRDefault="008F4465">
      <w:r>
        <w:separator/>
      </w:r>
    </w:p>
  </w:footnote>
  <w:footnote w:type="continuationSeparator" w:id="0">
    <w:p w:rsidR="008F4465" w:rsidRDefault="008F44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20766"/>
    <w:rsid w:val="000355F6"/>
    <w:rsid w:val="00041DC1"/>
    <w:rsid w:val="00056AD3"/>
    <w:rsid w:val="000733C2"/>
    <w:rsid w:val="0007678E"/>
    <w:rsid w:val="0009634A"/>
    <w:rsid w:val="000A403C"/>
    <w:rsid w:val="000A48EE"/>
    <w:rsid w:val="000A5BEA"/>
    <w:rsid w:val="000E6B9D"/>
    <w:rsid w:val="000F49B8"/>
    <w:rsid w:val="000F6AFD"/>
    <w:rsid w:val="00101EBC"/>
    <w:rsid w:val="00102EA1"/>
    <w:rsid w:val="00111ED9"/>
    <w:rsid w:val="00114122"/>
    <w:rsid w:val="00122A8D"/>
    <w:rsid w:val="001234FC"/>
    <w:rsid w:val="001273BD"/>
    <w:rsid w:val="00127780"/>
    <w:rsid w:val="00143F71"/>
    <w:rsid w:val="00166275"/>
    <w:rsid w:val="00172159"/>
    <w:rsid w:val="00182733"/>
    <w:rsid w:val="00193216"/>
    <w:rsid w:val="001A2083"/>
    <w:rsid w:val="001C4517"/>
    <w:rsid w:val="001E18E8"/>
    <w:rsid w:val="00222862"/>
    <w:rsid w:val="00246086"/>
    <w:rsid w:val="00284EE7"/>
    <w:rsid w:val="00291993"/>
    <w:rsid w:val="002B45AC"/>
    <w:rsid w:val="002C21F3"/>
    <w:rsid w:val="002C3D6A"/>
    <w:rsid w:val="002D0F52"/>
    <w:rsid w:val="002D0FFF"/>
    <w:rsid w:val="002D4E2B"/>
    <w:rsid w:val="002E0933"/>
    <w:rsid w:val="002E738E"/>
    <w:rsid w:val="00324C0A"/>
    <w:rsid w:val="00326DBC"/>
    <w:rsid w:val="00347DF7"/>
    <w:rsid w:val="00363CD8"/>
    <w:rsid w:val="00364DCB"/>
    <w:rsid w:val="00364E08"/>
    <w:rsid w:val="003906FE"/>
    <w:rsid w:val="00395642"/>
    <w:rsid w:val="003A740A"/>
    <w:rsid w:val="003B1674"/>
    <w:rsid w:val="003C235D"/>
    <w:rsid w:val="003D2918"/>
    <w:rsid w:val="00415AF3"/>
    <w:rsid w:val="004162C1"/>
    <w:rsid w:val="0043437F"/>
    <w:rsid w:val="00442952"/>
    <w:rsid w:val="004774B0"/>
    <w:rsid w:val="004938A1"/>
    <w:rsid w:val="004A243E"/>
    <w:rsid w:val="004A54BB"/>
    <w:rsid w:val="004C0783"/>
    <w:rsid w:val="004D0599"/>
    <w:rsid w:val="004E24C6"/>
    <w:rsid w:val="004F700F"/>
    <w:rsid w:val="005075CA"/>
    <w:rsid w:val="0051687A"/>
    <w:rsid w:val="005241A0"/>
    <w:rsid w:val="00551F4C"/>
    <w:rsid w:val="00564FF7"/>
    <w:rsid w:val="005A090C"/>
    <w:rsid w:val="00625221"/>
    <w:rsid w:val="00634E06"/>
    <w:rsid w:val="006442D8"/>
    <w:rsid w:val="006609C7"/>
    <w:rsid w:val="0066466B"/>
    <w:rsid w:val="00664A5E"/>
    <w:rsid w:val="0068547D"/>
    <w:rsid w:val="00691C95"/>
    <w:rsid w:val="00697AC9"/>
    <w:rsid w:val="006A512D"/>
    <w:rsid w:val="006B0E27"/>
    <w:rsid w:val="006B1335"/>
    <w:rsid w:val="006D451E"/>
    <w:rsid w:val="006D459B"/>
    <w:rsid w:val="006E084C"/>
    <w:rsid w:val="006E18D2"/>
    <w:rsid w:val="006F3928"/>
    <w:rsid w:val="00700633"/>
    <w:rsid w:val="007077A5"/>
    <w:rsid w:val="00715838"/>
    <w:rsid w:val="00716BB4"/>
    <w:rsid w:val="00736569"/>
    <w:rsid w:val="00745C18"/>
    <w:rsid w:val="00747F6C"/>
    <w:rsid w:val="00793DF2"/>
    <w:rsid w:val="007A138D"/>
    <w:rsid w:val="007A7756"/>
    <w:rsid w:val="007B2892"/>
    <w:rsid w:val="007C08CF"/>
    <w:rsid w:val="007C178D"/>
    <w:rsid w:val="007C3600"/>
    <w:rsid w:val="007C45E0"/>
    <w:rsid w:val="007F1BEB"/>
    <w:rsid w:val="007F684E"/>
    <w:rsid w:val="008145CE"/>
    <w:rsid w:val="00820EE0"/>
    <w:rsid w:val="008673D0"/>
    <w:rsid w:val="00870CB4"/>
    <w:rsid w:val="008737B7"/>
    <w:rsid w:val="00882B2F"/>
    <w:rsid w:val="008A2505"/>
    <w:rsid w:val="008B197E"/>
    <w:rsid w:val="008D4369"/>
    <w:rsid w:val="008F4465"/>
    <w:rsid w:val="00905D42"/>
    <w:rsid w:val="00940110"/>
    <w:rsid w:val="00940971"/>
    <w:rsid w:val="00941108"/>
    <w:rsid w:val="00951884"/>
    <w:rsid w:val="009639CE"/>
    <w:rsid w:val="009650BB"/>
    <w:rsid w:val="00970BED"/>
    <w:rsid w:val="009940CD"/>
    <w:rsid w:val="009B701B"/>
    <w:rsid w:val="009C7FBB"/>
    <w:rsid w:val="009F1CD8"/>
    <w:rsid w:val="00A22DFD"/>
    <w:rsid w:val="00A414E1"/>
    <w:rsid w:val="00A42056"/>
    <w:rsid w:val="00A4639F"/>
    <w:rsid w:val="00A47BD8"/>
    <w:rsid w:val="00A506B1"/>
    <w:rsid w:val="00A532CB"/>
    <w:rsid w:val="00A54A9C"/>
    <w:rsid w:val="00A54C5C"/>
    <w:rsid w:val="00A877D2"/>
    <w:rsid w:val="00A903C4"/>
    <w:rsid w:val="00A95B0F"/>
    <w:rsid w:val="00AC1A8F"/>
    <w:rsid w:val="00AC6C81"/>
    <w:rsid w:val="00AE18AD"/>
    <w:rsid w:val="00AE252B"/>
    <w:rsid w:val="00AE2664"/>
    <w:rsid w:val="00AF4C22"/>
    <w:rsid w:val="00B01B06"/>
    <w:rsid w:val="00B01B5C"/>
    <w:rsid w:val="00B1366B"/>
    <w:rsid w:val="00B7317A"/>
    <w:rsid w:val="00B9202F"/>
    <w:rsid w:val="00BA5A45"/>
    <w:rsid w:val="00BB5E44"/>
    <w:rsid w:val="00BE04AF"/>
    <w:rsid w:val="00BF3697"/>
    <w:rsid w:val="00C05904"/>
    <w:rsid w:val="00C1248E"/>
    <w:rsid w:val="00C235DD"/>
    <w:rsid w:val="00C30268"/>
    <w:rsid w:val="00C37079"/>
    <w:rsid w:val="00C57B6B"/>
    <w:rsid w:val="00C87A02"/>
    <w:rsid w:val="00CB03FA"/>
    <w:rsid w:val="00CB4646"/>
    <w:rsid w:val="00CD7EC6"/>
    <w:rsid w:val="00CE0AD7"/>
    <w:rsid w:val="00CE7547"/>
    <w:rsid w:val="00D05C20"/>
    <w:rsid w:val="00D13CE0"/>
    <w:rsid w:val="00D243A7"/>
    <w:rsid w:val="00D339BF"/>
    <w:rsid w:val="00D37C1C"/>
    <w:rsid w:val="00D43986"/>
    <w:rsid w:val="00D976D7"/>
    <w:rsid w:val="00DC1E58"/>
    <w:rsid w:val="00DC32E9"/>
    <w:rsid w:val="00DD5C5B"/>
    <w:rsid w:val="00DE4EE3"/>
    <w:rsid w:val="00DF18CE"/>
    <w:rsid w:val="00E02BDE"/>
    <w:rsid w:val="00E14C7B"/>
    <w:rsid w:val="00E52F83"/>
    <w:rsid w:val="00E617DA"/>
    <w:rsid w:val="00EA0BB1"/>
    <w:rsid w:val="00EB6FBD"/>
    <w:rsid w:val="00ED5A24"/>
    <w:rsid w:val="00EE1CA7"/>
    <w:rsid w:val="00EE3AEB"/>
    <w:rsid w:val="00EE7294"/>
    <w:rsid w:val="00F41020"/>
    <w:rsid w:val="00F43F14"/>
    <w:rsid w:val="00F56BCD"/>
    <w:rsid w:val="00F96495"/>
    <w:rsid w:val="00F96DFF"/>
    <w:rsid w:val="00FA37A1"/>
    <w:rsid w:val="00FC6A96"/>
    <w:rsid w:val="00FE2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B9293"/>
  <w15:chartTrackingRefBased/>
  <w15:docId w15:val="{958B28DF-931D-4D8E-BAFE-A88766DD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D6A"/>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PlaceholderText">
    <w:name w:val="Placeholder Text"/>
    <w:basedOn w:val="DefaultParagraphFont"/>
    <w:uiPriority w:val="99"/>
    <w:semiHidden/>
    <w:rsid w:val="00AC6C81"/>
    <w:rPr>
      <w:color w:val="808080"/>
    </w:rPr>
  </w:style>
  <w:style w:type="character" w:customStyle="1" w:styleId="BodyTextIndentChar">
    <w:name w:val="Body Text Indent Char"/>
    <w:basedOn w:val="DefaultParagraphFont"/>
    <w:link w:val="BodyTextIndent"/>
    <w:rsid w:val="002C3D6A"/>
    <w:rPr>
      <w:sz w:val="18"/>
      <w:lang w:eastAsia="en-US"/>
    </w:rPr>
  </w:style>
  <w:style w:type="table" w:styleId="TableGrid">
    <w:name w:val="Table Grid"/>
    <w:basedOn w:val="TableNormal"/>
    <w:rsid w:val="00E5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37FAFE3-51FC-469B-8612-3E6C3CB2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2908</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Windows User</cp:lastModifiedBy>
  <cp:revision>184</cp:revision>
  <cp:lastPrinted>2018-05-29T03:46:00Z</cp:lastPrinted>
  <dcterms:created xsi:type="dcterms:W3CDTF">2018-05-28T11:29:00Z</dcterms:created>
  <dcterms:modified xsi:type="dcterms:W3CDTF">2018-06-03T23:16:00Z</dcterms:modified>
</cp:coreProperties>
</file>