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TỔNG LIÊN ĐOÀN LAO ĐỘNG VIỆT NAM</w:t>
      </w:r>
      <w:r>
        <w:rPr>
          <w:b/>
          <w:bCs/>
          <w:sz w:val="28"/>
          <w:szCs w:val="28"/>
          <w:lang w:val="en"/>
        </w:rPr>
        <w:t xml:space="preserve"> </w:t>
      </w:r>
    </w:p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sz w:val="22"/>
          <w:szCs w:val="22"/>
        </w:rPr>
        <w:drawing>
          <wp:inline distT="0" distB="0" distL="0" distR="0">
            <wp:extent cx="790575" cy="7429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>BIÊN BẢN NGHIỆM THU</w:t>
      </w:r>
    </w:p>
    <w:p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>
          <w:headerReference r:id="rId5" w:type="default"/>
          <w:pgSz w:w="12240" w:h="15840"/>
          <w:pgMar w:top="1985" w:right="1134" w:bottom="1701" w:left="1985" w:header="720" w:footer="720" w:gutter="0"/>
          <w:cols w:space="720" w:num="1"/>
          <w:docGrid w:linePitch="360" w:charSpace="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2023</w:t>
      </w:r>
    </w:p>
    <w:p>
      <w:pPr>
        <w:pStyle w:val="34"/>
        <w:rPr>
          <w:b/>
          <w:bCs/>
          <w:sz w:val="32"/>
          <w:szCs w:val="32"/>
          <w:lang w:val="vi-VN"/>
        </w:rPr>
      </w:pPr>
    </w:p>
    <w:p>
      <w:pPr>
        <w:pStyle w:val="40"/>
        <w:jc w:val="center"/>
      </w:pPr>
      <w:bookmarkStart w:id="0" w:name="_Toc18370"/>
      <w:commentRangeStart w:id="0"/>
      <w:r>
        <w:t>MỤC LỤC</w:t>
      </w:r>
      <w:commentRangeEnd w:id="0"/>
      <w:r>
        <w:rPr>
          <w:rStyle w:val="10"/>
        </w:rPr>
        <w:commentReference w:id="0"/>
      </w:r>
      <w:bookmarkEnd w:id="0"/>
    </w:p>
    <w:p>
      <w:pPr>
        <w:pStyle w:val="23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HYPERLINK \l _Toc18370 </w:instrText>
      </w:r>
      <w:r>
        <w:rPr>
          <w:szCs w:val="26"/>
        </w:rPr>
        <w:fldChar w:fldCharType="separate"/>
      </w:r>
      <w:r>
        <w:t>MỤC LỤC</w:t>
      </w:r>
      <w:r>
        <w:tab/>
      </w:r>
      <w:r>
        <w:fldChar w:fldCharType="begin"/>
      </w:r>
      <w:r>
        <w:instrText xml:space="preserve"> PAGEREF _Toc18370 \h </w:instrText>
      </w:r>
      <w:r>
        <w:fldChar w:fldCharType="separate"/>
      </w:r>
      <w:r>
        <w:t>1</w:t>
      </w:r>
      <w:r>
        <w:fldChar w:fldCharType="end"/>
      </w:r>
      <w:r>
        <w:rPr>
          <w:szCs w:val="26"/>
        </w:rPr>
        <w:fldChar w:fldCharType="end"/>
      </w:r>
    </w:p>
    <w:p>
      <w:pPr>
        <w:pStyle w:val="23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_Toc11663 </w:instrText>
      </w:r>
      <w:r>
        <w:rPr>
          <w:szCs w:val="26"/>
        </w:rPr>
        <w:fldChar w:fldCharType="separate"/>
      </w:r>
      <w:r>
        <w:t xml:space="preserve">CHƯƠNG 1 – </w:t>
      </w:r>
      <w:r>
        <w:rPr>
          <w:lang w:val="vi-VN"/>
        </w:rPr>
        <w:t>THÔNG TIN SẢN PHẨM</w:t>
      </w:r>
      <w:r>
        <w:tab/>
      </w:r>
      <w:r>
        <w:fldChar w:fldCharType="begin"/>
      </w:r>
      <w:r>
        <w:instrText xml:space="preserve"> PAGEREF _Toc11663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_Toc28429 </w:instrText>
      </w:r>
      <w:r>
        <w:rPr>
          <w:szCs w:val="26"/>
        </w:rPr>
        <w:fldChar w:fldCharType="separate"/>
      </w:r>
      <w:r>
        <w:t>1.1</w:t>
      </w:r>
      <w:r>
        <w:rPr>
          <w:lang w:val="vi-VN"/>
        </w:rPr>
        <w:t xml:space="preserve"> Thông tin quá trình nghiệm thu</w:t>
      </w:r>
      <w:r>
        <w:tab/>
      </w:r>
      <w:r>
        <w:fldChar w:fldCharType="begin"/>
      </w:r>
      <w:r>
        <w:instrText xml:space="preserve"> PAGEREF _Toc28429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_Toc24405 </w:instrText>
      </w:r>
      <w:r>
        <w:rPr>
          <w:szCs w:val="26"/>
        </w:rPr>
        <w:fldChar w:fldCharType="separate"/>
      </w:r>
      <w:r>
        <w:t xml:space="preserve">1.2 </w:t>
      </w:r>
      <w:r>
        <w:rPr>
          <w:lang w:val="vi-VN"/>
        </w:rPr>
        <w:t>Mô tả sản phẩm</w:t>
      </w:r>
      <w:r>
        <w:tab/>
      </w:r>
      <w:r>
        <w:fldChar w:fldCharType="begin"/>
      </w:r>
      <w:r>
        <w:instrText xml:space="preserve"> PAGEREF _Toc24405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>
      <w:pPr>
        <w:pStyle w:val="25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_Toc2022 </w:instrText>
      </w:r>
      <w:r>
        <w:rPr>
          <w:szCs w:val="26"/>
        </w:rPr>
        <w:fldChar w:fldCharType="separate"/>
      </w:r>
      <w:r>
        <w:rPr>
          <w:lang w:val="vi-VN"/>
        </w:rPr>
        <w:t>1.2.1 Chức năng chính</w:t>
      </w:r>
      <w:r>
        <w:tab/>
      </w:r>
      <w:r>
        <w:fldChar w:fldCharType="begin"/>
      </w:r>
      <w:r>
        <w:instrText xml:space="preserve"> PAGEREF _Toc2022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>
      <w:pPr>
        <w:pStyle w:val="25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_Toc6885 </w:instrText>
      </w:r>
      <w:r>
        <w:rPr>
          <w:szCs w:val="26"/>
        </w:rPr>
        <w:fldChar w:fldCharType="separate"/>
      </w:r>
      <w:r>
        <w:rPr>
          <w:lang w:val="vi-VN"/>
        </w:rPr>
        <w:t>1.2.2 Yêu cầu kỹ thuật</w:t>
      </w:r>
      <w:r>
        <w:tab/>
      </w:r>
      <w:r>
        <w:fldChar w:fldCharType="begin"/>
      </w:r>
      <w:r>
        <w:instrText xml:space="preserve"> PAGEREF _Toc6885 \h </w:instrText>
      </w:r>
      <w:r>
        <w:fldChar w:fldCharType="separate"/>
      </w:r>
      <w:r>
        <w:t>3</w:t>
      </w:r>
      <w:r>
        <w:fldChar w:fldCharType="end"/>
      </w:r>
      <w:r>
        <w:rPr>
          <w:szCs w:val="26"/>
        </w:rPr>
        <w:fldChar w:fldCharType="end"/>
      </w:r>
    </w:p>
    <w:p>
      <w:pPr>
        <w:pStyle w:val="25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_Toc4350 </w:instrText>
      </w:r>
      <w:r>
        <w:rPr>
          <w:szCs w:val="26"/>
        </w:rPr>
        <w:fldChar w:fldCharType="separate"/>
      </w:r>
      <w:r>
        <w:rPr>
          <w:lang w:val="vi-VN"/>
        </w:rPr>
        <w:t>1.2.3 Kiến trúc hệ thống và cấu trúc dữ liệu</w:t>
      </w:r>
      <w:r>
        <w:tab/>
      </w:r>
      <w:r>
        <w:fldChar w:fldCharType="begin"/>
      </w:r>
      <w:r>
        <w:instrText xml:space="preserve"> PAGEREF _Toc4350 \h </w:instrText>
      </w:r>
      <w:r>
        <w:fldChar w:fldCharType="separate"/>
      </w:r>
      <w:r>
        <w:t>3</w:t>
      </w:r>
      <w:r>
        <w:fldChar w:fldCharType="end"/>
      </w:r>
      <w:r>
        <w:rPr>
          <w:szCs w:val="26"/>
        </w:rPr>
        <w:fldChar w:fldCharType="end"/>
      </w:r>
    </w:p>
    <w:p>
      <w:pPr>
        <w:pStyle w:val="23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_Toc25058 </w:instrText>
      </w:r>
      <w:r>
        <w:rPr>
          <w:szCs w:val="26"/>
        </w:rPr>
        <w:fldChar w:fldCharType="separate"/>
      </w:r>
      <w:r>
        <w:t xml:space="preserve">CHƯƠNG 2 – </w:t>
      </w:r>
      <w:r>
        <w:rPr>
          <w:lang w:val="vi-VN"/>
        </w:rPr>
        <w:t>QUÁ TRÌNH NGHIỆM THU</w:t>
      </w:r>
      <w:r>
        <w:tab/>
      </w:r>
      <w:r>
        <w:fldChar w:fldCharType="begin"/>
      </w:r>
      <w:r>
        <w:instrText xml:space="preserve"> PAGEREF _Toc25058 \h </w:instrText>
      </w:r>
      <w:r>
        <w:fldChar w:fldCharType="separate"/>
      </w:r>
      <w:r>
        <w:t>5</w:t>
      </w:r>
      <w:r>
        <w:fldChar w:fldCharType="end"/>
      </w:r>
      <w:r>
        <w:rPr>
          <w:szCs w:val="26"/>
        </w:rPr>
        <w:fldChar w:fldCharType="end"/>
      </w:r>
    </w:p>
    <w:p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_Toc21591 </w:instrText>
      </w:r>
      <w:r>
        <w:rPr>
          <w:szCs w:val="26"/>
        </w:rPr>
        <w:fldChar w:fldCharType="separate"/>
      </w:r>
      <w:r>
        <w:rPr>
          <w:lang w:val="vi-VN"/>
        </w:rPr>
        <w:t>1.1 Bảng nghiệm thu:</w:t>
      </w:r>
      <w:r>
        <w:tab/>
      </w:r>
      <w:r>
        <w:fldChar w:fldCharType="begin"/>
      </w:r>
      <w:r>
        <w:instrText xml:space="preserve"> PAGEREF _Toc21591 \h </w:instrText>
      </w:r>
      <w:r>
        <w:fldChar w:fldCharType="separate"/>
      </w:r>
      <w:r>
        <w:t>5</w:t>
      </w:r>
      <w:r>
        <w:fldChar w:fldCharType="end"/>
      </w:r>
      <w:r>
        <w:rPr>
          <w:szCs w:val="26"/>
        </w:rPr>
        <w:fldChar w:fldCharType="end"/>
      </w:r>
    </w:p>
    <w:p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_Toc4489 </w:instrText>
      </w:r>
      <w:r>
        <w:rPr>
          <w:szCs w:val="26"/>
        </w:rPr>
        <w:fldChar w:fldCharType="separate"/>
      </w:r>
      <w:r>
        <w:rPr>
          <w:lang w:val="vi-VN"/>
        </w:rPr>
        <w:t>1.2 Ý kiến và đề xuất:</w:t>
      </w:r>
      <w:r>
        <w:tab/>
      </w:r>
      <w:r>
        <w:fldChar w:fldCharType="begin"/>
      </w:r>
      <w:r>
        <w:instrText xml:space="preserve"> PAGEREF _Toc4489 \h </w:instrText>
      </w:r>
      <w:r>
        <w:fldChar w:fldCharType="separate"/>
      </w:r>
      <w:r>
        <w:t>5</w:t>
      </w:r>
      <w:r>
        <w:fldChar w:fldCharType="end"/>
      </w:r>
      <w:r>
        <w:rPr>
          <w:szCs w:val="26"/>
        </w:rPr>
        <w:fldChar w:fldCharType="end"/>
      </w:r>
    </w:p>
    <w:p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_Toc4213 </w:instrText>
      </w:r>
      <w:r>
        <w:rPr>
          <w:szCs w:val="26"/>
        </w:rPr>
        <w:fldChar w:fldCharType="separate"/>
      </w:r>
      <w:r>
        <w:rPr>
          <w:lang w:val="vi-VN"/>
        </w:rPr>
        <w:t>1.3 Ký tên:</w:t>
      </w:r>
      <w:r>
        <w:tab/>
      </w:r>
      <w:r>
        <w:fldChar w:fldCharType="begin"/>
      </w:r>
      <w:r>
        <w:instrText xml:space="preserve"> PAGEREF _Toc4213 \h </w:instrText>
      </w:r>
      <w:r>
        <w:fldChar w:fldCharType="separate"/>
      </w:r>
      <w:r>
        <w:t>5</w:t>
      </w:r>
      <w:r>
        <w:fldChar w:fldCharType="end"/>
      </w:r>
      <w:r>
        <w:rPr>
          <w:szCs w:val="26"/>
        </w:rPr>
        <w:fldChar w:fldCharType="end"/>
      </w:r>
    </w:p>
    <w:p>
      <w:pPr>
        <w:spacing w:after="200" w:line="276" w:lineRule="auto"/>
        <w:rPr>
          <w:sz w:val="26"/>
          <w:szCs w:val="26"/>
        </w:rPr>
      </w:pPr>
      <w:r>
        <w:rPr>
          <w:szCs w:val="26"/>
        </w:rPr>
        <w:fldChar w:fldCharType="end"/>
      </w:r>
    </w:p>
    <w:p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>
      <w:pPr>
        <w:pStyle w:val="40"/>
        <w:rPr>
          <w:lang w:val="vi-VN"/>
        </w:rPr>
      </w:pPr>
      <w:bookmarkStart w:id="1" w:name="_Toc11663"/>
      <w:r>
        <w:t xml:space="preserve">CHƯƠNG 1 – </w:t>
      </w:r>
      <w:r>
        <w:rPr>
          <w:lang w:val="vi-VN"/>
        </w:rPr>
        <w:t>THÔNG TIN SẢN PHẨM</w:t>
      </w:r>
      <w:bookmarkEnd w:id="1"/>
    </w:p>
    <w:p>
      <w:pPr>
        <w:pStyle w:val="41"/>
        <w:rPr>
          <w:lang w:val="vi-VN"/>
        </w:rPr>
      </w:pPr>
      <w:bookmarkStart w:id="2" w:name="_Toc28429"/>
      <w:r>
        <w:t>1.1</w:t>
      </w:r>
      <w:r>
        <w:rPr>
          <w:lang w:val="vi-VN"/>
        </w:rPr>
        <w:t xml:space="preserve"> Thông tin quá trình nghiệm thu</w:t>
      </w:r>
      <w:bookmarkEnd w:id="2"/>
    </w:p>
    <w:p>
      <w:pPr>
        <w:pStyle w:val="34"/>
        <w:rPr>
          <w:lang w:val="vi-VN"/>
        </w:rPr>
      </w:pPr>
      <w:r>
        <w:rPr>
          <w:lang w:val="vi-VN"/>
        </w:rPr>
        <w:t>- Tên sản phẩm: Phần mềm đặt vé xem phim Lotte Cinema</w:t>
      </w:r>
    </w:p>
    <w:p>
      <w:pPr>
        <w:pStyle w:val="34"/>
        <w:rPr>
          <w:lang w:val="vi-VN"/>
        </w:rPr>
      </w:pPr>
      <w:r>
        <w:rPr>
          <w:lang w:val="vi-VN"/>
        </w:rPr>
        <w:t>- Phiên bản sản phẩm: Version 1</w:t>
      </w:r>
    </w:p>
    <w:p>
      <w:pPr>
        <w:pStyle w:val="34"/>
        <w:rPr>
          <w:lang w:val="vi-VN"/>
        </w:rPr>
      </w:pPr>
      <w:r>
        <w:rPr>
          <w:lang w:val="vi-VN"/>
        </w:rPr>
        <w:t>- Ngày nghiệm thu: 15/5/2023</w:t>
      </w:r>
    </w:p>
    <w:p>
      <w:pPr>
        <w:pStyle w:val="34"/>
        <w:rPr>
          <w:lang w:val="vi-VN"/>
        </w:rPr>
      </w:pPr>
      <w:r>
        <w:rPr>
          <w:lang w:val="vi-VN"/>
        </w:rPr>
        <w:t>- Địa điểm nghiệm thu: Rạp chiếu phim Lotte</w:t>
      </w:r>
    </w:p>
    <w:p>
      <w:pPr>
        <w:pStyle w:val="34"/>
        <w:rPr>
          <w:lang w:val="vi-VN"/>
        </w:rPr>
      </w:pPr>
      <w:r>
        <w:rPr>
          <w:lang w:val="vi-VN"/>
        </w:rPr>
        <w:t>- Các bên tham gia:</w:t>
      </w:r>
    </w:p>
    <w:p>
      <w:pPr>
        <w:pStyle w:val="34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Bên phát triển: </w:t>
      </w:r>
    </w:p>
    <w:p>
      <w:pPr>
        <w:pStyle w:val="34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Nguyễn Thị Hồng Gấm</w:t>
      </w:r>
    </w:p>
    <w:p>
      <w:pPr>
        <w:pStyle w:val="34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Nguyễn Thành Hồng Đức</w:t>
      </w:r>
    </w:p>
    <w:p>
      <w:pPr>
        <w:pStyle w:val="34"/>
        <w:ind w:left="1680"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Lê Trần Phú</w:t>
      </w:r>
    </w:p>
    <w:p>
      <w:pPr>
        <w:pStyle w:val="34"/>
        <w:ind w:left="1680"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Lê Hoàng Phúc</w:t>
      </w:r>
    </w:p>
    <w:p>
      <w:pPr>
        <w:pStyle w:val="34"/>
        <w:ind w:left="1680" w:firstLine="0"/>
        <w:rPr>
          <w:i/>
          <w:iCs/>
          <w:lang w:val="vi-VN"/>
        </w:rPr>
      </w:pPr>
      <w:r>
        <w:rPr>
          <w:lang w:val="vi-VN"/>
        </w:rPr>
        <w:tab/>
      </w:r>
      <w:r>
        <w:rPr>
          <w:i/>
          <w:iCs/>
          <w:lang w:val="vi-VN"/>
        </w:rPr>
        <w:t>Võ Trọng Tình</w:t>
      </w:r>
    </w:p>
    <w:p>
      <w:pPr>
        <w:pStyle w:val="34"/>
        <w:numPr>
          <w:ilvl w:val="0"/>
          <w:numId w:val="2"/>
        </w:numPr>
        <w:rPr>
          <w:lang w:val="vi-VN"/>
        </w:rPr>
      </w:pPr>
      <w:r>
        <w:rPr>
          <w:lang w:val="vi-VN"/>
        </w:rPr>
        <w:t>Bên khách hàng:</w:t>
      </w:r>
    </w:p>
    <w:p>
      <w:pPr>
        <w:pStyle w:val="34"/>
        <w:ind w:left="1680"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Đoàn Thái Tú</w:t>
      </w:r>
    </w:p>
    <w:p>
      <w:pPr>
        <w:pStyle w:val="41"/>
        <w:rPr>
          <w:lang w:val="vi-VN"/>
        </w:rPr>
      </w:pPr>
      <w:bookmarkStart w:id="3" w:name="_Toc24405"/>
      <w:r>
        <w:t xml:space="preserve">1.2 </w:t>
      </w:r>
      <w:r>
        <w:rPr>
          <w:lang w:val="vi-VN"/>
        </w:rPr>
        <w:t>Mô tả sản phẩm</w:t>
      </w:r>
      <w:bookmarkEnd w:id="3"/>
    </w:p>
    <w:p>
      <w:pPr>
        <w:pStyle w:val="43"/>
        <w:rPr>
          <w:lang w:val="vi-VN"/>
        </w:rPr>
      </w:pPr>
      <w:bookmarkStart w:id="4" w:name="_Toc2022"/>
      <w:r>
        <w:rPr>
          <w:lang w:val="vi-VN"/>
        </w:rPr>
        <w:t>1.2.1 Chức năng chính</w:t>
      </w:r>
      <w:bookmarkEnd w:id="4"/>
    </w:p>
    <w:p>
      <w:pPr>
        <w:pStyle w:val="34"/>
        <w:rPr>
          <w:lang w:val="vi-VN"/>
        </w:rPr>
      </w:pPr>
      <w:r>
        <w:rPr>
          <w:lang w:val="vi-VN"/>
        </w:rPr>
        <w:t>- Đặt vé (tại quầy)</w:t>
      </w:r>
    </w:p>
    <w:p>
      <w:pPr>
        <w:pStyle w:val="34"/>
        <w:rPr>
          <w:lang w:val="vi-VN"/>
        </w:rPr>
      </w:pPr>
      <w:r>
        <w:rPr>
          <w:lang w:val="vi-VN"/>
        </w:rPr>
        <w:t>- Quản lý nguyên vật liệu</w:t>
      </w:r>
    </w:p>
    <w:p>
      <w:pPr>
        <w:pStyle w:val="34"/>
        <w:rPr>
          <w:lang w:val="vi-VN"/>
        </w:rPr>
      </w:pPr>
      <w:r>
        <w:rPr>
          <w:lang w:val="vi-VN"/>
        </w:rPr>
        <w:t>- Quản lý nhân viên</w:t>
      </w:r>
    </w:p>
    <w:p>
      <w:pPr>
        <w:pStyle w:val="34"/>
        <w:rPr>
          <w:lang w:val="vi-VN"/>
        </w:rPr>
      </w:pPr>
      <w:r>
        <w:rPr>
          <w:lang w:val="vi-VN"/>
        </w:rPr>
        <w:t>- Quản lý phim</w:t>
      </w:r>
    </w:p>
    <w:p>
      <w:pPr>
        <w:pStyle w:val="34"/>
        <w:rPr>
          <w:lang w:val="vi-VN"/>
        </w:rPr>
      </w:pPr>
      <w:r>
        <w:rPr>
          <w:lang w:val="vi-VN"/>
        </w:rPr>
        <w:t>- Quản lý lịch chiếu</w:t>
      </w:r>
    </w:p>
    <w:p>
      <w:pPr>
        <w:pStyle w:val="34"/>
        <w:rPr>
          <w:lang w:val="vi-VN"/>
        </w:rPr>
      </w:pPr>
      <w:r>
        <w:rPr>
          <w:lang w:val="vi-VN"/>
        </w:rPr>
        <w:t>- Quản lý phòng chiếu</w:t>
      </w:r>
    </w:p>
    <w:p>
      <w:pPr>
        <w:pStyle w:val="34"/>
        <w:rPr>
          <w:lang w:val="vi-VN"/>
        </w:rPr>
      </w:pPr>
      <w:r>
        <w:rPr>
          <w:lang w:val="vi-VN"/>
        </w:rPr>
        <w:t>- Quản lý combo bắp nước</w:t>
      </w:r>
    </w:p>
    <w:p>
      <w:pPr>
        <w:pStyle w:val="34"/>
        <w:rPr>
          <w:lang w:val="vi-VN"/>
        </w:rPr>
      </w:pPr>
      <w:r>
        <w:rPr>
          <w:lang w:val="vi-VN"/>
        </w:rPr>
        <w:t>- Đăng nhập của admin</w:t>
      </w:r>
    </w:p>
    <w:p>
      <w:pPr>
        <w:pStyle w:val="34"/>
        <w:rPr>
          <w:lang w:val="vi-VN"/>
        </w:rPr>
      </w:pPr>
      <w:r>
        <w:rPr>
          <w:lang w:val="vi-VN"/>
        </w:rPr>
        <w:t>- Chốt sổ</w:t>
      </w:r>
    </w:p>
    <w:p>
      <w:pPr>
        <w:pStyle w:val="34"/>
        <w:rPr>
          <w:lang w:val="vi-VN"/>
        </w:rPr>
      </w:pPr>
      <w:r>
        <w:rPr>
          <w:lang w:val="vi-VN"/>
        </w:rPr>
        <w:t>- Quản lý doanh thu theo ngày</w:t>
      </w:r>
    </w:p>
    <w:p>
      <w:pPr>
        <w:pStyle w:val="34"/>
        <w:rPr>
          <w:lang w:val="vi-VN"/>
        </w:rPr>
      </w:pPr>
      <w:r>
        <w:rPr>
          <w:lang w:val="vi-VN"/>
        </w:rPr>
        <w:t>- Quản lý doanh thu theo tháng</w:t>
      </w:r>
    </w:p>
    <w:p>
      <w:pPr>
        <w:pStyle w:val="34"/>
        <w:rPr>
          <w:lang w:val="vi-VN"/>
        </w:rPr>
      </w:pPr>
      <w:r>
        <w:rPr>
          <w:lang w:val="vi-VN"/>
        </w:rPr>
        <w:t>- Thông báo các chương trình khuyến mãi</w:t>
      </w:r>
    </w:p>
    <w:p>
      <w:pPr>
        <w:pStyle w:val="34"/>
        <w:rPr>
          <w:lang w:val="vi-VN"/>
        </w:rPr>
      </w:pPr>
      <w:r>
        <w:rPr>
          <w:lang w:val="vi-VN"/>
        </w:rPr>
        <w:t>- Quên mật khẩu</w:t>
      </w:r>
    </w:p>
    <w:p>
      <w:pPr>
        <w:pStyle w:val="43"/>
        <w:rPr>
          <w:lang w:val="vi-VN"/>
        </w:rPr>
      </w:pPr>
      <w:bookmarkStart w:id="5" w:name="_Toc6885"/>
      <w:r>
        <w:rPr>
          <w:lang w:val="vi-VN"/>
        </w:rPr>
        <w:t>1.2.2 Yêu cầu kỹ thuật</w:t>
      </w:r>
      <w:bookmarkEnd w:id="5"/>
    </w:p>
    <w:p>
      <w:pPr>
        <w:pStyle w:val="34"/>
        <w:rPr>
          <w:lang w:val="vi-VN"/>
        </w:rPr>
      </w:pPr>
      <w:r>
        <w:rPr>
          <w:lang w:val="vi-VN"/>
        </w:rPr>
        <w:t>- Dễ dàng thao tác bằng tay.</w:t>
      </w:r>
    </w:p>
    <w:p>
      <w:pPr>
        <w:pStyle w:val="34"/>
        <w:rPr>
          <w:lang w:val="vi-VN"/>
        </w:rPr>
      </w:pPr>
      <w:r>
        <w:rPr>
          <w:lang w:val="vi-VN"/>
        </w:rPr>
        <w:t>- Phản hồi nhanh.</w:t>
      </w:r>
    </w:p>
    <w:p>
      <w:pPr>
        <w:pStyle w:val="34"/>
        <w:rPr>
          <w:lang w:val="vi-VN"/>
        </w:rPr>
      </w:pPr>
      <w:r>
        <w:rPr>
          <w:lang w:val="vi-VN"/>
        </w:rPr>
        <w:t>- Thực hiện đúng yêu cầu người dùng.</w:t>
      </w:r>
    </w:p>
    <w:p>
      <w:pPr>
        <w:pStyle w:val="43"/>
        <w:rPr>
          <w:lang w:val="vi-VN"/>
        </w:rPr>
      </w:pPr>
      <w:bookmarkStart w:id="6" w:name="_Toc4350"/>
      <w:r>
        <w:rPr>
          <w:lang w:val="vi-VN"/>
        </w:rPr>
        <w:t>1.2.3 Kiến trúc hệ thống và cấu trúc dữ liệu</w:t>
      </w:r>
      <w:bookmarkEnd w:id="6"/>
    </w:p>
    <w:p>
      <w:pPr>
        <w:pStyle w:val="34"/>
        <w:rPr>
          <w:lang w:val="vi-VN"/>
        </w:rPr>
      </w:pPr>
      <w:r>
        <w:rPr>
          <w:lang w:val="vi-VN"/>
        </w:rPr>
        <w:t>- Mô hình 3 lớp: Presentation Layer, Business Layer, Data Access Layer.</w:t>
      </w:r>
    </w:p>
    <w:p>
      <w:pPr>
        <w:pStyle w:val="34"/>
        <w:rPr>
          <w:lang w:val="vi-VN"/>
        </w:rPr>
      </w:pPr>
      <w:r>
        <w:rPr>
          <w:lang w:val="vi-VN"/>
        </w:rPr>
        <w:t>- Cấu trúc dữ liệu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Booking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FoodCombo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FoodBooking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Movie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Product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ProductBooking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ProductFCB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Promotion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Role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Schedule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Seat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Showroom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Staff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Statitics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Ticket</w:t>
      </w:r>
    </w:p>
    <w:p>
      <w:pPr>
        <w:pStyle w:val="34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User</w:t>
      </w:r>
    </w:p>
    <w:p>
      <w:pPr>
        <w:pStyle w:val="40"/>
        <w:rPr>
          <w:lang w:val="vi-VN"/>
        </w:rPr>
      </w:pPr>
      <w:bookmarkStart w:id="7" w:name="_Toc25058"/>
      <w:r>
        <w:t xml:space="preserve">CHƯƠNG 2 – </w:t>
      </w:r>
      <w:r>
        <w:rPr>
          <w:lang w:val="vi-VN"/>
        </w:rPr>
        <w:t>QUÁ TRÌNH NGHIỆM THU</w:t>
      </w:r>
      <w:bookmarkEnd w:id="7"/>
    </w:p>
    <w:p>
      <w:pPr>
        <w:pStyle w:val="41"/>
        <w:rPr>
          <w:lang w:val="vi-VN"/>
        </w:rPr>
      </w:pPr>
      <w:bookmarkStart w:id="8" w:name="_Toc21591"/>
      <w:r>
        <w:rPr>
          <w:lang w:val="vi-VN"/>
        </w:rPr>
        <w:t>1.1 Bảng nghiệm thu:</w:t>
      </w:r>
      <w:bookmarkEnd w:id="8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334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Tên chức năng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Kết quả nghiệm thu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Đánh giá 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Đặt vé (tại quầy)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nguyên vật liệu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nhân viên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phim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lịch chiếu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phòng chiếu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combo bắp nước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Đăng nhập của admin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Chốt sổ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doanh thu theo ngày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Quản lý doanh thu theo tháng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Thông báo các chương trình khuyến mãi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- Quên mật khẩu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  <w:tc>
          <w:tcPr>
            <w:tcW w:w="2334" w:type="dxa"/>
          </w:tcPr>
          <w:p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</w:tbl>
    <w:p>
      <w:pPr>
        <w:rPr>
          <w:lang w:val="vi-VN"/>
        </w:rPr>
      </w:pPr>
    </w:p>
    <w:p>
      <w:pPr>
        <w:pStyle w:val="41"/>
        <w:rPr>
          <w:lang w:val="vi-VN"/>
        </w:rPr>
      </w:pPr>
      <w:bookmarkStart w:id="9" w:name="_Toc4489"/>
      <w:r>
        <w:rPr>
          <w:lang w:val="vi-VN"/>
        </w:rPr>
        <w:t>1.2 Ý kiến và đề xuất:</w:t>
      </w:r>
      <w:bookmarkEnd w:id="9"/>
    </w:p>
    <w:p>
      <w:pPr>
        <w:pStyle w:val="34"/>
        <w:rPr>
          <w:lang w:val="vi-VN"/>
        </w:rPr>
      </w:pPr>
      <w:r>
        <w:rPr>
          <w:lang w:val="vi-VN"/>
        </w:rPr>
        <w:t>- Giao diện người dùng thân thiện, quen thuộc với Lotte.</w:t>
      </w:r>
    </w:p>
    <w:p>
      <w:pPr>
        <w:pStyle w:val="34"/>
        <w:rPr>
          <w:lang w:val="vi-VN"/>
        </w:rPr>
      </w:pPr>
      <w:r>
        <w:rPr>
          <w:lang w:val="vi-VN"/>
        </w:rPr>
        <w:t>- Cần cải thiện tốc độ phản hồi của hệ thống.</w:t>
      </w:r>
    </w:p>
    <w:p>
      <w:pPr>
        <w:pStyle w:val="34"/>
        <w:rPr>
          <w:lang w:val="vi-VN"/>
        </w:rPr>
      </w:pPr>
      <w:r>
        <w:rPr>
          <w:lang w:val="vi-VN"/>
        </w:rPr>
        <w:t>- Đề xuất: "Thêm tính năng đánh giá và nhận xét phim để người dùng có thể chia sẻ ý kiến và đánh giá về các bộ phim".</w:t>
      </w:r>
    </w:p>
    <w:p>
      <w:pPr>
        <w:pStyle w:val="41"/>
        <w:rPr>
          <w:lang w:val="vi-VN"/>
        </w:rPr>
      </w:pPr>
      <w:bookmarkStart w:id="10" w:name="_Toc4213"/>
      <w:r>
        <w:rPr>
          <w:lang w:val="vi-VN"/>
        </w:rPr>
        <w:t>1.3 Ký tên:</w:t>
      </w:r>
      <w:bookmarkEnd w:id="10"/>
      <w:bookmarkStart w:id="11" w:name="_GoBack"/>
      <w:bookmarkEnd w:id="11"/>
    </w:p>
    <w:tbl>
      <w:tblPr>
        <w:tblStyle w:val="2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4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4668" w:type="dxa"/>
          </w:tcPr>
          <w:p>
            <w:pPr>
              <w:pStyle w:val="34"/>
              <w:wordWrap w:val="0"/>
              <w:jc w:val="right"/>
              <w:rPr>
                <w:lang w:val="vi-VN"/>
              </w:rPr>
            </w:pPr>
            <w:r>
              <w:rPr>
                <w:lang w:val="vi-VN"/>
              </w:rPr>
              <w:t>Ký và ghi rõ họ tên</w:t>
            </w:r>
          </w:p>
          <w:p>
            <w:pPr>
              <w:pStyle w:val="34"/>
              <w:wordWrap w:val="0"/>
              <w:jc w:val="right"/>
              <w:rPr>
                <w:lang w:val="vi-VN"/>
              </w:rPr>
            </w:pPr>
            <w:r>
              <w:rPr>
                <w:lang w:val="vi-VN"/>
              </w:rPr>
              <w:t>(Bên nhà phát triển)</w:t>
            </w:r>
          </w:p>
          <w:p>
            <w:pPr>
              <w:pStyle w:val="34"/>
              <w:jc w:val="right"/>
              <w:rPr>
                <w:lang w:val="vi-VN"/>
              </w:rPr>
            </w:pPr>
            <w:r>
              <w:rPr>
                <w:lang w:val="vi-VN"/>
              </w:rPr>
              <w:drawing>
                <wp:inline distT="0" distB="0" distL="114300" distR="114300">
                  <wp:extent cx="1407795" cy="214630"/>
                  <wp:effectExtent l="0" t="0" r="0" b="13970"/>
                  <wp:docPr id="4" name="Picture 4" descr="zyro-image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zyro-image (2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795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4"/>
              <w:wordWrap w:val="0"/>
              <w:jc w:val="right"/>
              <w:rPr>
                <w:lang w:val="vi-VN"/>
              </w:rPr>
            </w:pPr>
            <w:r>
              <w:rPr>
                <w:lang w:val="vi-VN"/>
              </w:rPr>
              <w:t>Nguyễn Thị Hồng Gấm</w:t>
            </w:r>
          </w:p>
        </w:tc>
        <w:tc>
          <w:tcPr>
            <w:tcW w:w="4669" w:type="dxa"/>
          </w:tcPr>
          <w:p>
            <w:pPr>
              <w:pStyle w:val="34"/>
              <w:wordWrap w:val="0"/>
              <w:jc w:val="right"/>
              <w:rPr>
                <w:lang w:val="vi-VN"/>
              </w:rPr>
            </w:pPr>
            <w:r>
              <w:rPr>
                <w:lang w:val="vi-VN"/>
              </w:rPr>
              <w:t>Ký và ghi rõ họ tên</w:t>
            </w:r>
          </w:p>
          <w:p>
            <w:pPr>
              <w:pStyle w:val="34"/>
              <w:wordWrap w:val="0"/>
              <w:jc w:val="right"/>
              <w:rPr>
                <w:lang w:val="vi-VN"/>
              </w:rPr>
            </w:pPr>
            <w:r>
              <w:rPr>
                <w:lang w:val="vi-VN"/>
              </w:rPr>
              <w:t>(Bên khách hàng)</w:t>
            </w:r>
          </w:p>
          <w:p>
            <w:pPr>
              <w:pStyle w:val="34"/>
              <w:jc w:val="right"/>
              <w:rPr>
                <w:lang w:val="vi-VN"/>
              </w:rPr>
            </w:pPr>
            <w:r>
              <w:rPr>
                <w:lang w:val="vi-VN"/>
              </w:rPr>
              <w:drawing>
                <wp:inline distT="0" distB="0" distL="114300" distR="114300">
                  <wp:extent cx="373380" cy="214630"/>
                  <wp:effectExtent l="0" t="0" r="6350" b="13970"/>
                  <wp:docPr id="3" name="Picture 3" descr="zyr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zyro-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22807" r="26736" b="22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4"/>
              <w:wordWrap w:val="0"/>
              <w:jc w:val="right"/>
              <w:rPr>
                <w:lang w:val="vi-VN"/>
              </w:rPr>
            </w:pPr>
            <w:r>
              <w:rPr>
                <w:lang w:val="vi-VN"/>
              </w:rPr>
              <w:t>Đoàn Thái Tú</w:t>
            </w:r>
          </w:p>
        </w:tc>
      </w:tr>
    </w:tbl>
    <w:p>
      <w:pPr>
        <w:pStyle w:val="41"/>
        <w:rPr>
          <w:lang w:val="vi-VN"/>
        </w:rPr>
      </w:pPr>
    </w:p>
    <w:p/>
    <w:sectPr>
      <w:headerReference r:id="rId6" w:type="default"/>
      <w:pgSz w:w="12240" w:h="15840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n Tin" w:date="2014-05-11T10:22:00Z" w:initials="TT">
    <w:p w14:paraId="32D46CF5">
      <w:pPr>
        <w:pStyle w:val="11"/>
        <w:rPr>
          <w:lang w:val="fr-FR"/>
        </w:rPr>
      </w:pPr>
      <w:r>
        <w:rPr>
          <w:lang w:val="fr-FR"/>
        </w:rPr>
        <w:t>Chứa các tiểu mục và số trang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D46C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552060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2AF52"/>
    <w:multiLevelType w:val="multilevel"/>
    <w:tmpl w:val="DB92AF5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hanging="420"/>
      </w:pPr>
      <w:rPr>
        <w:rFonts w:hint="default" w:ascii="Wingdings" w:hAnsi="Wingdings"/>
      </w:rPr>
    </w:lvl>
  </w:abstractNum>
  <w:abstractNum w:abstractNumId="1">
    <w:nsid w:val="2A6A69D3"/>
    <w:multiLevelType w:val="multilevel"/>
    <w:tmpl w:val="2A6A69D3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hanging="420"/>
      </w:pPr>
      <w:rPr>
        <w:rFonts w:hint="default" w:ascii="Wingdings" w:hAnsi="Wingdings"/>
      </w:rPr>
    </w:lvl>
  </w:abstractNum>
  <w:abstractNum w:abstractNumId="2">
    <w:nsid w:val="7F2F5CC0"/>
    <w:multiLevelType w:val="singleLevel"/>
    <w:tmpl w:val="7F2F5CC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n Tin">
    <w15:presenceInfo w15:providerId="None" w15:userId="Tran 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EA"/>
    <w:rsid w:val="00000FCE"/>
    <w:rsid w:val="00024496"/>
    <w:rsid w:val="00137133"/>
    <w:rsid w:val="001667BA"/>
    <w:rsid w:val="00207DC2"/>
    <w:rsid w:val="00252F26"/>
    <w:rsid w:val="002665A2"/>
    <w:rsid w:val="00291721"/>
    <w:rsid w:val="002D4629"/>
    <w:rsid w:val="002D796D"/>
    <w:rsid w:val="003218FF"/>
    <w:rsid w:val="00453AB1"/>
    <w:rsid w:val="004A7C39"/>
    <w:rsid w:val="004E3C16"/>
    <w:rsid w:val="0054766B"/>
    <w:rsid w:val="00593511"/>
    <w:rsid w:val="00594A25"/>
    <w:rsid w:val="005D5C20"/>
    <w:rsid w:val="0064189C"/>
    <w:rsid w:val="00650D6A"/>
    <w:rsid w:val="00737340"/>
    <w:rsid w:val="007375F4"/>
    <w:rsid w:val="00791EED"/>
    <w:rsid w:val="007B1A23"/>
    <w:rsid w:val="007B7FF5"/>
    <w:rsid w:val="007E6AB9"/>
    <w:rsid w:val="007E7FF7"/>
    <w:rsid w:val="00867C2D"/>
    <w:rsid w:val="00880D36"/>
    <w:rsid w:val="008E6453"/>
    <w:rsid w:val="00942B81"/>
    <w:rsid w:val="009A194F"/>
    <w:rsid w:val="00B118C8"/>
    <w:rsid w:val="00B62922"/>
    <w:rsid w:val="00B66A22"/>
    <w:rsid w:val="00B8489D"/>
    <w:rsid w:val="00BB2B2A"/>
    <w:rsid w:val="00C56904"/>
    <w:rsid w:val="00C70A1B"/>
    <w:rsid w:val="00C75086"/>
    <w:rsid w:val="00CA1C39"/>
    <w:rsid w:val="00CD13EC"/>
    <w:rsid w:val="00CE5555"/>
    <w:rsid w:val="00D34D21"/>
    <w:rsid w:val="00DB7595"/>
    <w:rsid w:val="00DC2276"/>
    <w:rsid w:val="00DD74FD"/>
    <w:rsid w:val="00E73E69"/>
    <w:rsid w:val="00E766EA"/>
    <w:rsid w:val="00F6183C"/>
    <w:rsid w:val="00FA0719"/>
    <w:rsid w:val="071E1A05"/>
    <w:rsid w:val="0A412B40"/>
    <w:rsid w:val="0DEB3F8F"/>
    <w:rsid w:val="0EAD5B33"/>
    <w:rsid w:val="16BC663E"/>
    <w:rsid w:val="1B422088"/>
    <w:rsid w:val="1C3154D0"/>
    <w:rsid w:val="20404946"/>
    <w:rsid w:val="26493EF4"/>
    <w:rsid w:val="3F4A37E5"/>
    <w:rsid w:val="4B5C2A10"/>
    <w:rsid w:val="4C122BFF"/>
    <w:rsid w:val="5ABD505F"/>
    <w:rsid w:val="5F1F07A7"/>
    <w:rsid w:val="601B539B"/>
    <w:rsid w:val="69EA60D3"/>
    <w:rsid w:val="6A3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  <w:jc w:val="center"/>
    </w:pPr>
    <w:rPr>
      <w:bCs/>
      <w:sz w:val="26"/>
      <w:szCs w:val="26"/>
    </w:rPr>
  </w:style>
  <w:style w:type="character" w:styleId="10">
    <w:name w:val="annotation reference"/>
    <w:basedOn w:val="6"/>
    <w:unhideWhenUsed/>
    <w:qFormat/>
    <w:uiPriority w:val="0"/>
    <w:rPr>
      <w:sz w:val="16"/>
      <w:szCs w:val="16"/>
    </w:rPr>
  </w:style>
  <w:style w:type="paragraph" w:styleId="11">
    <w:name w:val="annotation text"/>
    <w:basedOn w:val="1"/>
    <w:link w:val="31"/>
    <w:unhideWhenUsed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32"/>
    <w:semiHidden/>
    <w:unhideWhenUsed/>
    <w:qFormat/>
    <w:uiPriority w:val="99"/>
    <w:rPr>
      <w:b/>
      <w:bCs/>
    </w:rPr>
  </w:style>
  <w:style w:type="character" w:styleId="13">
    <w:name w:val="Emphasis"/>
    <w:basedOn w:val="6"/>
    <w:qFormat/>
    <w:uiPriority w:val="20"/>
    <w:rPr>
      <w:i/>
      <w:iCs/>
    </w:rPr>
  </w:style>
  <w:style w:type="character" w:styleId="14">
    <w:name w:val="FollowedHyperlink"/>
    <w:basedOn w:val="6"/>
    <w:semiHidden/>
    <w:unhideWhenUsed/>
    <w:qFormat/>
    <w:uiPriority w:val="99"/>
    <w:rPr>
      <w:color w:val="800080"/>
      <w:u w:val="single"/>
    </w:rPr>
  </w:style>
  <w:style w:type="paragraph" w:styleId="15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</w:pPr>
  </w:style>
  <w:style w:type="character" w:styleId="1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9">
    <w:name w:val="Strong"/>
    <w:basedOn w:val="6"/>
    <w:qFormat/>
    <w:uiPriority w:val="22"/>
    <w:rPr>
      <w:b/>
      <w:bCs/>
    </w:rPr>
  </w:style>
  <w:style w:type="table" w:styleId="20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able of figures"/>
    <w:basedOn w:val="1"/>
    <w:next w:val="1"/>
    <w:unhideWhenUsed/>
    <w:qFormat/>
    <w:uiPriority w:val="99"/>
    <w:pPr>
      <w:spacing w:line="360" w:lineRule="auto"/>
    </w:pPr>
    <w:rPr>
      <w:sz w:val="26"/>
    </w:rPr>
  </w:style>
  <w:style w:type="paragraph" w:styleId="22">
    <w:name w:val="Title"/>
    <w:basedOn w:val="1"/>
    <w:next w:val="1"/>
    <w:qFormat/>
    <w:uiPriority w:val="1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23">
    <w:name w:val="toc 1"/>
    <w:basedOn w:val="1"/>
    <w:next w:val="1"/>
    <w:unhideWhenUsed/>
    <w:qFormat/>
    <w:uiPriority w:val="39"/>
    <w:pPr>
      <w:spacing w:line="360" w:lineRule="auto"/>
    </w:pPr>
    <w:rPr>
      <w:sz w:val="26"/>
    </w:rPr>
  </w:style>
  <w:style w:type="paragraph" w:styleId="24">
    <w:name w:val="toc 2"/>
    <w:basedOn w:val="1"/>
    <w:next w:val="1"/>
    <w:unhideWhenUsed/>
    <w:qFormat/>
    <w:uiPriority w:val="39"/>
    <w:pPr>
      <w:spacing w:line="360" w:lineRule="auto"/>
      <w:ind w:left="720"/>
    </w:pPr>
    <w:rPr>
      <w:sz w:val="26"/>
    </w:rPr>
  </w:style>
  <w:style w:type="paragraph" w:styleId="25">
    <w:name w:val="toc 3"/>
    <w:basedOn w:val="1"/>
    <w:next w:val="1"/>
    <w:unhideWhenUsed/>
    <w:qFormat/>
    <w:uiPriority w:val="39"/>
    <w:pPr>
      <w:spacing w:line="360" w:lineRule="auto"/>
      <w:ind w:left="1440"/>
    </w:pPr>
    <w:rPr>
      <w:sz w:val="26"/>
    </w:rPr>
  </w:style>
  <w:style w:type="paragraph" w:styleId="26">
    <w:name w:val="toc 4"/>
    <w:basedOn w:val="1"/>
    <w:next w:val="1"/>
    <w:unhideWhenUsed/>
    <w:qFormat/>
    <w:uiPriority w:val="39"/>
    <w:pPr>
      <w:spacing w:line="360" w:lineRule="auto"/>
      <w:ind w:left="2160"/>
    </w:pPr>
    <w:rPr>
      <w:sz w:val="26"/>
    </w:rPr>
  </w:style>
  <w:style w:type="table" w:styleId="27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8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29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0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31">
    <w:name w:val="Comment Text Char"/>
    <w:basedOn w:val="6"/>
    <w:link w:val="11"/>
    <w:qFormat/>
    <w:uiPriority w:val="0"/>
    <w:rPr>
      <w:rFonts w:eastAsia="Times New Roman" w:cs="Times New Roman"/>
      <w:sz w:val="20"/>
      <w:szCs w:val="20"/>
    </w:rPr>
  </w:style>
  <w:style w:type="character" w:customStyle="1" w:styleId="32">
    <w:name w:val="Comment Subject Char"/>
    <w:basedOn w:val="31"/>
    <w:link w:val="12"/>
    <w:semiHidden/>
    <w:qFormat/>
    <w:uiPriority w:val="99"/>
    <w:rPr>
      <w:rFonts w:eastAsia="Times New Roman" w:cs="Times New Roman"/>
      <w:b/>
      <w:bCs/>
      <w:sz w:val="20"/>
      <w:szCs w:val="20"/>
    </w:rPr>
  </w:style>
  <w:style w:type="paragraph" w:customStyle="1" w:styleId="33">
    <w:name w:val="Tiêu đề các trang mở đầu"/>
    <w:basedOn w:val="1"/>
    <w:link w:val="35"/>
    <w:qFormat/>
    <w:uiPriority w:val="0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34">
    <w:name w:val="Nội dung văn bản"/>
    <w:basedOn w:val="1"/>
    <w:link w:val="37"/>
    <w:qFormat/>
    <w:uiPriority w:val="0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35">
    <w:name w:val="Tiêu đề các trang mở đầu Char"/>
    <w:basedOn w:val="6"/>
    <w:link w:val="33"/>
    <w:qFormat/>
    <w:uiPriority w:val="0"/>
    <w:rPr>
      <w:rFonts w:eastAsia="Times New Roman" w:cs="Times New Roman"/>
      <w:b/>
      <w:sz w:val="32"/>
      <w:szCs w:val="32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37">
    <w:name w:val="Nội dung văn bản Char"/>
    <w:basedOn w:val="6"/>
    <w:link w:val="34"/>
    <w:qFormat/>
    <w:uiPriority w:val="0"/>
    <w:rPr>
      <w:rFonts w:eastAsia="Times New Roman" w:cs="Times New Roman"/>
      <w:sz w:val="26"/>
      <w:szCs w:val="26"/>
    </w:rPr>
  </w:style>
  <w:style w:type="character" w:customStyle="1" w:styleId="38">
    <w:name w:val="Header Char"/>
    <w:basedOn w:val="6"/>
    <w:link w:val="16"/>
    <w:qFormat/>
    <w:uiPriority w:val="99"/>
    <w:rPr>
      <w:rFonts w:eastAsia="Times New Roman" w:cs="Times New Roman"/>
      <w:szCs w:val="24"/>
    </w:rPr>
  </w:style>
  <w:style w:type="character" w:customStyle="1" w:styleId="39">
    <w:name w:val="Footer Char"/>
    <w:basedOn w:val="6"/>
    <w:link w:val="15"/>
    <w:qFormat/>
    <w:uiPriority w:val="99"/>
    <w:rPr>
      <w:rFonts w:eastAsia="Times New Roman" w:cs="Times New Roman"/>
      <w:szCs w:val="24"/>
    </w:rPr>
  </w:style>
  <w:style w:type="paragraph" w:customStyle="1" w:styleId="40">
    <w:name w:val="Chương"/>
    <w:basedOn w:val="1"/>
    <w:link w:val="42"/>
    <w:qFormat/>
    <w:uiPriority w:val="0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41">
    <w:name w:val="Tiểu mục cấp 1"/>
    <w:basedOn w:val="1"/>
    <w:link w:val="44"/>
    <w:qFormat/>
    <w:uiPriority w:val="0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42">
    <w:name w:val="Chương Char"/>
    <w:basedOn w:val="6"/>
    <w:link w:val="40"/>
    <w:qFormat/>
    <w:uiPriority w:val="0"/>
    <w:rPr>
      <w:rFonts w:eastAsia="Times New Roman" w:cs="Times New Roman"/>
      <w:b/>
      <w:sz w:val="32"/>
      <w:szCs w:val="32"/>
    </w:rPr>
  </w:style>
  <w:style w:type="paragraph" w:customStyle="1" w:styleId="43">
    <w:name w:val="Tiểu mục cấp 2"/>
    <w:basedOn w:val="1"/>
    <w:link w:val="46"/>
    <w:qFormat/>
    <w:uiPriority w:val="0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44">
    <w:name w:val="Tiểu mục cấp 1 Char"/>
    <w:basedOn w:val="6"/>
    <w:link w:val="41"/>
    <w:qFormat/>
    <w:uiPriority w:val="0"/>
    <w:rPr>
      <w:rFonts w:eastAsia="Times New Roman" w:cs="Times New Roman"/>
      <w:b/>
      <w:sz w:val="28"/>
      <w:szCs w:val="28"/>
    </w:rPr>
  </w:style>
  <w:style w:type="paragraph" w:customStyle="1" w:styleId="45">
    <w:name w:val="Tiểu mục cấp 3"/>
    <w:basedOn w:val="1"/>
    <w:link w:val="48"/>
    <w:qFormat/>
    <w:uiPriority w:val="0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46">
    <w:name w:val="Tiểu mục cấp 2 Char"/>
    <w:basedOn w:val="6"/>
    <w:link w:val="43"/>
    <w:qFormat/>
    <w:uiPriority w:val="0"/>
    <w:rPr>
      <w:rFonts w:eastAsia="Times New Roman" w:cs="Times New Roman"/>
      <w:b/>
      <w:i/>
      <w:sz w:val="28"/>
      <w:szCs w:val="26"/>
    </w:rPr>
  </w:style>
  <w:style w:type="character" w:customStyle="1" w:styleId="47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8">
    <w:name w:val="Tiểu mục cấp 3 Char"/>
    <w:basedOn w:val="6"/>
    <w:link w:val="45"/>
    <w:qFormat/>
    <w:uiPriority w:val="0"/>
    <w:rPr>
      <w:rFonts w:eastAsia="Times New Roman" w:cs="Times New Roman"/>
      <w:sz w:val="28"/>
      <w:szCs w:val="26"/>
    </w:rPr>
  </w:style>
  <w:style w:type="character" w:customStyle="1" w:styleId="49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50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51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52">
    <w:name w:val="Bảng biểu - nội dung"/>
    <w:basedOn w:val="36"/>
    <w:link w:val="53"/>
    <w:qFormat/>
    <w:uiPriority w:val="0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53">
    <w:name w:val="Bảng biểu - nội dung Char"/>
    <w:basedOn w:val="37"/>
    <w:link w:val="52"/>
    <w:qFormat/>
    <w:uiPriority w:val="0"/>
    <w:rPr>
      <w:rFonts w:eastAsia="Times New Roman" w:cs="Times New Roman"/>
      <w:sz w:val="26"/>
      <w:szCs w:val="2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customStyle="1" w:styleId="55">
    <w:name w:val="TOC Heading1"/>
    <w:basedOn w:val="2"/>
    <w:next w:val="1"/>
    <w:unhideWhenUsed/>
    <w:qFormat/>
    <w:uiPriority w:val="39"/>
    <w:pPr>
      <w:spacing w:line="259" w:lineRule="auto"/>
      <w:outlineLvl w:val="9"/>
    </w:pPr>
    <w:rPr>
      <w:b w:val="0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2314-EC21-4AD6-9D41-F0811F787F28}">
  <ds:schemaRefs/>
</ds:datastoreItem>
</file>

<file path=customXml/itemProps2.xml><?xml version="1.0" encoding="utf-8"?>
<ds:datastoreItem xmlns:ds="http://schemas.openxmlformats.org/officeDocument/2006/customXml" ds:itemID="{351A8B73-6384-4C6C-8420-C89156CCE9D3}">
  <ds:schemaRefs/>
</ds:datastoreItem>
</file>

<file path=customXml/itemProps3.xml><?xml version="1.0" encoding="utf-8"?>
<ds:datastoreItem xmlns:ds="http://schemas.openxmlformats.org/officeDocument/2006/customXml" ds:itemID="{32091611-8351-4568-B233-2A8706FF95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479</Words>
  <Characters>2731</Characters>
  <Lines>22</Lines>
  <Paragraphs>6</Paragraphs>
  <TotalTime>0</TotalTime>
  <ScaleCrop>false</ScaleCrop>
  <LinksUpToDate>false</LinksUpToDate>
  <CharactersWithSpaces>3204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2014-12-08T01:53:00Z</dcterms:created>
  <dc:creator>TEDDY</dc:creator>
  <cp:lastModifiedBy>Nguyễn Thị Hồng Gấm</cp:lastModifiedBy>
  <dcterms:modified xsi:type="dcterms:W3CDTF">2024-03-21T09:22:47Z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753CC7DE175E4666A7A379504BB0F956</vt:lpwstr>
  </property>
</Properties>
</file>