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EBA9" w14:textId="77777777" w:rsidR="00BF633C" w:rsidRPr="00BF633C" w:rsidRDefault="00BF633C" w:rsidP="00BF633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633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 hệ  thống vi điều khiển STM32 và nút nhấn ma trận 4x3. (</w:t>
      </w:r>
      <w:hyperlink r:id="rId5" w:history="1">
        <w:r w:rsidRPr="00BF633C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u w:val="single"/>
          </w:rPr>
          <w:t>Tải file mô phỏng dự án Proteus 8.17</w:t>
        </w:r>
      </w:hyperlink>
      <w:r w:rsidRPr="00BF633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35AB065D" w14:textId="487B38DD" w:rsidR="00413BC8" w:rsidRPr="00D40190" w:rsidRDefault="00413BC8" w:rsidP="00413BC8">
      <w:pPr>
        <w:pStyle w:val="NormalWeb"/>
        <w:spacing w:before="0" w:beforeAutospacing="0"/>
        <w:jc w:val="center"/>
        <w:rPr>
          <w:rStyle w:val="Strong"/>
          <w:color w:val="000000" w:themeColor="text1"/>
          <w:sz w:val="26"/>
          <w:szCs w:val="26"/>
        </w:rPr>
      </w:pPr>
      <w:r w:rsidRPr="00D40190">
        <w:rPr>
          <w:rStyle w:val="Strong"/>
          <w:color w:val="000000" w:themeColor="text1"/>
          <w:sz w:val="26"/>
          <w:szCs w:val="26"/>
        </w:rPr>
        <w:t xml:space="preserve"> </w:t>
      </w:r>
      <w:r w:rsidRPr="00D40190">
        <w:rPr>
          <w:rStyle w:val="Strong"/>
          <w:color w:val="000000" w:themeColor="text1"/>
          <w:sz w:val="26"/>
          <w:szCs w:val="26"/>
        </w:rPr>
        <w:drawing>
          <wp:inline distT="0" distB="0" distL="0" distR="0" wp14:anchorId="2EC99FEC" wp14:editId="38B25C42">
            <wp:extent cx="5833640" cy="4844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357" cy="48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2CF8" w14:textId="01B91D70" w:rsidR="003D3731" w:rsidRPr="00D40190" w:rsidRDefault="003D3731" w:rsidP="003D3731">
      <w:pPr>
        <w:pStyle w:val="NormalWeb"/>
        <w:spacing w:before="0" w:beforeAutospacing="0"/>
        <w:rPr>
          <w:color w:val="000000" w:themeColor="text1"/>
          <w:sz w:val="26"/>
          <w:szCs w:val="26"/>
        </w:rPr>
      </w:pPr>
      <w:r w:rsidRPr="00D40190">
        <w:rPr>
          <w:rStyle w:val="Strong"/>
          <w:color w:val="000000" w:themeColor="text1"/>
          <w:sz w:val="26"/>
          <w:szCs w:val="26"/>
        </w:rPr>
        <w:lastRenderedPageBreak/>
        <w:t>1. </w:t>
      </w:r>
      <w:r w:rsidRPr="00D40190">
        <w:rPr>
          <w:color w:val="000000" w:themeColor="text1"/>
          <w:sz w:val="26"/>
          <w:szCs w:val="26"/>
        </w:rPr>
        <w:t>Viết hàm đọc nút nhấn </w:t>
      </w:r>
      <w:r w:rsidRPr="00D40190">
        <w:rPr>
          <w:rStyle w:val="Emphasis"/>
          <w:color w:val="000000" w:themeColor="text1"/>
          <w:sz w:val="26"/>
          <w:szCs w:val="26"/>
        </w:rPr>
        <w:t>uint16_t  </w:t>
      </w:r>
      <w:r w:rsidRPr="00D40190">
        <w:rPr>
          <w:rStyle w:val="Strong"/>
          <w:color w:val="000000" w:themeColor="text1"/>
          <w:sz w:val="26"/>
          <w:szCs w:val="26"/>
        </w:rPr>
        <w:t>ButtonRead</w:t>
      </w:r>
      <w:r w:rsidRPr="00D40190">
        <w:rPr>
          <w:color w:val="000000" w:themeColor="text1"/>
          <w:sz w:val="26"/>
          <w:szCs w:val="26"/>
        </w:rPr>
        <w:t>(void) trả về số kiểu uint16_t (16 bit) nếu nút nhấn tương ứng được nhấn thì trả về 1. Sự sắp xếp vị trí nút và thứ tự bit trong số trả về như sau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794"/>
        <w:gridCol w:w="794"/>
        <w:gridCol w:w="794"/>
        <w:gridCol w:w="794"/>
        <w:gridCol w:w="794"/>
        <w:gridCol w:w="794"/>
        <w:gridCol w:w="664"/>
        <w:gridCol w:w="696"/>
        <w:gridCol w:w="696"/>
        <w:gridCol w:w="702"/>
        <w:gridCol w:w="676"/>
        <w:gridCol w:w="664"/>
        <w:gridCol w:w="696"/>
        <w:gridCol w:w="666"/>
        <w:gridCol w:w="696"/>
        <w:gridCol w:w="666"/>
      </w:tblGrid>
      <w:tr w:rsidR="00D40190" w:rsidRPr="00D40190" w14:paraId="20989140" w14:textId="3B7FF7B1" w:rsidTr="00BF633C">
        <w:trPr>
          <w:jc w:val="center"/>
        </w:trPr>
        <w:tc>
          <w:tcPr>
            <w:tcW w:w="0" w:type="auto"/>
          </w:tcPr>
          <w:p w14:paraId="266D67D3" w14:textId="438FCB7B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trả về</w:t>
            </w:r>
          </w:p>
        </w:tc>
        <w:tc>
          <w:tcPr>
            <w:tcW w:w="0" w:type="auto"/>
          </w:tcPr>
          <w:p w14:paraId="4E34C359" w14:textId="1CF8285A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Bit15</w:t>
            </w:r>
          </w:p>
        </w:tc>
        <w:tc>
          <w:tcPr>
            <w:tcW w:w="0" w:type="auto"/>
          </w:tcPr>
          <w:p w14:paraId="593701ED" w14:textId="43F96C37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Bit14</w:t>
            </w:r>
          </w:p>
        </w:tc>
        <w:tc>
          <w:tcPr>
            <w:tcW w:w="0" w:type="auto"/>
          </w:tcPr>
          <w:p w14:paraId="2E51BDB6" w14:textId="2DC96881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Bit13</w:t>
            </w:r>
          </w:p>
        </w:tc>
        <w:tc>
          <w:tcPr>
            <w:tcW w:w="0" w:type="auto"/>
          </w:tcPr>
          <w:p w14:paraId="10E7B614" w14:textId="541DEF49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Bit12</w:t>
            </w:r>
          </w:p>
        </w:tc>
        <w:tc>
          <w:tcPr>
            <w:tcW w:w="0" w:type="auto"/>
          </w:tcPr>
          <w:p w14:paraId="2440D145" w14:textId="1D1596F4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Bit11</w:t>
            </w:r>
          </w:p>
        </w:tc>
        <w:tc>
          <w:tcPr>
            <w:tcW w:w="0" w:type="auto"/>
          </w:tcPr>
          <w:p w14:paraId="65A8F9CA" w14:textId="670FF3F8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Bit10</w:t>
            </w:r>
          </w:p>
        </w:tc>
        <w:tc>
          <w:tcPr>
            <w:tcW w:w="0" w:type="auto"/>
          </w:tcPr>
          <w:p w14:paraId="1E839D4A" w14:textId="5A7AB265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Bit9</w:t>
            </w:r>
          </w:p>
        </w:tc>
        <w:tc>
          <w:tcPr>
            <w:tcW w:w="0" w:type="auto"/>
          </w:tcPr>
          <w:p w14:paraId="3A35F0BB" w14:textId="681A75DC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Bit8</w:t>
            </w:r>
          </w:p>
        </w:tc>
        <w:tc>
          <w:tcPr>
            <w:tcW w:w="0" w:type="auto"/>
          </w:tcPr>
          <w:p w14:paraId="42610F66" w14:textId="00BE01A7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Bit7</w:t>
            </w:r>
          </w:p>
        </w:tc>
        <w:tc>
          <w:tcPr>
            <w:tcW w:w="0" w:type="auto"/>
          </w:tcPr>
          <w:p w14:paraId="61763208" w14:textId="710B1786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Bit6</w:t>
            </w:r>
          </w:p>
        </w:tc>
        <w:tc>
          <w:tcPr>
            <w:tcW w:w="0" w:type="auto"/>
          </w:tcPr>
          <w:p w14:paraId="03D38195" w14:textId="3F139D69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Bit5</w:t>
            </w:r>
          </w:p>
        </w:tc>
        <w:tc>
          <w:tcPr>
            <w:tcW w:w="0" w:type="auto"/>
          </w:tcPr>
          <w:p w14:paraId="67C0C393" w14:textId="1A77066A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Bit4</w:t>
            </w:r>
          </w:p>
        </w:tc>
        <w:tc>
          <w:tcPr>
            <w:tcW w:w="0" w:type="auto"/>
          </w:tcPr>
          <w:p w14:paraId="50B81A1F" w14:textId="6AB81809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Bit3</w:t>
            </w:r>
          </w:p>
        </w:tc>
        <w:tc>
          <w:tcPr>
            <w:tcW w:w="0" w:type="auto"/>
          </w:tcPr>
          <w:p w14:paraId="6C3DADB4" w14:textId="380E63D9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Bit2</w:t>
            </w:r>
          </w:p>
        </w:tc>
        <w:tc>
          <w:tcPr>
            <w:tcW w:w="0" w:type="auto"/>
          </w:tcPr>
          <w:p w14:paraId="36537AA8" w14:textId="7A45F218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Bit1</w:t>
            </w:r>
          </w:p>
        </w:tc>
        <w:tc>
          <w:tcPr>
            <w:tcW w:w="0" w:type="auto"/>
          </w:tcPr>
          <w:p w14:paraId="374E27CE" w14:textId="6AB22072" w:rsidR="004638B5" w:rsidRPr="00D40190" w:rsidRDefault="004638B5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Bit0</w:t>
            </w:r>
          </w:p>
        </w:tc>
      </w:tr>
      <w:tr w:rsidR="00D40190" w:rsidRPr="00D40190" w14:paraId="4E92A6C2" w14:textId="77777777" w:rsidTr="00BF633C">
        <w:trPr>
          <w:jc w:val="center"/>
        </w:trPr>
        <w:tc>
          <w:tcPr>
            <w:tcW w:w="0" w:type="auto"/>
          </w:tcPr>
          <w:p w14:paraId="048D7D5F" w14:textId="77777777" w:rsidR="00921D0D" w:rsidRPr="00D40190" w:rsidRDefault="00A94B84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Vị trí </w:t>
            </w:r>
          </w:p>
          <w:p w14:paraId="6A484DA4" w14:textId="67E98483" w:rsidR="00A94B84" w:rsidRPr="00D40190" w:rsidRDefault="00A94B84" w:rsidP="00921D0D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 nhấn</w:t>
            </w:r>
          </w:p>
        </w:tc>
        <w:tc>
          <w:tcPr>
            <w:tcW w:w="0" w:type="auto"/>
            <w:vAlign w:val="center"/>
          </w:tcPr>
          <w:p w14:paraId="72D78117" w14:textId="778EA43A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0803A81" w14:textId="1652A050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251371C" w14:textId="033637A3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0BC1B9D" w14:textId="61DBB890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B7C4C33" w14:textId="0DCF74DA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6AC27A80" wp14:editId="41E28041">
                  <wp:extent cx="279400" cy="2603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71" cy="27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A840529" w14:textId="295F0BD7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3E5602DC" wp14:editId="04B87DE7">
                  <wp:extent cx="270933" cy="270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9" cy="27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5C6DE6C" w14:textId="34C2C170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2E83BA35" wp14:editId="0E8B58E6">
                  <wp:extent cx="274908" cy="2705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5" cy="28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94F97A0" w14:textId="12DE3AA3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727C32D6" wp14:editId="21B741B7">
                  <wp:extent cx="304800" cy="2692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2" cy="27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D78860D" w14:textId="0E60DAA2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34B02177" wp14:editId="640096F0">
                  <wp:extent cx="300567" cy="278137"/>
                  <wp:effectExtent l="0" t="0" r="444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87" cy="28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3BB9204" w14:textId="05AB64AF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B424BD8" wp14:editId="59644EC5">
                  <wp:extent cx="309033" cy="279493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6" cy="2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DDD6F81" w14:textId="782EC955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35EEC60E" wp14:editId="2430CA73">
                  <wp:extent cx="292100" cy="2684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7" cy="27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30B8FB6" w14:textId="7ED35C90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0D9308C3" wp14:editId="5CC3CB79">
                  <wp:extent cx="262466" cy="258300"/>
                  <wp:effectExtent l="0" t="0" r="444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72" cy="2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D953007" w14:textId="5E61C85B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68503E5F" wp14:editId="6975B141">
                  <wp:extent cx="304800" cy="2734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54" cy="28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F60607F" w14:textId="631DF649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0F7E2909" wp14:editId="75F901ED">
                  <wp:extent cx="279400" cy="261800"/>
                  <wp:effectExtent l="0" t="0" r="635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3" cy="26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F62CDD0" w14:textId="6CCBE21F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64AEB75F" wp14:editId="1DBD97F2">
                  <wp:extent cx="300566" cy="264069"/>
                  <wp:effectExtent l="0" t="0" r="444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82" cy="2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C7E9122" w14:textId="0D7AEFFD" w:rsidR="00A94B84" w:rsidRPr="00D40190" w:rsidRDefault="00A94B84" w:rsidP="00921D0D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40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405584EB" wp14:editId="2BD8F434">
                  <wp:extent cx="276986" cy="257810"/>
                  <wp:effectExtent l="0" t="0" r="889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60" cy="26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739DB" w14:textId="77777777" w:rsidR="00A94B84" w:rsidRPr="00D40190" w:rsidRDefault="00A94B8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77268B" w14:textId="43D7BEB4" w:rsidR="00162F3D" w:rsidRPr="00D40190" w:rsidRDefault="00A94B8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Ví dụ: Nếu chỉ nút </w:t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93A08F6" wp14:editId="12768C41">
            <wp:extent cx="279400" cy="2603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71" cy="2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được nhấn, kết quả trả về là 0B0000100000000000  (0x0800)</w:t>
      </w:r>
    </w:p>
    <w:p w14:paraId="46BBE91D" w14:textId="030BE7D4" w:rsidR="00A94B84" w:rsidRPr="00D40190" w:rsidRDefault="00A94B8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Nếu chỉ nút </w:t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24BEC7ED" wp14:editId="460882F3">
            <wp:extent cx="270933" cy="2709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" cy="2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được nhấn, kết quả trả về là 0B0000010000000000  (0x0400)</w:t>
      </w:r>
    </w:p>
    <w:p w14:paraId="7AC96C8E" w14:textId="6FDA3E14" w:rsidR="00A94B84" w:rsidRPr="00D40190" w:rsidRDefault="00A94B8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Nếu nút </w:t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7655308B" wp14:editId="3D3448BF">
            <wp:extent cx="279400" cy="2603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71" cy="2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nút </w:t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B18A41B" wp14:editId="5B5C84F6">
            <wp:extent cx="270933" cy="2709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" cy="2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được nhấn cùng lúc, kết quả trả về là 0B0000110000000000 (0x0C00)</w:t>
      </w:r>
    </w:p>
    <w:p w14:paraId="228C7CDA" w14:textId="4B8BDE31" w:rsidR="00A94B84" w:rsidRPr="00D40190" w:rsidRDefault="00A94B8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Nếu chỉ nút </w:t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34D140DE" wp14:editId="5AB25472">
            <wp:extent cx="276986" cy="257810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60" cy="2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được nhấn, kết quả trả về là 0B0000000000000001 (0x0001)</w:t>
      </w:r>
    </w:p>
    <w:p w14:paraId="5090E66E" w14:textId="5B24DE2F" w:rsidR="0075531C" w:rsidRPr="00D40190" w:rsidRDefault="0075531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Nếu tất cả 12 nút được nhấn, kết quả trả về là 0b0000111111111111 (</w:t>
      </w:r>
      <w:r w:rsidR="00921D0D" w:rsidRPr="00D40190">
        <w:rPr>
          <w:rFonts w:ascii="Times New Roman" w:hAnsi="Times New Roman" w:cs="Times New Roman"/>
          <w:color w:val="000000" w:themeColor="text1"/>
          <w:sz w:val="26"/>
          <w:szCs w:val="26"/>
        </w:rPr>
        <w:t>0x0FFF)</w:t>
      </w:r>
    </w:p>
    <w:p w14:paraId="15E94E55" w14:textId="74DCE252" w:rsidR="00413BC8" w:rsidRPr="00413BC8" w:rsidRDefault="00413BC8" w:rsidP="00413B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2. </w:t>
      </w: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 dụng hàm ReadButton đã viết ở trên để Viết chương trình điều khiển LED 7 đoạn theo sự nhấn nút:</w:t>
      </w:r>
    </w:p>
    <w:p w14:paraId="326ED784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mở điện lên đèn LED tắt.</w:t>
      </w:r>
    </w:p>
    <w:p w14:paraId="614EA51D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(0), đèn LED sáng số 0</w:t>
      </w:r>
    </w:p>
    <w:p w14:paraId="2121324A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(1), đèn LED sáng số 1</w:t>
      </w:r>
    </w:p>
    <w:p w14:paraId="1192F1D0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(2), đèn LED sáng số 2</w:t>
      </w:r>
    </w:p>
    <w:p w14:paraId="4D53837E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(3), đèn LED sáng số 3</w:t>
      </w:r>
    </w:p>
    <w:p w14:paraId="17E844D4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(4), đèn LED sáng số 4</w:t>
      </w:r>
    </w:p>
    <w:p w14:paraId="44A53A81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(5), đèn LED sáng số 5</w:t>
      </w:r>
    </w:p>
    <w:p w14:paraId="11C23744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(6), đèn LED sáng số 6</w:t>
      </w:r>
    </w:p>
    <w:p w14:paraId="62CEDB5B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(7), đèn LED sáng số 7</w:t>
      </w:r>
    </w:p>
    <w:p w14:paraId="34C21FFB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Khi nhấn nút (8), đèn LED sáng số 8</w:t>
      </w:r>
    </w:p>
    <w:p w14:paraId="1651A592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(9), đèn LED sáng số 9</w:t>
      </w:r>
    </w:p>
    <w:p w14:paraId="55498D28" w14:textId="77777777" w:rsidR="00413BC8" w:rsidRPr="00413BC8" w:rsidRDefault="00413BC8" w:rsidP="0041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13B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nhấn nút (*) hoặc (#), đèn LED tắt hiển thị.</w:t>
      </w:r>
    </w:p>
    <w:p w14:paraId="556CCC3A" w14:textId="77777777" w:rsidR="003D3731" w:rsidRPr="00D40190" w:rsidRDefault="003D373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D3731" w:rsidRPr="00D40190" w:rsidSect="004638B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509B"/>
    <w:multiLevelType w:val="multilevel"/>
    <w:tmpl w:val="410E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B5"/>
    <w:rsid w:val="00162F3D"/>
    <w:rsid w:val="003D3731"/>
    <w:rsid w:val="00413BC8"/>
    <w:rsid w:val="004638B5"/>
    <w:rsid w:val="00753360"/>
    <w:rsid w:val="0075531C"/>
    <w:rsid w:val="00921D0D"/>
    <w:rsid w:val="00A94B84"/>
    <w:rsid w:val="00BF633C"/>
    <w:rsid w:val="00C91A19"/>
    <w:rsid w:val="00D4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5C2"/>
  <w15:chartTrackingRefBased/>
  <w15:docId w15:val="{F56F482D-8BE2-40D8-9E5A-EAB49928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731"/>
    <w:rPr>
      <w:b/>
      <w:bCs/>
    </w:rPr>
  </w:style>
  <w:style w:type="character" w:styleId="Emphasis">
    <w:name w:val="Emphasis"/>
    <w:basedOn w:val="DefaultParagraphFont"/>
    <w:uiPriority w:val="20"/>
    <w:qFormat/>
    <w:rsid w:val="003D37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6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ms.hcmute.edu.vn/draftfile.php/14/user/draft/44493098/QuetNutNhan_Matran_BT2.pdsprj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8</cp:revision>
  <dcterms:created xsi:type="dcterms:W3CDTF">2024-04-05T03:38:00Z</dcterms:created>
  <dcterms:modified xsi:type="dcterms:W3CDTF">2024-04-05T04:07:00Z</dcterms:modified>
</cp:coreProperties>
</file>