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7"/>
        <w:tblW w:w="9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7"/>
        <w:gridCol w:w="727"/>
        <w:gridCol w:w="391"/>
        <w:gridCol w:w="361"/>
        <w:gridCol w:w="348"/>
        <w:gridCol w:w="336"/>
      </w:tblGrid>
      <w:tr>
        <w:tblPrEx>
          <w:tblLayout w:type="fixed"/>
        </w:tblPrEx>
        <w:tc>
          <w:tcPr>
            <w:tcW w:w="7197" w:type="dxa"/>
            <w:tcBorders>
              <w:top w:val="nil"/>
              <w:left w:val="nil"/>
              <w:bottom w:val="nil"/>
            </w:tcBorders>
          </w:tcPr>
          <w:p>
            <w:pPr>
              <w:ind w:right="-28" w:firstLine="400"/>
              <w:rPr>
                <w:rFonts w:ascii="宋体" w:hAnsi="宋体"/>
              </w:rPr>
            </w:pPr>
            <w:bookmarkStart w:id="0" w:name="RaacCvMk密级01" w:colFirst="2" w:colLast="2"/>
            <w:r>
              <w:rPr>
                <w:rFonts w:ascii="宋体" w:hAnsi="宋体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-990600</wp:posOffset>
                      </wp:positionH>
                      <wp:positionV relativeFrom="paragraph">
                        <wp:posOffset>5715</wp:posOffset>
                      </wp:positionV>
                      <wp:extent cx="7011035" cy="9642475"/>
                      <wp:effectExtent l="6350" t="9525" r="18415" b="25400"/>
                      <wp:wrapNone/>
                      <wp:docPr id="3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11035" cy="9642475"/>
                                <a:chOff x="360" y="581"/>
                                <a:chExt cx="11041" cy="15185"/>
                              </a:xfrm>
                            </wpg:grpSpPr>
                            <wpg:grpSp>
                              <wpg:cNvPr id="4" name="Group 3"/>
                              <wpg:cNvGrpSpPr/>
                              <wpg:grpSpPr>
                                <a:xfrm>
                                  <a:off x="360" y="581"/>
                                  <a:ext cx="11041" cy="15185"/>
                                  <a:chOff x="360" y="572"/>
                                  <a:chExt cx="11041" cy="15185"/>
                                </a:xfrm>
                              </wpg:grpSpPr>
                              <wps:wsp>
                                <wps:cNvPr id="51" name="Line 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2" name="Line 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15756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3" name="Line 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4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4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5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800" y="15756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6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5" name="Group 10"/>
                                <wpg:cNvGrpSpPr/>
                                <wpg:grpSpPr>
                                  <a:xfrm>
                                    <a:off x="360" y="5565"/>
                                    <a:ext cx="1441" cy="3825"/>
                                    <a:chOff x="360" y="5565"/>
                                    <a:chExt cx="1441" cy="3825"/>
                                  </a:xfrm>
                                </wpg:grpSpPr>
                                <wps:wsp>
                                  <wps:cNvPr id="58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67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9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72" y="8533"/>
                                      <a:ext cx="1405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0" name="Lin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938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1" name="Lin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988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2" name="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565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3" name="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833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4" name="Lin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405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5" name="Line 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261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6" name="Line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11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7" name="Lin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94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68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9805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9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2" y="995"/>
                                    <a:ext cx="144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0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828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1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412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2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2244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73" name="Lin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8583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4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177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5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7979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6" name="Lin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10366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7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772"/>
                                  <a:ext cx="31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8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" y="588"/>
                                  <a:ext cx="148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" y="643"/>
                                  <a:ext cx="1224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9" y="1468"/>
                                  <a:ext cx="1140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422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" y="5008"/>
                                  <a:ext cx="645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78pt;margin-top:0.45pt;height:759.25pt;width:552.05pt;z-index:-251658240;mso-width-relative:page;mso-height-relative:page;" coordorigin="360,581" coordsize="11041,15185" o:gfxdata="UEsFBgAAAAAAAAAAAAAAAAAAAAAAAFBLAwQKAAAAAACHTuJAAAAAAAAAAAAAAAAABAAAAGRycy9Q SwMEFAAAAAgAh07iQF4Cb6zaAAAACgEAAA8AAABkcnMvZG93bnJldi54bWxNj0FLw0AUhO+C/2F5 grd2s9qUJmZTpKinItgK4u01+5qEZt+G7DZp/73rSY/DDDPfFOuL7cRIg28da1DzBARx5UzLtYbP /etsBcIHZIOdY9JwJQ/r8vamwNy4iT9o3IVaxBL2OWpoQuhzKX3VkEU/dz1x9I5usBiiHGppBpxi ue3kQ5IspcWW40KDPW0aqk67s9XwNuH0/Khexu3puLl+79P3r60ire/vVPIEItAl/IXhFz+iQxmZ Du7MxotOw0yly3gmaMhARD9brBSIQwymKluALAv5/0L5A1BLAwQUAAAACACHTuJAj27GZJAGAAAE RAAADgAAAGRycy9lMm9Eb2MueG1s7VzNbuM2EL4X6DsIujcW9S8jzmKbzW4LpG2ApL3LkmwLlUWV UmKn5x567Pv0eYq+RodDSRFlOxsnNhNslYOjP9LkzKf5+cjx6bv1MtPuElamNJ/o5MTQtSSPaJzm 84n+883Hb3xdK6swj8OM5slEv09K/d3Z11+dropxYtIFzeKEadBJXo5XxURfVFUxHo3KaJEsw/KE FkkON2eULcMKTtl8FLNwBb0vs5FpGO5oRVlcMBolZQlXP4ib+hn2P5slUfXTbFYmlZZNdBhbhZ8M P6f8c3R2Go7nLCwWaVQPI3zGKJZhmsOXtl19CKtQu2XpRlfLNGK0pLPqJKLLEZ3N0ijBOcBsiNGb zSdGbwucy3y8mhetmEC0PTk9u9vox7srpqXxRLd0LQ+XoKJ///7jn7/+1Cwum1UxH8Mjn1hxXVyx +sJcnPHprmdsyf/DRLQ1SvW+lWqyrrQILnoGIYbl6FoE9wLXNm3PEXKPFqAc3s5yQTdw1/FJc+ei bg1tbSLaEof42HLUfPGIj68dTntyXEHZjaBQPc+S08Z8G1ltm2043pSTZ75ITvCulQ9wKl8Gp+tF WCSI0pJjpYaTA0oTeLpM80Sz+XhXBT5xnl8xDpponV8XlzT6tdRyer4I83mCfd3cFwBDRAIouNOE n5SAQ226+oHG8Ex4W1F87Xo4bOXbyKmV7y4kheOCldWnhC41fjDRMxg1dh3eXZYVDB5A1zzCB5/T j2mWwfVwnOXaaqK7lmNgg5Jmacxv8nslm0/PM6bdhdwA4R+XBHQmPQYveh5jZ4skjC/yWKtQCDkY TZ33Xi51LUvAxMIBPleFafb55+B7spyPI0FbWM+kkaPQyJTG9/huo7ABGOLy8RFiSgjBN1tStwqE EMdzXCHRFiN2a3BqVTXoavT/XIiQwBgwAv56m6/bYUVar4RWBDWlDCPEN2q31DcjgWs0PmmACNhy rpJXMyOtP0aIeFwh6iBC7F0YaQCyEbQ8+JHBjijzNRB+dqIR//gg0WZZWnzHwxjufuv4uLUoW9zO YFN4XMTfXB7ivbJNcSW4BMeHyzaQOH23M5gUDMSfgJE6KzxuItjaFJEIEmQT9syY20zFceukeDMM tXxzZ8LcNosWF03G3MavTcOd+bKKPBAIoI7lJZjWKfPPjXg918PAABKhDSmJRLOhFF7unYdEcCeh tSPID2SIILehDiJgZTn35DsWUl5diBg1azVA5JUdMucHu1akJic73JAKsiCwfAwFuhA5FlcwWJE9 rYgrE45EAeOIMf4vvRi/cTlO4GOasQ0saOFarzy4nDrwV8c9ujL3SBSQj4+DpY3jNuOTQ4NlYCF3 r7htD1BcmYUkamnIxqC4/maAMnifN8IYuDILSdTSkC1EbIhYcXlo04wcOoYdzMjeZqQlDJCpJgpY yA6t1GDEMyFSGjDyRhdFXZl5JGqpxwYjPhEGbFvsOtiR12anXU9Khs2ad1ScDPuBrSwZ/qJ8DUQs NT2taKOFK1OwJr7B6vi1em9X4A+xydvdjOPKHKypgIPdkRALNjYIdgayh86HB6ZtT6bNk8lYUzUZ KxBCfHMnv3boGGWAyL4QkclYUwEZK6U6NURsgsZiCGPf4v5Pvu7WWdMRa9wKwxKBEdO0EZwDRvbE iPIw1pNZWFMBC7t1E5dj2GJbqO/4vRVji0AyhnUOmJMdcIUncOD94CZO2ja+5+7yejf4G6FMPZky NRVQpo/rMyD9TSKDPvfYqw1VPZI9V0BvPq5PL/B6DMWgz330KVORpgIq8nF9QhUZ0KMSdT0odB+F yryhpYA3fFyhgdff4WoRWBUZHGi/EHT7srQn83qWAl5vqz6bVQNnc8ML7JdCbR46If+iCGGe8xy9 2g5cYe2db/ja8Ld0rVldko/X92rVGq43+5nKXm3me8boipcnQr2o0GedrPGmgsp+UnGmzbdTwIZL 1+5FzwRyMQEXS9im3fEzg8JuDIefUp3Jw+a2XHN7DFytp2twLHxCoo5JY1TUikNtOxwsKPsd6jCh ThwqMH+7DVkC5Zjf5yAJiPer5oDhQUBsniBM8cSGTfxwEuYRdDHRq+bwvBJF6LcFS+cL+AZRJ5LT 91DSOkvbfe5iNMr3R/kwZpGbP6ClS/MpREsAwAW0EBuWMSTfT6D2qoaLjWTxAJcavOrh0tJ9D3Dp Un7q4OJb4BT5LwkYRg8uLoAEfZEVfCY5/x8bFyR14KcmAEHSb1l0zxFdDz/ecfYfUEsDBAoAAAAA AIdO4kAAAAAAAAAAAAAAAAAGAAAAX3JlbHMvUEsDBBQAAAAIAIdO4kCKFGY80QAAAJQBAAALAAAA X3JlbHMvLnJlbHOlkMFqwzAMhu+DvYPRfXGawxijTi+j0GvpHsDYimMaW0Yy2fr28w6DZfS2o36h 7xP//vCZFrUiS6RsYNf1oDA78jEHA++X49MLKKk2e7tQRgM3FDiMjw/7My62tiOZYxHVKFkMzLWW V63FzZisdFQwt81EnGxtIwddrLvagHro+2fNvxkwbpjq5A3wyQ+gLrfSzH/YKTomoal2jpKmaYru HlUHtmWO7sg24Ru5RrMcsBrwLBoHalnXfgR9X7/7p97TRz7jutV+h4zrj1dvuhy/AFBLAwQUAAAA CACHTuJAfublIPcAAADhAQAAEwAAAFtDb250ZW50X1R5cGVzXS54bWyVkUFOwzAQRfdI3MHyFiVO u0AIJemCtEtAqBxgZE8Si2RseUxob4+TthtEkVjaM/+/J7vcHMZBTBjYOqrkKi+kQNLOWOoq+b7f ZQ9ScAQyMDjCSh6R5aa+vSn3R48sUpq4kn2M/lEp1j2OwLnzSGnSujBCTMfQKQ/6AzpU66K4V9pR RIpZnDtkXTbYwucQxfaQrk8mAQeW4um0OLMqCd4PVkNMpmoi84OSnQl5Si473FvPd0lDql8J8+Q6 4Jx7SU8TrEHxCiE+w5g0lAmsjPuigFP+d8lsOXLm2tZqzJvATYq94XSxutaOa9c4/d/y7ZK6dKvl g+pvUEsBAhQAFAAAAAgAh07iQH7m5SD3AAAA4QEAABMAAAAAAAAAAQAgAAAAGQkAAFtDb250ZW50 X1R5cGVzXS54bWxQSwECFAAKAAAAAACHTuJAAAAAAAAAAAAAAAAABgAAAAAAAAAAABAAAAD7BwAA X3JlbHMvUEsBAhQAFAAAAAgAh07iQIoUZjzRAAAAlAEAAAsAAAAAAAAAAQAgAAAAHwgAAF9yZWxz Ly5yZWxzUEsBAhQACgAAAAAAh07iQAAAAAAAAAAAAAAAAAQAAAAAAAAAAAAQAAAAFgAAAGRycy9Q SwECFAAUAAAACACHTuJAXgJvrNoAAAAKAQAADwAAAAAAAAABACAAAAA4AAAAZHJzL2Rvd25yZXYu eG1sUEsBAhQAFAAAAAgAh07iQI9uxmSQBgAABEQAAA4AAAAAAAAAAQAgAAAAPwEAAGRycy9lMm9E b2MueG1sUEsFBgAAAAAGAAYAWQEAAEEKAAAAAA== ">
                      <o:lock v:ext="edit" aspectratio="f"/>
                      <v:group id="Group 3" o:spid="_x0000_s1026" o:spt="203" style="position:absolute;left:360;top:581;height:15185;width:11041;" coordorigin="360,572" coordsize="11041,15185" o:gfxdata="UEsFBgAAAAAAAAAAAAAAAAAAAAAAAFBLAwQKAAAAAACHTuJAAAAAAAAAAAAAAAAABAAAAGRycy9Q SwMEFAAAAAgAh07iQBu+7OC+AAAA2gAAAA8AAABkcnMvZG93bnJldi54bWxFj0FrwkAUhO9C/8Py Cr01m9hWJLoRkbb0IAUTQbw9ss8kJPs2ZLeJ/vtuoeBxmJlvmPXmajox0uAaywqSKAZBXFrdcKXg WHw8L0E4j6yxs0wKbuRgkz3M1phqO/GBxtxXIkDYpaig9r5PpXRlTQZdZHvi4F3sYNAHOVRSDzgF uOnkPI4X0mDDYaHGnnY1lW3+YxR8TjhtX5L3cd9edrdz8fZ92iek1NNjEq9AeLr6e/i//aUVvMLf lXADZPYLUEsDBBQAAAAIAIdO4kAzLwWeOwAAADkAAAAVAAAAZHJzL2dyb3Vwc2hhcGV4bWwueG1s s7GvyM1RKEstKs7Mz7NVMtQzUFJIzUvOT8nMS7dVCg1x07VQUiguScxLSczJz0u1VapMLVayt+Pl AgBQSwMECgAAAAAAh07iQAAAAAAAAAAAAAAAAAYAAABfcmVscy9QSwMEFAAAAAgAh07iQAkttwTT AAAAmQEAAAsAAABfcmVscy8ucmVsc6WQQUsDMRCF74L/IczdzbYHEWm2N6HXWsFrSGazwU0mzMTV /ntTRHClNw9zmHnM9x5vt/9Ms1qQJVI2sOl6UJgd+ZiDgZfT090DKKk2eztTRgNnFNgPtze7I862 tieZYhHVKFkMTLWWR63FTZisdFQwN2UkTra2lYMu1r3ZgHrb9/eafzNgWDHVwRvgg9+COp1Lc/7D TtExCY21c5Q0jWN016g6ML2X58kWfE1zY1kOWA14lm9JLlIL2bUBfT3D5p8ZPH3kIy5r98uRcfnx 1atChy9QSwMEFAAAAAgAh07iQFR96Cf+AAAA7AEAABMAAABbQ29udGVudF9UeXBlc10ueG1slZHL TsMwEEX3SPyD5S1KHFgghJp0QYAdICgfMLIniUViWx43tH/PuI8Nokhd2jP3niN7sdxMo5gxkvWu ltdlJQU67Y11fS0/V0/FnRSUwBkYvcNabpHksrm8WKy2AUlw2lEth5TCvVKkB5yASh/Q8aTzcYLE x9irAPoLelQ3VXWrtHcJXSpS7pDNosUO1mMSjxu+3ptEHEmKh/1iZtUSQhithsSmanbmF6U4EEpO 7nZosIGuWEOqPwl5chpwyL3y00RrULxBTC8wsYYykZTx3y7iXP5fki0nKnzXWY1lG6nl2DvOR6tT 7X3060ADBOT+cxnPOfyRw0eM2v1V8wNQSwECFAAUAAAACACHTuJAVH3oJ/4AAADsAQAAEwAAAAAA AAABACAAAACxAgAAW0NvbnRlbnRfVHlwZXNdLnhtbFBLAQIUAAoAAAAAAIdO4kAAAAAAAAAAAAAA AAAGAAAAAAAAAAAAEAAAAJEBAABfcmVscy9QSwECFAAUAAAACACHTuJACS23BNMAAACZAQAACwAA AAAAAAABACAAAAC1AQAAX3JlbHMvLnJlbHNQSwECFAAKAAAAAACHTuJAAAAAAAAAAAAAAAAABAAA AAAAAAAAABAAAAAWAAAAZHJzL1BLAQIUABQAAAAIAIdO4kAbvuzgvgAAANoAAAAPAAAAAAAAAAEA IAAAADgAAABkcnMvZG93bnJldi54bWxQSwECFAAUAAAACACHTuJAMy8FnjsAAAA5AAAAFQAAAAAA AAABACAAAAAjAQAAZHJzL2dyb3Vwc2hhcGV4bWwueG1sUEsFBgAAAAAGAAYAYAEAAOADAAAAAA== ">
                        <o:lock v:ext="edit" aspectratio="f"/>
                        <v:line id="Line 4" o:spid="_x0000_s1026" o:spt="20" style="position:absolute;left:360;top:572;height:15185;width:1;" filled="f" stroked="t" coordsize="21600,21600" o:gfxdata="UEsFBgAAAAAAAAAAAAAAAAAAAAAAAFBLAwQKAAAAAACHTuJAAAAAAAAAAAAAAAAABAAAAGRycy9Q SwMEFAAAAAgAh07iQLWB5iu9AAAA2wAAAA8AAABkcnMvZG93bnJldi54bWxFj0FrwkAUhO+C/2F5 Qm+6SaFiU9cQLIK0p0YPPb5mn0kw+zZkX43tr+8KBY/DzHzDrPOr69SFhtB6NpAuElDElbct1waO h918BSoIssXOMxn4oQD5ZjpZY2b9yB90KaVWEcIhQwONSJ9pHaqGHIaF74mjd/KDQ4lyqLUdcIxw 1+nHJFlqhy3HhQZ72jZUnctvZ0Dey+247z9f8fnrzR5kV/zyWBjzMEuTF1BCV7mH/9t7a+AphduX +AP05g9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tYHmK70AAADbAAAADwAAAAAAAAABACAAAAA4AAAAZHJzL2Rvd25yZXYu eG1sUEsBAhQAFAAAAAgAh07iQDMvBZ47AAAAOQAAABAAAAAAAAAAAQAgAAAAIgEAAGRycy9zaGFw ZXhtbC54bWxQSwUGAAAAAAYABgBbAQAAzAMAAAAA ">
                          <v:fill on="f" focussize="0,0"/>
                          <v:stroke weight="0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5" o:spid="_x0000_s1026" o:spt="20" style="position:absolute;left:360;top:15756;height:1;width:1441;" filled="f" stroked="t" coordsize="21600,21600" o:gfxdata="UEsFBgAAAAAAAAAAAAAAAAAAAAAAAFBLAwQKAAAAAACHTuJAAAAAAAAAAAAAAAAABAAAAGRycy9Q SwMEFAAAAAgAh07iQLomZj29AAAA2wAAAA8AAABkcnMvZG93bnJldi54bWxFj0+LwjAUxO8Lfofw BG9rUsGlVKOgILgguBs9eHw0z7a0eSlN1j/f3iws7HGYmd8wy/XDdeJGQ2g8a8imCgRx6W3DlYbz afeegwgR2WLnmTQ8KcB6NXpbYmH9nb/pZmIlEoRDgRrqGPtCylDW5DBMfU+cvKsfHMYkh0raAe8J 7jo5U+pDOmw4LdTY07amsjU/TsP+YjafBr8yOrXVPM9bo46Hp9aTcaYWICI94n/4r723GuYz+P2S foBcvQB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uiZmPb0AAADbAAAADwAAAAAAAAABACAAAAA4AAAAZHJzL2Rvd25yZXYu eG1sUEsBAhQAFAAAAAgAh07iQDMvBZ47AAAAOQAAABAAAAAAAAAAAQAgAAAAIgEAAGRycy9zaGFw ZXhtbC54bWxQSwUGAAAAAAYABgBbAQAAzAMAAAAA 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6" o:spid="_x0000_s1026" o:spt="20" style="position:absolute;left:1800;top:572;height:1;width:9601;" filled="f" stroked="t" coordsize="21600,21600" o:gfxdata="UEsFBgAAAAAAAAAAAAAAAAAAAAAAAFBLAwQKAAAAAACHTuJAAAAAAAAAAAAAAAAABAAAAGRycy9Q SwMEFAAAAAgAh07iQNVqw6a9AAAA2wAAAA8AAABkcnMvZG93bnJldi54bWxFj09rAjEUxO8Fv0N4 greabMWybI1CBUFBqI0eenxsXneX3bwsm9Q/374RBI/DzPyGWayurhNnGkLjWUM2VSCIS28brjSc jpvXHESIyBY7z6ThRgFWy9HLAgvrL/xNZxMrkSAcCtRQx9gXUoayJodh6nvi5P36wWFMcqikHfCS 4K6Tb0q9S4cNp4Uae1rXVLbmz2nY/pjPncFDRse2mud5a9TX/qb1ZJypDxCRrvEZfrS3VsN8Bvcv 6QfI5T9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1WrDpr0AAADbAAAADwAAAAAAAAABACAAAAA4AAAAZHJzL2Rvd25yZXYu eG1sUEsBAhQAFAAAAAgAh07iQDMvBZ47AAAAOQAAABAAAAAAAAAAAQAgAAAAIgEAAGRycy9zaGFw ZXhtbC54bWxQSwUGAAAAAAYABgBbAQAAzAMAAAAA 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7" o:spid="_x0000_s1026" o:spt="20" style="position:absolute;left:11400;top:572;height:15185;width:1;" filled="f" stroked="t" coordsize="21600,21600" o:gfxdata="UEsFBgAAAAAAAAAAAAAAAAAAAAAAAFBLAwQKAAAAAACHTuJAAAAAAAAAAAAAAAAABAAAAGRycy9Q SwMEFAAAAAgAh07iQFqDW9K9AAAA2wAAAA8AAABkcnMvZG93bnJldi54bWxFj09rAjEUxO8Fv0N4 greabNGybI1CBUFBqI0eenxsXneX3bwsm9Q/374RBI/DzPyGWayurhNnGkLjWUM2VSCIS28brjSc jpvXHESIyBY7z6ThRgFWy9HLAgvrL/xNZxMrkSAcCtRQx9gXUoayJodh6nvi5P36wWFMcqikHfCS 4K6Tb0q9S4cNp4Uae1rXVLbmz2nY/pjPncFDRse2mud5a9TX/qb1ZJypDxCRrvEZfrS3VsN8Bvcv 6QfI5T9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WoNb0r0AAADbAAAADwAAAAAAAAABACAAAAA4AAAAZHJzL2Rvd25yZXYu eG1sUEsBAhQAFAAAAAgAh07iQDMvBZ47AAAAOQAAABAAAAAAAAAAAQAgAAAAIgEAAGRycy9zaGFw ZXhtbC54bWxQSwUGAAAAAAYABgBbAQAAzAMAAAAA 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8" o:spid="_x0000_s1026" o:spt="20" style="position:absolute;left:1800;top:15756;flip:x;height:1;width:9601;" filled="f" stroked="t" coordsize="21600,21600" o:gfxdata="UEsFBgAAAAAAAAAAAAAAAAAAAAAAAFBLAwQKAAAAAACHTuJAAAAAAAAAAAAAAAAABAAAAGRycy9Q SwMEFAAAAAgAh07iQBTvyVK+AAAA2wAAAA8AAABkcnMvZG93bnJldi54bWxFj0FrwkAUhO9C/8Py Cr2ZjS0RG10F2woepNC04PWRfWaD2bdpdhuTf+8KBY/DzHzDrDaDbURPna8dK5glKQji0umaKwU/ 37vpAoQPyBobx6RgJA+b9cNkhbl2F/6ivgiViBD2OSowIbS5lL40ZNEnriWO3sl1FkOUXSV1h5cI t418TtO5tFhzXDDY0puh8lz8WQW/r8Pn+8fpPJr58bB9afGwNbRQ6ulxli5BBBrCPfzf3msFWQa3 L/EHyPUVUEsDBBQAAAAIAIdO4kAzLwWeOwAAADkAAAAQAAAAZHJzL3NoYXBleG1sLnhtbLOxr8jN UShLLSrOzM+zVTLUM1BSSM1Lzk/JzEu3VQoNcdO1UFIoLknMS0nMyc9LtVWqTC1Wsrfj5QIAUEsD BAoAAAAAAIdO4kAAAAAAAAAAAAAAAAAGAAAAX3JlbHMvUEsDBBQAAAAIAIdO4kDVXCYozAAAAI8B AAALAAAAX3JlbHMvLnJlbHOlkLFqAzEMhvdA38Fo7/mSoZQQX7ZC1pBCV2Hr7kzOlrHMNXn7uJRC L2TLoEG/0PcJ7faXMKmZsniOBtZNC4qiZefjYODz9PH6DkoKRocTRzJwJYF997LaHWnCUpdk9ElU pUQxMJaStlqLHSmgNJwo1knPOWCpbR50QnvGgfSmbd90/s+AbsFUB2cgH9wG1OmaqvmOHbzNLNyX xnLQ3PfePqJqGTHRV5gqBvNAxYDL8pvW05paoB+b10+aHX/HI81L8U+Yaf7z6sUbuxtQSwMEFAAA AAgAh07iQFrjEWb3AAAA4gEAABMAAABbQ29udGVudF9UeXBlc10ueG1slZFNT8QgEIbvJv4HMlfT Uj0YY0r3YPWoRtcfMIFpS7YFwmDd/ffS/bgY18QjzLzP+wTq1XYaxUyRrXcKrssKBDntjXW9go/1 U3EHghM6g6N3pGBHDKvm8qJe7wKxyGnHCoaUwr2UrAeakEsfyOVJ5+OEKR9jLwPqDfYkb6rqVmrv ErlUpIUBTd1Sh59jEo/bfH0wiTQyiIfD4tKlAEMYrcaUTeXszI+W4thQ5uR+hwcb+CprgPy1YZmc LzjmXvLTRGtIvGJMzzhlDWkiS+O/XKS5/BuyWE5c+K6zmso2cptjbzSfrM7RecBAGf1f/PuSO8Hl /oeab1BLAQIUABQAAAAIAIdO4kBa4xFm9wAAAOIBAAATAAAAAAAAAAEAIAAAAKUCAABbQ29udGVu dF9UeXBlc10ueG1sUEsBAhQACgAAAAAAh07iQAAAAAAAAAAAAAAAAAYAAAAAAAAAAAAQAAAAjAEA AF9yZWxzL1BLAQIUABQAAAAIAIdO4kDVXCYozAAAAI8BAAALAAAAAAAAAAEAIAAAALABAABfcmVs cy8ucmVsc1BLAQIUAAoAAAAAAIdO4kAAAAAAAAAAAAAAAAAEAAAAAAAAAAAAEAAAABYAAABkcnMv UEsBAhQAFAAAAAgAh07iQBTvyVK+AAAA2wAAAA8AAAAAAAAAAQAgAAAAOAAAAGRycy9kb3ducmV2 LnhtbFBLAQIUABQAAAAIAIdO4kAzLwWeOwAAADkAAAAQAAAAAAAAAAEAIAAAACMBAABkcnMvc2hh cGV4bWwueG1sUEsFBgAAAAAGAAYAWwEAAM0DAAAAAA== 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9" o:spid="_x0000_s1026" o:spt="20" style="position:absolute;left:1800;top:572;height:15185;width:1;" filled="f" stroked="t" coordsize="21600,21600" o:gfxdata="UEsFBgAAAAAAAAAAAAAAAAAAAAAAAFBLAwQKAAAAAACHTuJAAAAAAAAAAAAAAAAABAAAAGRycy9Q SwMEFAAAAAgAh07iQMUdYD69AAAA2wAAAA8AAABkcnMvZG93bnJldi54bWxFj81qwzAQhO+FvIPY QG6N5EKCcSMbGgikUEir5NDjYm1tY2tlLDU/bx8FCj0OM/MNs6mubhBnmkLnWUO2VCCIa287bjSc jrvnHESIyBYHz6ThRgGqcva0wcL6C3/R2cRGJAiHAjW0MY6FlKFuyWFY+pE4eT9+chiTnBppJ7wk uBvki1Jr6bDjtNDiSNuW6t78Og37b/P2bvAzo2PfrPK8N+rwcdN6Mc/UK4hI1/gf/mvvrYbVGh5f 0g+Q5R1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xR1gPr0AAADbAAAADwAAAAAAAAABACAAAAA4AAAAZHJzL2Rvd25yZXYu eG1sUEsBAhQAFAAAAAgAh07iQDMvBZ47AAAAOQAAABAAAAAAAAAAAQAgAAAAIgEAAGRycy9zaGFw ZXhtbC54bWxQSwUGAAAAAAYABgBbAQAAzAMAAAAA 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group id="Group 10" o:spid="_x0000_s1026" o:spt="203" style="position:absolute;left:360;top:5565;height:3825;width:1441;" coordorigin="360,5565" coordsize="1441,3825" o:gfxdata="UEsFBgAAAAAAAAAAAAAAAAAAAAAAAFBLAwQKAAAAAACHTuJAAAAAAAAAAAAAAAAABAAAAGRycy9Q SwMEFAAAAAgAh07iQHTySXu7AAAA2gAAAA8AAABkcnMvZG93bnJldi54bWxFj0GLwjAUhO8L/ofw BG9rWsVFqlFEVDyIsCqIt0fzbIvNS2liq//eCILHYWa+YabzhylFQ7UrLCuI+xEI4tTqgjMFp+P6 dwzCeWSNpWVS8CQH81nnZ4qJti3/U3PwmQgQdgkqyL2vEildmpNB17cVcfCutjbog6wzqWtsA9yU chBFf9JgwWEhx4qWOaW3w90o2LTYLobxqtndrsvn5Tjan3cxKdXrxtEEhKeH/4Y/7a1WMIL3lXAD 5OwFUEsDBBQAAAAIAIdO4kAzLwWeOwAAADkAAAAVAAAAZHJzL2dyb3Vwc2hhcGV4bWwueG1ss7Gv yM1RKEstKs7Mz7NVMtQzUFJIzUvOT8nMS7dVCg1x07VQUiguScxLSczJz0u1VapMLVayt+PlAgBQ SwMECgAAAAAAh07iQAAAAAAAAAAAAAAAAAYAAABfcmVscy9QSwMEFAAAAAgAh07iQAkttwTTAAAA mQEAAAsAAABfcmVscy8ucmVsc6WQQUsDMRCF74L/IczdzbYHEWm2N6HXWsFrSGazwU0mzMTV/ntT RHClNw9zmHnM9x5vt/9Ms1qQJVI2sOl6UJgd+ZiDgZfT090DKKk2eztTRgNnFNgPtze7I862tieZ YhHVKFkMTLWWR63FTZisdFQwN2UkTra2lYMu1r3ZgHrb9/eafzNgWDHVwRvgg9+COp1Lc/7DTtEx CY21c5Q0jWN016g6ML2X58kWfE1zY1kOWA14lm9JLlIL2bUBfT3D5p8ZPH3kIy5r98uRcfnx1atC hy9QSwMEFAAAAAgAh07iQFR96Cf+AAAA7AEAABMAAABbQ29udGVudF9UeXBlc10ueG1slZHLTsMw EEX3SPyD5S1KHFgghJp0QYAdICgfMLIniUViWx43tH/PuI8Nokhd2jP3niN7sdxMo5gxkvWultdl JQU67Y11fS0/V0/FnRSUwBkYvcNabpHksrm8WKy2AUlw2lEth5TCvVKkB5yASh/Q8aTzcYLEx9ir APoLelQ3VXWrtHcJXSpS7pDNosUO1mMSjxu+3ptEHEmKh/1iZtUSQhithsSmanbmF6U4EEpO7nZo sIGuWEOqPwl5chpwyL3y00RrULxBTC8wsYYykZTx3y7iXP5fki0nKnzXWY1lG6nl2DvOR6tT7X30 60ADBOT+cxnPOfyRw0eM2v1V8wNQSwECFAAUAAAACACHTuJAVH3oJ/4AAADsAQAAEwAAAAAAAAAB ACAAAACuAgAAW0NvbnRlbnRfVHlwZXNdLnhtbFBLAQIUAAoAAAAAAIdO4kAAAAAAAAAAAAAAAAAG AAAAAAAAAAAAEAAAAI4BAABfcmVscy9QSwECFAAUAAAACACHTuJACS23BNMAAACZAQAACwAAAAAA AAABACAAAACyAQAAX3JlbHMvLnJlbHNQSwECFAAKAAAAAACHTuJAAAAAAAAAAAAAAAAABAAAAAAA AAAAABAAAAAWAAAAZHJzL1BLAQIUABQAAAAIAIdO4kB08kl7uwAAANoAAAAPAAAAAAAAAAEAIAAA ADgAAABkcnMvZG93bnJldi54bWxQSwECFAAUAAAACACHTuJAMy8FnjsAAAA5AAAAFQAAAAAAAAAB ACAAAAAgAQAAZHJzL2dyb3Vwc2hhcGV4bWwueG1sUEsFBgAAAAAGAAYAYAEAAN0DAAAAAA== ">
                          <o:lock v:ext="edit" aspectratio="f"/>
                          <v:line id="Line 11" o:spid="_x0000_s1026" o:spt="20" style="position:absolute;left:360;top:7677;height:1;width:1441;" filled="f" stroked="t" coordsize="21600,21600" o:gfxdata="UEsFBgAAAAAAAAAAAAAAAAAAAAAAAFBLAwQKAAAAAACHTuJAAAAAAAAAAAAAAAAABAAAAGRycy9Q SwMEFAAAAAgAh07iQCS7T7a6AAAA2wAAAA8AAABkcnMvZG93bnJldi54bWxFT01rwkAQvRf8D8sI 3urGgqWNrhIiQmhPjT14HLNjEszOhuzUpP313UOhx8f73u4n16k7DaH1bGC1TEARV962XBv4PB0f X0AFQbbYeSYD3xRgv5s9bDG1fuQPupdSqxjCIUUDjUifah2qhhyGpe+JI3f1g0OJcKi1HXCM4a7T T0nyrB22HBsa7ClvqLqVX86AvJf5WPTnA75e3uxJjtkPj5kxi/kq2YASmuRf/OcurIF1HBu/xB+g d79QSwMEFAAAAAgAh07iQDMvBZ47AAAAOQAAABAAAABkcnMvc2hhcGV4bWwueG1ss7GvyM1RKEst Ks7Mz7NVMtQzUFJIzUvOT8nMS7dVCg1x07VQUiguScxLSczJz0u1VapMLVayt+PlAgBQSwMECgAA AAAAh07iQAAAAAAAAAAAAAAAAAYAAABfcmVscy9QSwMEFAAAAAgAh07iQNVcJijMAAAAjwEAAAsA AABfcmVscy8ucmVsc6WQsWoDMQyG90DfwWjv+ZKhlBBftkLWkEJXYevuTM6Wscw1efu4lEIvZMug Qb/Q9wnt9pcwqZmyeI4G1k0LiqJl5+Ng4PP08foOSgpGhxNHMnAlgX33stodacJSl2T0SVSlRDEw lpK2WosdKaA0nCjWSc85YKltHnRCe8aB9KZt33T+z4BuwVQHZyAf3AbU6Zqq+Y4dvM0s3JfGctDc 994+omoZMdFXmCoG80DFgMvym9bTmlqgH5vXT5odf8cjzUvxT5hp/vPqxRu7G1BLAwQUAAAACACH TuJAWuMRZvcAAADiAQAAEwAAAFtDb250ZW50X1R5cGVzXS54bWyVkU1PxCAQhu8m/gcyV9NSPRhj Svdg9ahG1x8wgWlLtgXCYN3999L9uBjXxCPMvM/7BOrVdhrFTJGtdwquywoEOe2Ndb2Cj/VTcQeC EzqDo3ekYEcMq+byol7vArHIaccKhpTCvZSsB5qQSx/I5Unn44QpH2MvA+oN9iRvqupWau8SuVSk hQFN3VKHn2MSj9t8fTCJNDKIh8Pi0qUAQxitxpRN5ezMj5bi2FDm5H6HBxv4KmuA/LVhmZwvOOZe 8tNEa0i8YkzPOGUNaSJL479cpLn8G7JYTlz4rrOayjZym2NvNJ+sztF5wEAZ/V/8+5I7weX+h5pv UEsBAhQAFAAAAAgAh07iQFrjEWb3AAAA4gEAABMAAAAAAAAAAQAgAAAAoQIAAFtDb250ZW50X1R5 cGVzXS54bWxQSwECFAAKAAAAAACHTuJAAAAAAAAAAAAAAAAABgAAAAAAAAAAABAAAACIAQAAX3Jl bHMvUEsBAhQAFAAAAAgAh07iQNVcJijMAAAAjwEAAAsAAAAAAAAAAQAgAAAArAEAAF9yZWxzLy5y ZWxzUEsBAhQACgAAAAAAh07iQAAAAAAAAAAAAAAAAAQAAAAAAAAAAAAQAAAAFgAAAGRycy9QSwEC FAAUAAAACACHTuJAJLtPtroAAADbAAAADwAAAAAAAAABACAAAAA4AAAAZHJzL2Rvd25yZXYueG1s UEsBAhQAFAAAAAgAh07iQDMvBZ47AAAAOQAAABAAAAAAAAAAAQAgAAAAHwEAAGRycy9zaGFwZXht bC54bWxQSwUGAAAAAAYABgBbAQAAyQMAAAAA 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2" o:spid="_x0000_s1026" o:spt="20" style="position:absolute;left:372;top:8533;height:1;width:1405;" filled="f" stroked="t" coordsize="21600,21600" o:gfxdata="UEsFBgAAAAAAAAAAAAAAAAAAAAAAAFBLAwQKAAAAAACHTuJAAAAAAAAAAAAAAAAABAAAAGRycy9Q SwMEFAAAAAgAh07iQEv36i29AAAA2wAAAA8AAABkcnMvZG93bnJldi54bWxFj0FrwkAUhO8F/8Py hN7qJkKlRtcgiiD21NhDj8/sMwlm34bsq7H++q5Q6HGYmW+YZX5zrbpSHxrPBtJJAoq49LbhysDn cffyBioIssXWMxn4oQD5avS0xMz6gT/oWkilIoRDhgZqkS7TOpQ1OQwT3xFH7+x7hxJlX2nb4xDh rtXTJJlphw3HhRo72tRUXopvZ0Dei82w7762OD8d7FF26zsPa2Oex2myACV0k//wX3tvDbzO4fEl /gC9+gV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S/fqLb0AAADbAAAADwAAAAAAAAABACAAAAA4AAAAZHJzL2Rvd25yZXYu eG1sUEsBAhQAFAAAAAgAh07iQDMvBZ47AAAAOQAAABAAAAAAAAAAAQAgAAAAIgEAAGRycy9zaGFw ZXhtbC54bWxQSwUGAAAAAAYABgBbAQAAzAMAAAAA 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3" o:spid="_x0000_s1026" o:spt="20" style="position:absolute;left:360;top:9389;height:1;width:1441;" filled="f" stroked="t" coordsize="21600,21600" o:gfxdata="UEsFBgAAAAAAAAAAAAAAAAAAAAAAAFBLAwQKAAAAAACHTuJAAAAAAAAAAAAAAAAABAAAAGRycy9Q SwMEFAAAAAgAh07iQBShiQ26AAAA2wAAAA8AAABkcnMvZG93bnJldi54bWxFT01rwkAQvRf8D8sI vTUbPYQ2ZhVRBKmnJj30OGbHJJidDdmpsf767qHQ4+N9F5u769WNxtB5NrBIUlDEtbcdNwY+q8PL K6ggyBZ7z2TghwJs1rOnAnPrJ/6gWymNiiEccjTQigy51qFuyWFI/EAcuYsfHUqEY6PtiFMMd71e pmmmHXYcG1ocaNdSfS2/nQE5lbvpOHzt8e38bis5bB88bY15ni/SFSihu/yL/9xHayCL6+OX+AP0 +hdQSwMEFAAAAAgAh07iQDMvBZ47AAAAOQAAABAAAABkcnMvc2hhcGV4bWwueG1ss7GvyM1RKEst Ks7Mz7NVMtQzUFJIzUvOT8nMS7dVCg1x07VQUiguScxLSczJz0u1VapMLVayt+PlAgBQSwMECgAA AAAAh07iQAAAAAAAAAAAAAAAAAYAAABfcmVscy9QSwMEFAAAAAgAh07iQNVcJijMAAAAjwEAAAsA AABfcmVscy8ucmVsc6WQsWoDMQyG90DfwWjv+ZKhlBBftkLWkEJXYevuTM6Wscw1efu4lEIvZMug Qb/Q9wnt9pcwqZmyeI4G1k0LiqJl5+Ng4PP08foOSgpGhxNHMnAlgX33stodacJSl2T0SVSlRDEw lpK2WosdKaA0nCjWSc85YKltHnRCe8aB9KZt33T+z4BuwVQHZyAf3AbU6Zqq+Y4dvM0s3JfGctDc 994+omoZMdFXmCoG80DFgMvym9bTmlqgH5vXT5odf8cjzUvxT5hp/vPqxRu7G1BLAwQUAAAACACH TuJAWuMRZvcAAADiAQAAEwAAAFtDb250ZW50X1R5cGVzXS54bWyVkU1PxCAQhu8m/gcyV9NSPRhj Svdg9ahG1x8wgWlLtgXCYN3999L9uBjXxCPMvM/7BOrVdhrFTJGtdwquywoEOe2Ndb2Cj/VTcQeC EzqDo3ekYEcMq+byol7vArHIaccKhpTCvZSsB5qQSx/I5Unn44QpH2MvA+oN9iRvqupWau8SuVSk hQFN3VKHn2MSj9t8fTCJNDKIh8Pi0qUAQxitxpRN5ezMj5bi2FDm5H6HBxv4KmuA/LVhmZwvOOZe 8tNEa0i8YkzPOGUNaSJL479cpLn8G7JYTlz4rrOayjZym2NvNJ+sztF5wEAZ/V/8+5I7weX+h5pv UEsBAhQAFAAAAAgAh07iQFrjEWb3AAAA4gEAABMAAAAAAAAAAQAgAAAAoQIAAFtDb250ZW50X1R5 cGVzXS54bWxQSwECFAAKAAAAAACHTuJAAAAAAAAAAAAAAAAABgAAAAAAAAAAABAAAACIAQAAX3Jl bHMvUEsBAhQAFAAAAAgAh07iQNVcJijMAAAAjwEAAAsAAAAAAAAAAQAgAAAArAEAAF9yZWxzLy5y ZWxzUEsBAhQACgAAAAAAh07iQAAAAAAAAAAAAAAAAAQAAAAAAAAAAAAQAAAAFgAAAGRycy9QSwEC FAAUAAAACACHTuJAFKGJDboAAADbAAAADwAAAAAAAAABACAAAAA4AAAAZHJzL2Rvd25yZXYueG1s UEsBAhQAFAAAAAgAh07iQDMvBZ47AAAAOQAAABAAAAAAAAAAAQAgAAAAHwEAAGRycy9zaGFwZXht bC54bWxQSwUGAAAAAAYABgBbAQAAyQMAAAAA 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4" o:spid="_x0000_s1026" o:spt="20" style="position:absolute;left:360;top:5988;flip:y;height:2;width:1441;" filled="f" stroked="t" coordsize="21600,21600" o:gfxdata="UEsFBgAAAAAAAAAAAAAAAAAAAAAAAFBLAwQKAAAAAACHTuJAAAAAAAAAAAAAAAAABAAAAGRycy9Q SwMEFAAAAAgAh07iQIn+ox++AAAA2wAAAA8AAABkcnMvZG93bnJldi54bWxFj0FrwkAUhO8F/8Py BG/NJj1ISbPJQZBKsUjV0utr9pnEZt/G7DZJ/31XEDwOM/MNkxWTacVAvWssK0iiGARxaXXDlYLj Yf34DMJ5ZI2tZVLwRw6KfPaQYartyB807H0lAoRdigpq77tUSlfWZNBFtiMO3sn2Bn2QfSV1j2OA m1Y+xfFSGmw4LNTY0aqm8mf/axQcdm+u+rxsR7c9rlfv8vxK4/eXUot5Er+A8DT5e/jW3mgFywSu X8IPkPk/UEsDBBQAAAAIAIdO4kAzLwWeOwAAADkAAAAQAAAAZHJzL3NoYXBleG1sLnhtbLOxr8jN UShLLSrOzM+zVTLUM1BSSM1Lzk/JzEu3VQoNcdO1UFIoLknMS0nMyc9LtVWqTC1Wsrfj5QIAUEsD BAoAAAAAAIdO4kAAAAAAAAAAAAAAAAAGAAAAX3JlbHMvUEsDBBQAAAAIAIdO4kDVXCYozAAAAI8B AAALAAAAX3JlbHMvLnJlbHOlkLFqAzEMhvdA38Fo7/mSoZQQX7ZC1pBCV2Hr7kzOlrHMNXn7uJRC L2TLoEG/0PcJ7faXMKmZsniOBtZNC4qiZefjYODz9PH6DkoKRocTRzJwJYF997LaHWnCUpdk9ElU pUQxMJaStlqLHSmgNJwo1knPOWCpbR50QnvGgfSmbd90/s+AbsFUB2cgH9wG1OmaqvmOHbzNLNyX xnLQ3PfePqJqGTHRV5gqBvNAxYDL8pvW05paoB+b10+aHX/HI81L8U+Yaf7z6sUbuxtQSwMEFAAA AAgAh07iQFrjEWb3AAAA4gEAABMAAABbQ29udGVudF9UeXBlc10ueG1slZFNT8QgEIbvJv4HMlfT Uj0YY0r3YPWoRtcfMIFpS7YFwmDd/ffS/bgY18QjzLzP+wTq1XYaxUyRrXcKrssKBDntjXW9go/1 U3EHghM6g6N3pGBHDKvm8qJe7wKxyGnHCoaUwr2UrAeakEsfyOVJ5+OEKR9jLwPqDfYkb6rqVmrv ErlUpIUBTd1Sh59jEo/bfH0wiTQyiIfD4tKlAEMYrcaUTeXszI+W4thQ5uR+hwcb+CprgPy1YZmc LzjmXvLTRGtIvGJMzzhlDWkiS+O/XKS5/BuyWE5c+K6zmso2cptjbzSfrM7RecBAGf1f/PuSO8Hl /oeab1BLAQIUABQAAAAIAIdO4kBa4xFm9wAAAOIBAAATAAAAAAAAAAEAIAAAAKUCAABbQ29udGVu dF9UeXBlc10ueG1sUEsBAhQACgAAAAAAh07iQAAAAAAAAAAAAAAAAAYAAAAAAAAAAAAQAAAAjAEA AF9yZWxzL1BLAQIUABQAAAAIAIdO4kDVXCYozAAAAI8BAAALAAAAAAAAAAEAIAAAALABAABfcmVs cy8ucmVsc1BLAQIUAAoAAAAAAIdO4kAAAAAAAAAAAAAAAAAEAAAAAAAAAAAAEAAAABYAAABkcnMv UEsBAhQAFAAAAAgAh07iQIn+ox++AAAA2wAAAA8AAAAAAAAAAQAgAAAAOAAAAGRycy9kb3ducmV2 LnhtbFBLAQIUABQAAAAIAIdO4kAzLwWeOwAAADkAAAAQAAAAAAAAAAEAIAAAACMBAABkcnMvc2hh cGV4bWwueG1sUEsFBgAAAAAGAAYAWwEAAM0DAAAAAA== 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5" o:spid="_x0000_s1026" o:spt="20" style="position:absolute;left:360;top:5565;flip:y;height:2;width:1441;" filled="f" stroked="t" coordsize="21600,21600" o:gfxdata="UEsFBgAAAAAAAAAAAAAAAAAAAAAAAFBLAwQKAAAAAACHTuJAAAAAAAAAAAAAAAAABAAAAGRycy9Q SwMEFAAAAAgAh07iQFVqm5u9AAAA2wAAAA8AAABkcnMvZG93bnJldi54bWxFj0FrwkAUhO8F/8Py hN7qJgrBRlchVqEHKdQKXh/ZZzaYfZtmV5P8+26h0OMwM98w6+1gG/GgzteOFaSzBARx6XTNlYLz 1+FlCcIHZI2NY1IwkoftZvK0xly7nj/pcQqViBD2OSowIbS5lL40ZNHPXEscvavrLIYou0rqDvsI t42cJ0kmLdYcFwy2tDNU3k53q+D7dfh4219vo8kux2LR4rEwtFTqeZomKxCBhvAf/mu/awXZHH6/ xB8gNz9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VWqbm70AAADbAAAADwAAAAAAAAABACAAAAA4AAAAZHJzL2Rvd25yZXYu eG1sUEsBAhQAFAAAAAgAh07iQDMvBZ47AAAAOQAAABAAAAAAAAAAAQAgAAAAIgEAAGRycy9zaGFw ZXhtbC54bWxQSwUGAAAAAAYABgBbAQAAzAMAAAAA 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6" o:spid="_x0000_s1026" o:spt="20" style="position:absolute;left:360;top:6833;height:1;width:1441;" filled="f" stroked="t" coordsize="21600,21600" o:gfxdata="UEsFBgAAAAAAAAAAAAAAAAAAAAAAAFBLAwQKAAAAAACHTuJAAAAAAAAAAAAAAAAABAAAAGRycy9Q SwMEFAAAAAgAh07iQORzF3q9AAAA2wAAAA8AAABkcnMvZG93bnJldi54bWxFj0FrwkAUhO8F/8Py Ct7qxgrSpm6CKILoqbEHj8/saxKafRuyr0b99a5Q6HGYmW+YRX5xrTpTHxrPBqaTBBRx6W3DlYGv w+blDVQQZIutZzJwpQB5NnpaYGr9wJ90LqRSEcIhRQO1SJdqHcqaHIaJ74ij9+17hxJlX2nb4xDh rtWvSTLXDhuOCzV2tKqp/Cl+nQHZF6th2x3X+H7a2YNsljcelsaMn6fJByihi/yH/9pba2A+g8eX +AN0dgd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5HMXer0AAADbAAAADwAAAAAAAAABACAAAAA4AAAAZHJzL2Rvd25yZXYu eG1sUEsBAhQAFAAAAAgAh07iQDMvBZ47AAAAOQAAABAAAAAAAAAAAQAgAAAAIgEAAGRycy9zaGFw ZXhtbC54bWxQSwUGAAAAAAYABgBbAQAAzAMAAAAA 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7" o:spid="_x0000_s1026" o:spt="20" style="position:absolute;left:360;top:6405;height:1;width:1441;" filled="f" stroked="t" coordsize="21600,21600" o:gfxdata="UEsFBgAAAAAAAAAAAAAAAAAAAAAAAFBLAwQKAAAAAACHTuJAAAAAAAAAAAAAAAAABAAAAGRycy9Q SwMEFAAAAAgAh07iQJTvkW+9AAAA2wAAAA8AAABkcnMvZG93bnJldi54bWxFj09rAjEUxO8Fv0N4 greabFFZtkahgqAg1EYPPT42r7vLbl6WTeqfb98IQo/DzPyGWa5vrhMXGkLjWUM2VSCIS28brjSc T9vXHESIyBY7z6ThTgHWq9HLEgvrr/xFFxMrkSAcCtRQx9gXUoayJodh6nvi5P34wWFMcqikHfCa 4K6Tb0otpMOG00KNPW1qKlvz6zTsvs3H3uAxo1NbzfO8NerzcNd6Ms7UO4hIt/gffrZ3VsNiBo8v 6QfI1R9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lO+Rb70AAADbAAAADwAAAAAAAAABACAAAAA4AAAAZHJzL2Rvd25yZXYu eG1sUEsBAhQAFAAAAAgAh07iQDMvBZ47AAAAOQAAABAAAAAAAAAAAQAgAAAAIgEAAGRycy9zaGFw ZXhtbC54bWxQSwUGAAAAAAYABgBbAQAAzAMAAAAA 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8" o:spid="_x0000_s1026" o:spt="20" style="position:absolute;left:360;top:7261;height:1;width:1441;" filled="f" stroked="t" coordsize="21600,21600" o:gfxdata="UEsFBgAAAAAAAAAAAAAAAAAAAAAAAFBLAwQKAAAAAACHTuJAAAAAAAAAAAAAAAAABAAAAGRycy9Q SwMEFAAAAAgAh07iQPujNPS9AAAA2wAAAA8AAABkcnMvZG93bnJldi54bWxFj81qwzAQhO+FvIPY QG6N5EKCcSMbGgikUEir5NDjYm1tY2tlLDU/bx8FCj0OM/MNs6mubhBnmkLnWUO2VCCIa287bjSc jrvnHESIyBYHz6ThRgGqcva0wcL6C3/R2cRGJAiHAjW0MY6FlKFuyWFY+pE4eT9+chiTnBppJ7wk uBvki1Jr6bDjtNDiSNuW6t78Og37b/P2bvAzo2PfrPK8N+rwcdN6Mc/UK4hI1/gf/mvvrYb1Ch5f 0g+Q5R1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+6M09L0AAADbAAAADwAAAAAAAAABACAAAAA4AAAAZHJzL2Rvd25yZXYu eG1sUEsBAhQAFAAAAAgAh07iQDMvBZ47AAAAOQAAABAAAAAAAAAAAQAgAAAAIgEAAGRycy9zaGFw ZXhtbC54bWxQSwUGAAAAAAYABgBbAQAAzAMAAAAA 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9" o:spid="_x0000_s1026" o:spt="20" style="position:absolute;left:360;top:8117;height:1;width:1441;" filled="f" stroked="t" coordsize="21600,21600" o:gfxdata="UEsFBgAAAAAAAAAAAAAAAAAAAAAAAFBLAwQKAAAAAACHTuJAAAAAAAAAAAAAAAAABAAAAGRycy9Q SwMEFAAAAAgAh07iQAtxqoO9AAAA2wAAAA8AAABkcnMvZG93bnJldi54bWxFj81qwzAQhO+FvIPY QG6N5ECMcaMEWggkEGij9NDjYm1tY2tlLOXv7aNCIcdhZr5hVpub68WFxtB61pDNFQjiytuWaw3f p+1rASJEZIu9Z9JwpwCb9eRlhaX1Vz7SxcRaJAiHEjU0MQ6llKFqyGGY+4E4eb9+dBiTHGtpR7wm uOvlQqlcOmw5LTQ40EdDVWfOTsPux7zvDX5ldOrqZVF0Rn0e7lrPppl6AxHpFp/h//bOashz+PuS foBcPwB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C3Gqg70AAADbAAAADwAAAAAAAAABACAAAAA4AAAAZHJzL2Rvd25yZXYu eG1sUEsBAhQAFAAAAAgAh07iQDMvBZ47AAAAOQAAABAAAAAAAAAAAQAgAAAAIgEAAGRycy9zaGFw ZXhtbC54bWxQSwUGAAAAAAYABgBbAQAAzAMAAAAA 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20" o:spid="_x0000_s1026" o:spt="20" style="position:absolute;left:360;top:8949;height:1;width:1441;" filled="f" stroked="t" coordsize="21600,21600" o:gfxdata="UEsFBgAAAAAAAAAAAAAAAAAAAAAAAFBLAwQKAAAAAACHTuJAAAAAAAAAAAAAAAAABAAAAGRycy9Q SwMEFAAAAAgAh07iQGQ9Dxi9AAAA2wAAAA8AAABkcnMvZG93bnJldi54bWxFj09rAjEUxO8Fv0N4 greabEG7bI1CBUFBqI0eenxsXneX3bwsm9Q/374RBI/DzPyGWayurhNnGkLjWUM2VSCIS28brjSc jpvXHESIyBY7z6ThRgFWy9HLAgvrL/xNZxMrkSAcCtRQx9gXUoayJodh6nvi5P36wWFMcqikHfCS 4K6Tb0rNpcOG00KNPa1rKlvz5zRsf8znzuAho2NbzfK8Neprf9N6Ms7UB4hI1/gMP9pbq2H+Dvcv 6QfI5T9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ZD0PGL0AAADbAAAADwAAAAAAAAABACAAAAA4AAAAZHJzL2Rvd25yZXYu eG1sUEsBAhQAFAAAAAgAh07iQDMvBZ47AAAAOQAAABAAAAAAAAAAAQAgAAAAIgEAAGRycy9zaGFw ZXhtbC54bWxQSwUGAAAAAAYABgBbAQAAzAMAAAAA 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</v:group>
                        <v:line id="Line 21" o:spid="_x0000_s1026" o:spt="20" style="position:absolute;left:360;top:9805;height:1;width:1441;" filled="f" stroked="t" coordsize="21600,21600" o:gfxdata="UEsFBgAAAAAAAAAAAAAAAAAAAAAAAFBLAwQKAAAAAACHTuJAAAAAAAAAAAAAAAAABAAAAGRycy9Q SwMEFAAAAAgAh07iQBWim2q5AAAA2wAAAA8AAABkcnMvZG93bnJldi54bWxFT8uKwjAU3Qv+Q7jC 7DTpwEipRkFBcGDAMbpweWmubWlzU5qMj783iwGXh/Nerh+uEzcaQuNZQzZTIIhLbxuuNJxPu2kO IkRki51n0vCkAOvVeLTEwvo7H+lmYiVSCIcCNdQx9oWUoazJYZj5njhxVz84jAkOlbQD3lO46+Sn UnPpsOHUUGNP25rK1vw5DfuL2Xwb/M3o1FZfed4adfh5av0xydQCRKRHfIv/3XurYZ7Gpi/pB8jV C1BLAwQUAAAACACHTuJAMy8FnjsAAAA5AAAAEAAAAGRycy9zaGFwZXhtbC54bWyzsa/IzVEoSy0q zszPs1Uy1DNQUkjNS85PycxLt1UKDXHTtVBSKC5JzEtJzMnPS7VVqkwtVrK34+UCAFBLAwQKAAAA AACHTuJAAAAAAAAAAAAAAAAABgAAAF9yZWxzL1BLAwQUAAAACACHTuJA1VwmKMwAAACPAQAACwAA AF9yZWxzLy5yZWxzpZCxagMxDIb3QN/BaO/5kqGUEF+2QtaQQldh6+5MzpaxzDV5+7iUQi9ky6BB v9D3Ce32lzCpmbJ4jgbWTQuKomXn42Dg8/Tx+g5KCkaHE0cycCWBffey2h1pwlKXZPRJVKVEMTCW krZaix0poDScKNZJzzlgqW0edEJ7xoH0pm3fdP7PgG7BVAdnIB/cBtTpmqr5jh28zSzcl8Zy0Nz3 3j6iahkx0VeYKgbzQMWAy/Kb1tOaWqAfm9dPmh1/xyPNS/FPmGn+8+rFG7sbUEsDBBQAAAAIAIdO 4kBa4xFm9wAAAOIBAAATAAAAW0NvbnRlbnRfVHlwZXNdLnhtbJWRTU/EIBCG7yb+BzJX01I9GGNK 92D1qEbXHzCBaUu2BcJg3f330v24GNfEI8y8z/sE6tV2GsVMka13Cq7LCgQ57Y11vYKP9VNxB4IT OoOjd6RgRwyr5vKiXu8CschpxwqGlMK9lKwHmpBLH8jlSefjhCkfYy8D6g32JG+q6lZq7xK5VKSF AU3dUoefYxKP23x9MIk0MoiHw+LSpQBDGK3GlE3l7MyPluLYUObkfocHG/gqa4D8tWGZnC845l7y 00RrSLxiTM84ZQ1pIkvjv1ykufwbslhOXPius5rKNnKbY280n6zO0XnAQBn9X/z7kjvB5f6Hmm9Q SwECFAAUAAAACACHTuJAWuMRZvcAAADiAQAAEwAAAAAAAAABACAAAACgAgAAW0NvbnRlbnRfVHlw ZXNdLnhtbFBLAQIUAAoAAAAAAIdO4kAAAAAAAAAAAAAAAAAGAAAAAAAAAAAAEAAAAIcBAABfcmVs cy9QSwECFAAUAAAACACHTuJA1VwmKMwAAACPAQAACwAAAAAAAAABACAAAACrAQAAX3JlbHMvLnJl bHNQSwECFAAKAAAAAACHTuJAAAAAAAAAAAAAAAAABAAAAAAAAAAAABAAAAAWAAAAZHJzL1BLAQIU ABQAAAAIAIdO4kAVoptquQAAANsAAAAPAAAAAAAAAAEAIAAAADgAAABkcnMvZG93bnJldi54bWxQ SwECFAAUAAAACACHTuJAMy8FnjsAAAA5AAAAEAAAAAAAAAABACAAAAAeAQAAZHJzL3NoYXBleG1s LnhtbFBLBQYAAAAABgAGAFsBAADIAwAAAAA= 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2" o:spid="_x0000_s1026" o:spt="20" style="position:absolute;left:362;top:995;flip:y;height:2;width:1441;" filled="f" stroked="t" coordsize="21600,21600" o:gfxdata="UEsFBgAAAAAAAAAAAAAAAAAAAAAAAFBLAwQKAAAAAACHTuJAAAAAAAAAAAAAAAAABAAAAGRycy9Q SwMEFAAAAAgAh07iQHeIrxm9AAAA2wAAAA8AAABkcnMvZG93bnJldi54bWxFj0GLwjAUhO/C/ofw FrxpqgfRauyhICuiyKrLXp/Ns63bvNQmWv33G0HwOMzMN8wsuZtK3KhxpWUFg34EgjizuuRcwWG/ 6I1BOI+ssbJMCh7kIJl/dGYYa9vyN912PhcBwi5GBYX3dSylywoy6Pq2Jg7eyTYGfZBNLnWDbYCb Sg6jaCQNlhwWCqwpLSj7212Ngv125fKfy7p168Mi3cjzF7XHX6W6n4NoCsLT3b/Dr/ZSKxhN4Pkl /AA5/wd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d4ivGb0AAADbAAAADwAAAAAAAAABACAAAAA4AAAAZHJzL2Rvd25yZXYu eG1sUEsBAhQAFAAAAAgAh07iQDMvBZ47AAAAOQAAABAAAAAAAAAAAQAgAAAAIgEAAGRycy9zaGFw ZXhtbC54bWxQSwUGAAAAAAYABgBbAQAAzAMAAAAA ">
                          <v:fill on="f" focussize="0,0"/>
                          <v:stroke weight="0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3" o:spid="_x0000_s1026" o:spt="20" style="position:absolute;left:362;top:1828;height:1;width:1441;" filled="f" stroked="t" coordsize="21600,21600" o:gfxdata="UEsFBgAAAAAAAAAAAAAAAAAAAAAAAFBLAwQKAAAAAACHTuJAAAAAAAAAAAAAAAAABAAAAGRycy9Q SwMEFAAAAAgAh07iQJF4H9C7AAAA2wAAAA8AAABkcnMvZG93bnJldi54bWxFTz1vwjAQ3SvxH6xD YisOHWgbMCgKQoraqaED4xEfSUR8juIrSfvr66FSx6f3vd1PrlN3GkLr2cBqmYAirrxtuTbweTo+ voAKgmyx80wGvinAfjd72GJq/cgfdC+lVjGEQ4oGGpE+1TpUDTkMS98TR+7qB4cS4VBrO+AYw12n n5JkrR22HBsa7ClvqLqVX86AvJf5WPTnA75e3uxJjtkPj5kxi/kq2YASmuRf/OcurIHnuD5+iT9A 734BUEsDBBQAAAAIAIdO4kAzLwWeOwAAADkAAAAQAAAAZHJzL3NoYXBleG1sLnhtbLOxr8jNUShL LSrOzM+zVTLUM1BSSM1Lzk/JzEu3VQoNcdO1UFIoLknMS0nMyc9LtVWqTC1Wsrfj5QIAUEsDBAoA AAAAAIdO4kAAAAAAAAAAAAAAAAAGAAAAX3JlbHMvUEsDBBQAAAAIAIdO4kDVXCYozAAAAI8BAAAL AAAAX3JlbHMvLnJlbHOlkLFqAzEMhvdA38Fo7/mSoZQQX7ZC1pBCV2Hr7kzOlrHMNXn7uJRCL2TL oEG/0PcJ7faXMKmZsniOBtZNC4qiZefjYODz9PH6DkoKRocTRzJwJYF997LaHWnCUpdk9ElUpUQx MJaStlqLHSmgNJwo1knPOWCpbR50QnvGgfSmbd90/s+AbsFUB2cgH9wG1OmaqvmOHbzNLNyXxnLQ 3PfePqJqGTHRV5gqBvNAxYDL8pvW05paoB+b10+aHX/HI81L8U+Yaf7z6sUbuxtQSwMEFAAAAAgA h07iQFrjEWb3AAAA4gEAABMAAABbQ29udGVudF9UeXBlc10ueG1slZFNT8QgEIbvJv4HMlfTUj0Y Y0r3YPWoRtcfMIFpS7YFwmDd/ffS/bgY18QjzLzP+wTq1XYaxUyRrXcKrssKBDntjXW9go/1U3EH ghM6g6N3pGBHDKvm8qJe7wKxyGnHCoaUwr2UrAeakEsfyOVJ5+OEKR9jLwPqDfYkb6rqVmrvErlU pIUBTd1Sh59jEo/bfH0wiTQyiIfD4tKlAEMYrcaUTeXszI+W4thQ5uR+hwcb+CprgPy1YZmcLzjm XvLTRGtIvGJMzzhlDWkiS+O/XKS5/BuyWE5c+K6zmso2cptjbzSfrM7RecBAGf1f/PuSO8Hl/oea b1BLAQIUABQAAAAIAIdO4kBa4xFm9wAAAOIBAAATAAAAAAAAAAEAIAAAAKICAABbQ29udGVudF9U eXBlc10ueG1sUEsBAhQACgAAAAAAh07iQAAAAAAAAAAAAAAAAAYAAAAAAAAAAAAQAAAAiQEAAF9y ZWxzL1BLAQIUABQAAAAIAIdO4kDVXCYozAAAAI8BAAALAAAAAAAAAAEAIAAAAK0BAABfcmVscy8u cmVsc1BLAQIUAAoAAAAAAIdO4kAAAAAAAAAAAAAAAAAEAAAAAAAAAAAAEAAAABYAAABkcnMvUEsB AhQAFAAAAAgAh07iQJF4H9C7AAAA2wAAAA8AAAAAAAAAAQAgAAAAOAAAAGRycy9kb3ducmV2Lnht bFBLAQIUABQAAAAIAIdO4kAzLwWeOwAAADkAAAAQAAAAAAAAAAEAIAAAACABAABkcnMvc2hhcGV4 bWwueG1sUEsFBgAAAAAGAAYAWwEAAMoDAAAAAA== ">
                          <v:fill on="f" focussize="0,0"/>
                          <v:stroke weight="0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4" o:spid="_x0000_s1026" o:spt="20" style="position:absolute;left:362;top:1412;height:1;width:1441;" filled="f" stroked="t" coordsize="21600,21600" o:gfxdata="UEsFBgAAAAAAAAAAAAAAAAAAAAAAAFBLAwQKAAAAAACHTuJAAAAAAAAAAAAAAAAABAAAAGRycy9Q SwMEFAAAAAgAh07iQAFBpCq9AAAA2wAAAA8AAABkcnMvZG93bnJldi54bWxFj09rAjEUxO8Fv0N4 Qm812ULtshoFhYIFQRt76PGxee4uu3lZNql/vr0RBI/DzPyGmS8vrhMnGkLjWUM2USCIS28brjT8 Hr7echAhIlvsPJOGKwVYLkYvcyysP/MPnUysRIJwKFBDHWNfSBnKmhyGie+Jk3f0g8OY5FBJO+A5 wV0n35WaSocNp4Uae1rXVLbm32nY/JnVt8F9Roe2+sjz1qjd9qr16zhTMxCRLvEZfrQ3VsNnBvcv 6QfIxQ1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AUGkKr0AAADbAAAADwAAAAAAAAABACAAAAA4AAAAZHJzL2Rvd25yZXYu eG1sUEsBAhQAFAAAAAgAh07iQDMvBZ47AAAAOQAAABAAAAAAAAAAAQAgAAAAIgEAAGRycy9zaGFw ZXhtbC54bWxQSwUGAAAAAAYABgBbAQAAzAMAAAAA 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5" o:spid="_x0000_s1026" o:spt="20" style="position:absolute;left:362;top:2244;height:1;width:1441;" filled="f" stroked="t" coordsize="21600,21600" o:gfxdata="UEsFBgAAAAAAAAAAAAAAAAAAAAAAAFBLAwQKAAAAAACHTuJAAAAAAAAAAAAAAAAABAAAAGRycy9Q SwMEFAAAAAgAh07iQPGTOl29AAAA2wAAAA8AAABkcnMvZG93bnJldi54bWxFj81qwzAQhO+FvoPY Qm+NZENb40QxNBBIoNBWySHHxdraxtbKWMrf21eBQI/DzHzDLKqLG8SJptB51pDNFAji2tuOGw37 3fqlABEissXBM2m4UoBq+fiwwNL6M//QycRGJAiHEjW0MY6llKFuyWGY+ZE4eb9+chiTnBppJzwn uBtkrtSbdNhxWmhxpFVLdW+OTsPmYD62Br8z2vXNa1H0Rn19XrV+fsrUHESkS/wP39sbq+E9h9uX 9APk8g9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8ZM6Xb0AAADbAAAADwAAAAAAAAABACAAAAA4AAAAZHJzL2Rvd25yZXYu eG1sUEsBAhQAFAAAAAgAh07iQDMvBZ47AAAAOQAAABAAAAAAAAAAAQAgAAAAIgEAAGRycy9zaGFw ZXhtbC54bWxQSwUGAAAAAAYABgBbAQAAzAMAAAAA 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</v:group>
                      <v:line id="Line 26" o:spid="_x0000_s1026" o:spt="20" style="position:absolute;left:5040;top:8583;flip:x;height:0;width:3120;" filled="f" stroked="t" coordsize="21600,21600" o:gfxdata="UEsFBgAAAAAAAAAAAAAAAAAAAAAAAFBLAwQKAAAAAACHTuJAAAAAAAAAAAAAAAAABAAAAGRycy9Q SwMEFAAAAAgAh07iQDs/lVW9AAAA2wAAAA8AAABkcnMvZG93bnJldi54bWxFj0FrwkAUhO+C/2F5 hd7qrgpVUzdBxJZCQTBGz8/saxKafRuy22j/fbdQ8DjMzDfMOrvZVgzU+8axhulEgSAunWm40lAc X5+WIHxANtg6Jg0/5CFLx6M1JsZd+UBDHioRIewT1FCH0CVS+rImi37iOuLofbreYoiyr6Tp8Rrh tpUzpZ6lxYbjQo0dbWsqv/Jvq2Fz/tjN98PFutasquJkbKHeZlo/PkzVC4hAt3AP/7ffjYbFHP6+ xB8g019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Oz+VVb0AAADbAAAADwAAAAAAAAABACAAAAA4AAAAZHJzL2Rvd25yZXYu eG1sUEsBAhQAFAAAAAgAh07iQDMvBZ47AAAAOQAAABAAAAAAAAAAAQAgAAAAIgEAAGRycy9zaGFw ZXhtbC54bWxQSwUGAAAAAAYABgBbAQAAzAMAAAAA 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7" o:spid="_x0000_s1026" o:spt="20" style="position:absolute;left:5040;top:9177;flip:x;height:0;width:3120;" filled="f" stroked="t" coordsize="21600,21600" o:gfxdata="UEsFBgAAAAAAAAAAAAAAAAAAAAAAAFBLAwQKAAAAAACHTuJAAAAAAAAAAAAAAAAABAAAAGRycy9Q SwMEFAAAAAgAh07iQLTWDSG9AAAA2wAAAA8AAABkcnMvZG93bnJldi54bWxFj0FrAjEUhO8F/0N4 gjdN1FJ1NYqUthQEQV09PzfP3cXNy7JJV/vvTUHocZiZb5jF6m4r0VLjS8cahgMFgjhzpuRcQ3r4 7E9B+IBssHJMGn7Jw2rZeVlgYtyNd9TuQy4ihH2CGooQ6kRKnxVk0Q9cTRy9i2sshiibXJoGbxFu KzlS6k1aLDkuFFjTe0HZdf9jNaxPm4/xtj1bV5lZnh6NTdXXSOted6jmIALdw3/42f42Giav8Pcl /gC5fAB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tNYNIb0AAADbAAAADwAAAAAAAAABACAAAAA4AAAAZHJzL2Rvd25yZXYu eG1sUEsBAhQAFAAAAAgAh07iQDMvBZ47AAAAOQAAABAAAAAAAAAAAQAgAAAAIgEAAGRycy9zaGFw ZXhtbC54bWxQSwUGAAAAAAYABgBbAQAAzAMAAAAA 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8" o:spid="_x0000_s1026" o:spt="20" style="position:absolute;left:5040;top:7979;flip:x;height:0;width:3120;" filled="f" stroked="t" coordsize="21600,21600" o:gfxdata="UEsFBgAAAAAAAAAAAAAAAAAAAAAAAFBLAwQKAAAAAACHTuJAAAAAAAAAAAAAAAAABAAAAGRycy9Q SwMEFAAAAAgAh07iQNuaqLq9AAAA2wAAAA8AAABkcnMvZG93bnJldi54bWxFj0FrAjEUhO8F/0N4 gjdNVFp1NYqUthQEQV09PzfP3cXNy7JJV/vvTUHocZiZb5jF6m4r0VLjS8cahgMFgjhzpuRcQ3r4 7E9B+IBssHJMGn7Jw2rZeVlgYtyNd9TuQy4ihH2CGooQ6kRKnxVk0Q9cTRy9i2sshiibXJoGbxFu KzlS6k1aLDkuFFjTe0HZdf9jNaxPm4/xtj1bV5lZnh6NTdXXSOted6jmIALdw3/42f42Giav8Pcl /gC5fAB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25qour0AAADbAAAADwAAAAAAAAABACAAAAA4AAAAZHJzL2Rvd25yZXYu eG1sUEsBAhQAFAAAAAgAh07iQDMvBZ47AAAAOQAAABAAAAAAAAAAAQAgAAAAIgEAAGRycy9zaGFw ZXhtbC54bWxQSwUGAAAAAAYABgBbAQAAzAMAAAAA 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9" o:spid="_x0000_s1026" o:spt="20" style="position:absolute;left:5040;top:10366;flip:x;height:0;width:3120;" filled="f" stroked="t" coordsize="21600,21600" o:gfxdata="UEsFBgAAAAAAAAAAAAAAAAAAAAAAAFBLAwQKAAAAAACHTuJAAAAAAAAAAAAAAAAABAAAAGRycy9Q SwMEFAAAAAgAh07iQCtINs29AAAA2wAAAA8AAABkcnMvZG93bnJldi54bWxFj0FrwkAUhO8F/8Py hN7qrgpWo5sgpZaCUFCj52f2mQSzb0N2G+2/7wqFHoeZ+YZZZXfbiJ46XzvWMB4pEMSFMzWXGvLD 5mUOwgdkg41j0vBDHrJ08LTCxLgb76jfh1JECPsENVQhtImUvqjIoh+5ljh6F9dZDFF2pTQd3iLc NnKi1ExarDkuVNjSW0XFdf9tNaxP2/fpV3+2rjGLMj8am6uPidbPw7Faggh0D//hv/an0fA6g8eX +ANk+gt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K0g2zb0AAADbAAAADwAAAAAAAAABACAAAAA4AAAAZHJzL2Rvd25yZXYu eG1sUEsBAhQAFAAAAAgAh07iQDMvBZ47AAAAOQAAABAAAAAAAAAAAQAgAAAAIgEAAGRycy9zaGFw ZXhtbC54bWxQSwUGAAAAAAYABgBbAQAAzAMAAAAA 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30" o:spid="_x0000_s1026" o:spt="20" style="position:absolute;left:5040;top:9772;flip:x;height:0;width:3118;" filled="f" stroked="t" coordsize="21600,21600" o:gfxdata="UEsFBgAAAAAAAAAAAAAAAAAAAAAAAFBLAwQKAAAAAACHTuJAAAAAAAAAAAAAAAAABAAAAGRycy9Q SwMEFAAAAAgAh07iQEQEk1a9AAAA2wAAAA8AAABkcnMvZG93bnJldi54bWxFj91qwkAUhO8LvsNy hN7prgr+RFeRUkuhUDBGr4/ZYxLMng3ZbdS37xaEXg4z8w2z2txtLTpqfeVYw2ioQBDnzlRcaMgO u8EchA/IBmvHpOFBHjbr3ssKE+NuvKcuDYWIEPYJaihDaBIpfV6SRT90DXH0Lq61GKJsC2lavEW4 reVYqam0WHFcKLGht5Lya/pjNWxPX++T7+5sXW0WRXY0NlMfY61f+yO1BBHoHv7Dz/an0TCbwd+X +APk+hd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RASTVr0AAADbAAAADwAAAAAAAAABACAAAAA4AAAAZHJzL2Rvd25yZXYu eG1sUEsBAhQAFAAAAAgAh07iQDMvBZ47AAAAOQAAABAAAAAAAAAAAQAgAAAAIgEAAGRycy9zaGFw ZXhtbC54bWxQSwUGAAAAAAYABgBbAQAAzAMAAAAA 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31" o:spid="_x0000_s1026" o:spt="20" style="position:absolute;left:360;top:588;flip:x;height:1;width:1489;" filled="f" stroked="t" coordsize="21600,21600" o:gfxdata="UEsFBgAAAAAAAAAAAAAAAAAAAAAAAFBLAwQKAAAAAACHTuJAAAAAAAAAAAAAAAAABAAAAGRycy9Q SwMEFAAAAAgAh07iQLFbOqy6AAAA2wAAAA8AAABkcnMvZG93bnJldi54bWxFT8uKwjAU3QvzD+EO uNNUBXU6jYIvcCGCzsBsL821KW1uOk3U+vdmIbg8nHe27GwtbtT60rGC0TABQZw7XXKh4PdnN5iD 8AFZY+2YFDzIw3Lx0csw1e7OJ7qdQyFiCPsUFZgQmlRKnxuy6IeuIY7cxbUWQ4RtIXWL9xhuazlO kqm0WHJsMNjQ2lBena9Wwf9Xd9xsL9XDTP8Oq0mDh5WhuVL9z1HyDSJQF97il3uvFczi2Pgl/gC5 eAJQSwMEFAAAAAgAh07iQDMvBZ47AAAAOQAAABAAAABkcnMvc2hhcGV4bWwueG1ss7GvyM1RKEst Ks7Mz7NVMtQzUFJIzUvOT8nMS7dVCg1x07VQUiguScxLSczJz0u1VapMLVayt+PlAgBQSwMECgAA AAAAh07iQAAAAAAAAAAAAAAAAAYAAABfcmVscy9QSwMEFAAAAAgAh07iQNVcJijMAAAAjwEAAAsA AABfcmVscy8ucmVsc6WQsWoDMQyG90DfwWjv+ZKhlBBftkLWkEJXYevuTM6Wscw1efu4lEIvZMug Qb/Q9wnt9pcwqZmyeI4G1k0LiqJl5+Ng4PP08foOSgpGhxNHMnAlgX33stodacJSl2T0SVSlRDEw lpK2WosdKaA0nCjWSc85YKltHnRCe8aB9KZt33T+z4BuwVQHZyAf3AbU6Zqq+Y4dvM0s3JfGctDc 994+omoZMdFXmCoG80DFgMvym9bTmlqgH5vXT5odf8cjzUvxT5hp/vPqxRu7G1BLAwQUAAAACACH TuJAWuMRZvcAAADiAQAAEwAAAFtDb250ZW50X1R5cGVzXS54bWyVkU1PxCAQhu8m/gcyV9NSPRhj Svdg9ahG1x8wgWlLtgXCYN3999L9uBjXxCPMvM/7BOrVdhrFTJGtdwquywoEOe2Ndb2Cj/VTcQeC EzqDo3ekYEcMq+byol7vArHIaccKhpTCvZSsB5qQSx/I5Unn44QpH2MvA+oN9iRvqupWau8SuVSk hQFN3VKHn2MSj9t8fTCJNDKIh8Pi0qUAQxitxpRN5ezMj5bi2FDm5H6HBxv4KmuA/LVhmZwvOOZe 8tNEa0i8YkzPOGUNaSJL479cpLn8G7JYTlz4rrOayjZym2NvNJ+sztF5wEAZ/V/8+5I7weX+h5pv UEsBAhQAFAAAAAgAh07iQFrjEWb3AAAA4gEAABMAAAAAAAAAAQAgAAAAoQIAAFtDb250ZW50X1R5 cGVzXS54bWxQSwECFAAKAAAAAACHTuJAAAAAAAAAAAAAAAAABgAAAAAAAAAAABAAAACIAQAAX3Jl bHMvUEsBAhQAFAAAAAgAh07iQNVcJijMAAAAjwEAAAsAAAAAAAAAAQAgAAAArAEAAF9yZWxzLy5y ZWxzUEsBAhQACgAAAAAAh07iQAAAAAAAAAAAAAAAAAQAAAAAAAAAAAAQAAAAFgAAAGRycy9QSwEC FAAUAAAACACHTuJAsVs6rLoAAADbAAAADwAAAAAAAAABACAAAAA4AAAAZHJzL2Rvd25yZXYueG1s UEsBAhQAFAAAAAgAh07iQDMvBZ47AAAAOQAAABAAAAAAAAAAAQAgAAAAHwEAAGRycy9zaGFwZXht bC54bWxQSwUGAAAAAAYABgBbAQAAyQMAAAAA ">
                        <v:fill on="f" focussize="0,0"/>
                        <v:stroke weight="1.5pt" color="#000000" joinstyle="round" startarrowwidth="narrow" startarrowlength="short" endarrowwidth="narrow" endarrowlength="short"/>
                        <v:imagedata o:title=""/>
                        <o:lock v:ext="edit" aspectratio="f"/>
                      </v:line>
                      <v:shape id="Text Box 32" o:spid="_x0000_s1026" o:spt="202" type="#_x0000_t202" style="position:absolute;left:463;top:643;height:330;width:1224;" filled="f" stroked="f" coordsize="21600,21600" o:gfxdata="UEsFBgAAAAAAAAAAAAAAAAAAAAAAAFBLAwQKAAAAAACHTuJAAAAAAAAAAAAAAAAABAAAAGRycy9Q SwMEFAAAAAgAh07iQPiBmYTAAAAA2wAAAA8AAABkcnMvZG93bnJldi54bWxFj91qwkAUhO8LfYfl FLyrm6i0Gt1I0QoiiPiDtHfH7GkSkj0bstto394tFHo5zMw3zGx+M7XoqHWlZQVxPwJBnFldcq7g dFw9j0E4j6yxtkwKfsjBPH18mGGi7ZX31B18LgKEXYIKCu+bREqXFWTQ9W1DHLwv2xr0Qba51C1e A9zUchBFL9JgyWGhwIYWBWXV4dsoeBsuu4o229FuOxl+fuw37+fLulKq9xRHUxCebv4//NdeawWv E/j9En6ATO9QSwMEFAAAAAgAh07iQDMvBZ47AAAAOQAAABAAAABkcnMvc2hhcGV4bWwueG1ss7Gv yM1RKEstKs7Mz7NVMtQzUFJIzUvOT8nMS7dVCg1x07VQUiguScxLSczJz0u1VapMLVayt+PlAgBQ SwMECgAAAAAAh07iQAAAAAAAAAAAAAAAAAYAAABfcmVscy9QSwMEFAAAAAgAh07iQNVcJijMAAAA jwEAAAsAAABfcmVscy8ucmVsc6WQsWoDMQyG90DfwWjv+ZKhlBBftkLWkEJXYevuTM6Wscw1efu4 lEIvZMugQb/Q9wnt9pcwqZmyeI4G1k0LiqJl5+Ng4PP08foOSgpGhxNHMnAlgX33stodacJSl2T0 SVSlRDEwlpK2WosdKaA0nCjWSc85YKltHnRCe8aB9KZt33T+z4BuwVQHZyAf3AbU6Zqq+Y4dvM0s 3JfGctDc994+omoZMdFXmCoG80DFgMvym9bTmlqgH5vXT5odf8cjzUvxT5hp/vPqxRu7G1BLAwQU AAAACACHTuJAWuMRZvcAAADiAQAAEwAAAFtDb250ZW50X1R5cGVzXS54bWyVkU1PxCAQhu8m/gcy V9NSPRhjSvdg9ahG1x8wgWlLtgXCYN3999L9uBjXxCPMvM/7BOrVdhrFTJGtdwquywoEOe2Ndb2C j/VTcQeCEzqDo3ekYEcMq+byol7vArHIaccKhpTCvZSsB5qQSx/I5Unn44QpH2MvA+oN9iRvqupW au8SuVSkhQFN3VKHn2MSj9t8fTCJNDKIh8Pi0qUAQxitxpRN5ezMj5bi2FDm5H6HBxv4KmuA/LVh mZwvOOZe8tNEa0i8YkzPOGUNaSJL479cpLn8G7JYTlz4rrOayjZym2NvNJ+sztF5wEAZ/V/8+5I7 weX+h5pvUEsBAhQAFAAAAAgAh07iQFrjEWb3AAAA4gEAABMAAAAAAAAAAQAgAAAApwIAAFtDb250 ZW50X1R5cGVzXS54bWxQSwECFAAKAAAAAACHTuJAAAAAAAAAAAAAAAAABgAAAAAAAAAAABAAAACO AQAAX3JlbHMvUEsBAhQAFAAAAAgAh07iQNVcJijMAAAAjwEAAAsAAAAAAAAAAQAgAAAAsgEAAF9y ZWxzLy5yZWxzUEsBAhQACgAAAAAAh07iQAAAAAAAAAAAAAAAAAQAAAAAAAAAAAAQAAAAFgAAAGRy cy9QSwECFAAUAAAACACHTuJA+IGZhMAAAADbAAAADwAAAAAAAAABACAAAAA4AAAAZHJzL2Rvd25y ZXYueG1sUEsBAhQAFAAAAAgAh07iQDMvBZ47AAAAOQAAABAAAAAAAAAAAQAgAAAAJQEAAGRycy9z aGFwZXhtbC54bWxQSwUGAAAAAAYABgBbAQAAzwMAAAAA ">
                        <v:fill on="f" focussize="0,0"/>
                        <v:stroke on="f"/>
                        <v:imagedata o:title=""/>
                        <o:lock v:ext="edit" aspectratio="f"/>
                        <v:textbox inset="0mm,0mm,2.54mm,1.27mm">
                          <w:txbxContent>
                            <w:p>
                              <w:pPr>
                                <w:ind w:firstLine="0" w:firstLineChars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3" o:spid="_x0000_s1026" o:spt="202" type="#_x0000_t202" style="position:absolute;left:499;top:1468;height:345;width:1140;" filled="f" stroked="f" coordsize="21600,21600" o:gfxdata="UEsFBgAAAAAAAAAAAAAAAAAAAAAAAFBLAwQKAAAAAACHTuJAAAAAAAAAAAAAAAAABAAAAGRycy9Q SwMEFAAAAAgAh07iQFxuQD69AAAA2wAAAA8AAABkcnMvZG93bnJldi54bWxFT1trwjAUfhf8D+EI e9PUOUbXGUV2ARFE7ET07aw5tqXNSUmy6v798jDw8eO7z5c304qenK8tK5hOEhDEhdU1lwoOX5/j FIQPyBpby6TglzwsF8PBHDNtr7ynPg+liCHsM1RQhdBlUvqiIoN+YjviyF2sMxgidKXUDq8x3LTy MUmepcGaY0OFHb1VVDT5j1Gwmr33DW22T7vty+x82m8+jt/rRqmH0TR5BRHoFu7if/daK0jj+vgl /gC5+AN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XG5APr0AAADbAAAADwAAAAAAAAABACAAAAA4AAAAZHJzL2Rvd25yZXYu eG1sUEsBAhQAFAAAAAgAh07iQDMvBZ47AAAAOQAAABAAAAAAAAAAAQAgAAAAIgEAAGRycy9zaGFw ZXhtbC54bWxQSwUGAAAAAAYABgBbAQAAzAMAAAAA ">
                        <v:fill on="f" focussize="0,0"/>
                        <v:stroke on="f"/>
                        <v:imagedata o:title=""/>
                        <o:lock v:ext="edit" aspectratio="f"/>
                        <v:textbox inset="0mm,0mm,2.54mm,1.27mm">
                          <w:txbxContent>
                            <w:p>
                              <w:pPr>
                                <w:ind w:firstLine="422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4" o:spid="_x0000_s1026" o:spt="202" type="#_x0000_t202" style="position:absolute;left:838;top:5008;height:390;width:645;" filled="f" stroked="f" coordsize="21600,21600" o:gfxdata="UEsFBgAAAAAAAAAAAAAAAAAAAAAAAFBLAwQKAAAAAACHTuJAAAAAAAAAAAAAAAAABAAAAGRycy9Q SwMEFAAAAAgAh07iQDMi5aXAAAAA2wAAAA8AAABkcnMvZG93bnJldi54bWxFj0FrwkAUhO8F/8Py hN7qJirFxmxE1IIIItpS2tsz+0xCsm9Ddo3233cLhR6HmfmGSRd304ieOldZVhCPIhDEudUVFwre 316fZiCcR9bYWCYF3+RgkQ0eUky0vfGR+pMvRICwS1BB6X2bSOnykgy6kW2Jg3exnUEfZFdI3eEt wE0jx1H0LA1WHBZKbGlVUl6frkbBcrLua9rtp4f9y+Tr87jbfJy3tVKPwziag/B09//hv/ZWK5jF 8Psl/ACZ/QBQSwMEFAAAAAgAh07iQDMvBZ47AAAAOQAAABAAAABkcnMvc2hhcGV4bWwueG1ss7Gv yM1RKEstKs7Mz7NVMtQzUFJIzUvOT8nMS7dVCg1x07VQUiguScxLSczJz0u1VapMLVayt+PlAgBQ SwMECgAAAAAAh07iQAAAAAAAAAAAAAAAAAYAAABfcmVscy9QSwMEFAAAAAgAh07iQNVcJijMAAAA jwEAAAsAAABfcmVscy8ucmVsc6WQsWoDMQyG90DfwWjv+ZKhlBBftkLWkEJXYevuTM6Wscw1efu4 lEIvZMugQb/Q9wnt9pcwqZmyeI4G1k0LiqJl5+Ng4PP08foOSgpGhxNHMnAlgX33stodacJSl2T0 SVSlRDEwlpK2WosdKaA0nCjWSc85YKltHnRCe8aB9KZt33T+z4BuwVQHZyAf3AbU6Zqq+Y4dvM0s 3JfGctDc994+omoZMdFXmCoG80DFgMvym9bTmlqgH5vXT5odf8cjzUvxT5hp/vPqxRu7G1BLAwQU AAAACACHTuJAWuMRZvcAAADiAQAAEwAAAFtDb250ZW50X1R5cGVzXS54bWyVkU1PxCAQhu8m/gcy V9NSPRhjSvdg9ahG1x8wgWlLtgXCYN3999L9uBjXxCPMvM/7BOrVdhrFTJGtdwquywoEOe2Ndb2C j/VTcQeCEzqDo3ekYEcMq+byol7vArHIaccKhpTCvZSsB5qQSx/I5Unn44QpH2MvA+oN9iRvqupW au8SuVSkhQFN3VKHn2MSj9t8fTCJNDKIh8Pi0qUAQxitxpRN5ezMj5bi2FDm5H6HBxv4KmuA/LVh mZwvOOZe8tNEa0i8YkzPOGUNaSJL479cpLn8G7JYTlz4rrOayjZym2NvNJ+sztF5wEAZ/V/8+5I7 weX+h5pvUEsBAhQAFAAAAAgAh07iQFrjEWb3AAAA4gEAABMAAAAAAAAAAQAgAAAApwIAAFtDb250 ZW50X1R5cGVzXS54bWxQSwECFAAKAAAAAACHTuJAAAAAAAAAAAAAAAAABgAAAAAAAAAAABAAAACO AQAAX3JlbHMvUEsBAhQAFAAAAAgAh07iQNVcJijMAAAAjwEAAAsAAAAAAAAAAQAgAAAAsgEAAF9y ZWxzLy5yZWxzUEsBAhQACgAAAAAAh07iQAAAAAAAAAAAAAAAAAQAAAAAAAAAAAAQAAAAFgAAAGRy cy9QSwECFAAUAAAACACHTuJAMyLlpcAAAADbAAAADwAAAAAAAAABACAAAAA4AAAAZHJzL2Rvd25y ZXYueG1sUEsBAhQAFAAAAAgAh07iQDMvBZ47AAAAOQAAABAAAAAAAAAAAQAgAAAAJQEAAGRycy9z aGFwZXhtbC54bWxQSwUGAAAAAAYABgBbAQAAzwMAAAAA ">
                        <v:fill on="f" focussize="0,0"/>
                        <v:stroke on="f"/>
                        <v:imagedata o:title=""/>
                        <o:lock v:ext="edit" aspectratio="f"/>
                        <v:textbox inset="0mm,0mm,2.54mm,1.27mm">
                          <w:txbxContent>
                            <w:p>
                              <w:pPr>
                                <w:ind w:firstLine="0" w:firstLineChars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27" w:type="dxa"/>
            <w:tcBorders>
              <w:top w:val="nil"/>
            </w:tcBorders>
          </w:tcPr>
          <w:p>
            <w:pPr>
              <w:ind w:right="-28" w:firstLine="0" w:firstLineChars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密别</w:t>
            </w:r>
          </w:p>
        </w:tc>
        <w:tc>
          <w:tcPr>
            <w:tcW w:w="1436" w:type="dxa"/>
            <w:gridSpan w:val="4"/>
            <w:tcBorders>
              <w:top w:val="nil"/>
              <w:right w:val="nil"/>
            </w:tcBorders>
          </w:tcPr>
          <w:p>
            <w:pPr>
              <w:ind w:right="-28" w:firstLine="0" w:firstLineChars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内部</w:t>
            </w:r>
          </w:p>
        </w:tc>
      </w:tr>
      <w:bookmarkEnd w:id="0"/>
      <w:tr>
        <w:tblPrEx>
          <w:tblLayout w:type="fixed"/>
        </w:tblPrEx>
        <w:trPr>
          <w:trHeight w:val="652" w:hRule="exact"/>
        </w:trPr>
        <w:tc>
          <w:tcPr>
            <w:tcW w:w="7197" w:type="dxa"/>
            <w:tcBorders>
              <w:top w:val="nil"/>
              <w:left w:val="nil"/>
              <w:bottom w:val="nil"/>
            </w:tcBorders>
          </w:tcPr>
          <w:p>
            <w:pPr>
              <w:ind w:right="-28" w:firstLine="480"/>
              <w:rPr>
                <w:rFonts w:ascii="宋体" w:hAnsi="宋体"/>
              </w:rPr>
            </w:pPr>
            <w:bookmarkStart w:id="1" w:name="RaacCvMkZ01" w:colFirst="4" w:colLast="4"/>
            <w:bookmarkStart w:id="2" w:name="RaacCvMkF01" w:colFirst="2" w:colLast="2"/>
            <w:bookmarkStart w:id="3" w:name="RaacCvMkC01" w:colFirst="3" w:colLast="3"/>
            <w:bookmarkStart w:id="4" w:name="RaacCvMkD01" w:colFirst="5" w:colLast="5"/>
          </w:p>
        </w:tc>
        <w:tc>
          <w:tcPr>
            <w:tcW w:w="727" w:type="dxa"/>
          </w:tcPr>
          <w:p>
            <w:pPr>
              <w:ind w:right="-28" w:firstLine="0" w:firstLineChars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阶段标记</w:t>
            </w:r>
          </w:p>
        </w:tc>
        <w:tc>
          <w:tcPr>
            <w:tcW w:w="39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</w:t>
            </w:r>
          </w:p>
        </w:tc>
        <w:tc>
          <w:tcPr>
            <w:tcW w:w="34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6" w:type="dxa"/>
            <w:tcBorders>
              <w:right w:val="nil"/>
            </w:tcBorders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bookmarkEnd w:id="1"/>
      <w:bookmarkEnd w:id="2"/>
      <w:bookmarkEnd w:id="3"/>
      <w:bookmarkEnd w:id="4"/>
    </w:tbl>
    <w:p>
      <w:pPr>
        <w:spacing w:line="360" w:lineRule="exact"/>
        <w:ind w:right="-28" w:firstLine="480"/>
        <w:rPr>
          <w:rFonts w:ascii="宋体" w:hAnsi="宋体"/>
        </w:rPr>
      </w:pPr>
    </w:p>
    <w:p>
      <w:pPr>
        <w:spacing w:line="800" w:lineRule="exact"/>
        <w:ind w:firstLine="643"/>
        <w:rPr>
          <w:rFonts w:ascii="宋体" w:hAnsi="宋体"/>
          <w:b/>
          <w:sz w:val="32"/>
        </w:rPr>
      </w:pPr>
    </w:p>
    <w:p>
      <w:pPr>
        <w:spacing w:line="800" w:lineRule="exact"/>
        <w:ind w:firstLine="643"/>
        <w:rPr>
          <w:rFonts w:ascii="宋体" w:hAnsi="宋体"/>
          <w:b/>
          <w:sz w:val="32"/>
        </w:rPr>
      </w:pPr>
    </w:p>
    <w:tbl>
      <w:tblPr>
        <w:tblStyle w:val="17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trHeight w:val="822" w:hRule="exact"/>
        </w:trPr>
        <w:tc>
          <w:tcPr>
            <w:tcW w:w="9360" w:type="dxa"/>
          </w:tcPr>
          <w:p>
            <w:pPr>
              <w:spacing w:line="840" w:lineRule="exact"/>
              <w:ind w:firstLine="0" w:firstLineChars="0"/>
              <w:jc w:val="center"/>
              <w:rPr>
                <w:rFonts w:ascii="黑体" w:hAnsi="黑体" w:eastAsia="黑体"/>
                <w:b/>
                <w:sz w:val="44"/>
                <w:szCs w:val="44"/>
              </w:rPr>
            </w:pPr>
            <w:bookmarkStart w:id="5" w:name="RaacCvMk产品代号01" w:colFirst="0" w:colLast="0"/>
          </w:p>
          <w:p>
            <w:pPr>
              <w:spacing w:line="840" w:lineRule="exact"/>
              <w:ind w:firstLine="0" w:firstLineChars="0"/>
              <w:jc w:val="center"/>
              <w:rPr>
                <w:rFonts w:ascii="黑体" w:hAnsi="黑体" w:eastAsia="黑体"/>
                <w:b/>
                <w:sz w:val="44"/>
              </w:rPr>
            </w:pPr>
            <w:r>
              <w:rPr>
                <w:rFonts w:hint="eastAsia" w:ascii="黑体" w:hAnsi="黑体" w:eastAsia="黑体"/>
                <w:b/>
                <w:sz w:val="44"/>
                <w:szCs w:val="44"/>
              </w:rPr>
              <w:t>计算机监控软件（1.00版）单元</w:t>
            </w:r>
            <w:r>
              <w:rPr>
                <w:rFonts w:ascii="黑体" w:hAnsi="黑体" w:eastAsia="黑体"/>
                <w:b/>
                <w:sz w:val="44"/>
                <w:szCs w:val="44"/>
              </w:rPr>
              <w:t>测试说明</w:t>
            </w:r>
          </w:p>
        </w:tc>
      </w:tr>
      <w:bookmarkEnd w:id="5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trHeight w:val="822" w:hRule="exact"/>
        </w:trPr>
        <w:tc>
          <w:tcPr>
            <w:tcW w:w="9360" w:type="dxa"/>
          </w:tcPr>
          <w:p>
            <w:pPr>
              <w:spacing w:line="840" w:lineRule="exact"/>
              <w:ind w:firstLine="0" w:firstLineChars="0"/>
              <w:jc w:val="center"/>
              <w:rPr>
                <w:rFonts w:ascii="黑体" w:hAnsi="黑体" w:eastAsia="黑体"/>
                <w:b/>
                <w:sz w:val="44"/>
                <w:szCs w:val="44"/>
              </w:rPr>
            </w:pPr>
            <w:r>
              <w:rPr>
                <w:rFonts w:hint="eastAsia" w:ascii="黑体" w:hAnsi="黑体" w:eastAsia="黑体"/>
                <w:b/>
                <w:sz w:val="44"/>
                <w:szCs w:val="44"/>
              </w:rPr>
              <w:t>XXX软件单元</w:t>
            </w:r>
            <w:r>
              <w:rPr>
                <w:rFonts w:ascii="黑体" w:hAnsi="黑体" w:eastAsia="黑体"/>
                <w:b/>
                <w:sz w:val="44"/>
                <w:szCs w:val="44"/>
              </w:rPr>
              <w:t>测试报告</w:t>
            </w:r>
          </w:p>
        </w:tc>
      </w:tr>
    </w:tbl>
    <w:p>
      <w:pPr>
        <w:ind w:firstLine="0" w:firstLineChars="0"/>
        <w:rPr>
          <w:vanish/>
        </w:rPr>
      </w:pPr>
      <w:bookmarkStart w:id="6" w:name="RaacCvMk会签单位0101" w:colFirst="0" w:colLast="0"/>
    </w:p>
    <w:tbl>
      <w:tblPr>
        <w:tblStyle w:val="17"/>
        <w:tblpPr w:leftFromText="180" w:rightFromText="180" w:vertAnchor="text" w:horzAnchor="page" w:tblpX="503" w:tblpY="345"/>
        <w:tblW w:w="13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</w:p>
        </w:tc>
      </w:tr>
      <w:bookmarkEnd w:id="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7" w:name="RaacCvMk会签签署0101" w:colFirst="0" w:colLast="0"/>
          </w:p>
        </w:tc>
      </w:tr>
      <w:bookmarkEnd w:id="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  <w:bookmarkStart w:id="8" w:name="RaacCvMk会签单位0201" w:colFirst="0" w:colLast="0"/>
          </w:p>
        </w:tc>
      </w:tr>
      <w:bookmarkEnd w:id="8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9" w:name="RaacCvMk会签签署0201" w:colFirst="0" w:colLast="0"/>
          </w:p>
        </w:tc>
      </w:tr>
      <w:bookmarkEnd w:id="9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  <w:bookmarkStart w:id="10" w:name="RaacCvMk会签单位0301" w:colFirst="0" w:colLast="0"/>
          </w:p>
        </w:tc>
      </w:tr>
      <w:bookmarkEnd w:id="1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11" w:name="RaacCvMk会签签署0301" w:colFirst="0" w:colLast="0"/>
          </w:p>
        </w:tc>
      </w:tr>
      <w:bookmarkEnd w:id="1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  <w:bookmarkStart w:id="12" w:name="RaacCvMk会签单位0401" w:colFirst="0" w:colLast="0"/>
          </w:p>
        </w:tc>
      </w:tr>
      <w:bookmarkEnd w:id="12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13" w:name="RaacCvMk会签签署0401" w:colFirst="0" w:colLast="0"/>
          </w:p>
        </w:tc>
      </w:tr>
      <w:bookmarkEnd w:id="13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0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4" w:name="RaacCvMk会签单位0501" w:colFirst="0" w:colLast="0"/>
          </w:p>
        </w:tc>
      </w:tr>
      <w:bookmarkEnd w:id="14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5" w:name="RaacCvMk会签签署0501" w:colFirst="0" w:colLast="0"/>
          </w:p>
        </w:tc>
      </w:tr>
      <w:bookmarkEnd w:id="15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6" w:name="RaacCvMk会签单位0601" w:colFirst="0" w:colLast="0"/>
          </w:p>
        </w:tc>
      </w:tr>
      <w:bookmarkEnd w:id="1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7" w:name="RaacCvMk会签签署0601" w:colFirst="0" w:colLast="0"/>
          </w:p>
        </w:tc>
      </w:tr>
      <w:bookmarkEnd w:id="1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8" w:name="RaacCvMk会签单位0701" w:colFirst="0" w:colLast="0"/>
          </w:p>
        </w:tc>
      </w:tr>
      <w:bookmarkEnd w:id="18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9" w:name="RaacCvMk会签签署0701" w:colFirst="0" w:colLast="0"/>
          </w:p>
        </w:tc>
      </w:tr>
      <w:bookmarkEnd w:id="19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0" w:name="RaacCvMk会签单位0801" w:colFirst="0" w:colLast="0"/>
          </w:p>
        </w:tc>
      </w:tr>
      <w:bookmarkEnd w:id="2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1" w:name="RaacCvMk会签签署0801" w:colFirst="0" w:colLast="0"/>
          </w:p>
        </w:tc>
      </w:tr>
      <w:bookmarkEnd w:id="2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2" w:name="RaacCvMk会签单位0901" w:colFirst="0" w:colLast="0"/>
          </w:p>
        </w:tc>
      </w:tr>
      <w:bookmarkEnd w:id="22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3" w:name="RaacCvMk会签签署0901" w:colFirst="0" w:colLast="0"/>
          </w:p>
        </w:tc>
      </w:tr>
      <w:bookmarkEnd w:id="23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4" w:name="RaacCvMk会签单位1001" w:colFirst="0" w:colLast="0"/>
          </w:p>
        </w:tc>
      </w:tr>
      <w:bookmarkEnd w:id="24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5" w:name="RaacCvMk会签签署1001" w:colFirst="0" w:colLast="0"/>
          </w:p>
        </w:tc>
      </w:tr>
      <w:bookmarkEnd w:id="25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6" w:name="RaacCvMk会签单位1101" w:colFirst="0" w:colLast="0"/>
          </w:p>
        </w:tc>
      </w:tr>
      <w:bookmarkEnd w:id="2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7" w:name="RaacCvMk会签签署1101" w:colFirst="0" w:colLast="0"/>
          </w:p>
        </w:tc>
      </w:tr>
      <w:bookmarkEnd w:id="2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8" w:name="RaacCvMk会签单位1201" w:colFirst="0" w:colLast="0"/>
          </w:p>
        </w:tc>
      </w:tr>
      <w:bookmarkEnd w:id="28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Borders>
              <w:bottom w:val="nil"/>
            </w:tcBorders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9" w:name="RaacCvMk会签签署1201" w:colFirst="0" w:colLast="0"/>
          </w:p>
        </w:tc>
      </w:tr>
      <w:bookmarkEnd w:id="29"/>
    </w:tbl>
    <w:p>
      <w:pPr>
        <w:ind w:firstLine="0" w:firstLineChars="0"/>
        <w:rPr>
          <w:vanish/>
        </w:rPr>
      </w:pPr>
      <w:bookmarkStart w:id="30" w:name="RaacCvMk文件编号01" w:colFirst="0" w:colLast="0"/>
    </w:p>
    <w:tbl>
      <w:tblPr>
        <w:tblStyle w:val="17"/>
        <w:tblpPr w:leftFromText="181" w:rightFromText="181" w:vertAnchor="text" w:tblpXSpec="right" w:tblpY="1"/>
        <w:tblW w:w="92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993"/>
        <w:gridCol w:w="6480"/>
      </w:tblGrid>
      <w:tr>
        <w:tblPrEx>
          <w:tblLayout w:type="fixed"/>
        </w:tblPrEx>
        <w:trPr>
          <w:cantSplit/>
          <w:trHeight w:val="425" w:hRule="exact"/>
        </w:trPr>
        <w:tc>
          <w:tcPr>
            <w:tcW w:w="9282" w:type="dxa"/>
            <w:gridSpan w:val="3"/>
            <w:vMerge w:val="restart"/>
          </w:tcPr>
          <w:p>
            <w:pPr>
              <w:autoSpaceDE w:val="0"/>
              <w:autoSpaceDN w:val="0"/>
              <w:spacing w:line="600" w:lineRule="exact"/>
              <w:ind w:firstLine="0" w:firstLineChars="0"/>
              <w:jc w:val="center"/>
              <w:textAlignment w:val="bottom"/>
              <w:rPr>
                <w:rFonts w:ascii="宋体" w:hAnsi="宋体"/>
                <w:b/>
                <w:color w:val="FF0000"/>
                <w:sz w:val="32"/>
              </w:rPr>
            </w:pPr>
          </w:p>
        </w:tc>
      </w:tr>
      <w:bookmarkEnd w:id="30"/>
      <w:tr>
        <w:tblPrEx>
          <w:tblLayout w:type="fixed"/>
        </w:tblPrEx>
        <w:trPr>
          <w:cantSplit/>
          <w:trHeight w:val="425" w:hRule="exact"/>
        </w:trPr>
        <w:tc>
          <w:tcPr>
            <w:tcW w:w="9282" w:type="dxa"/>
            <w:gridSpan w:val="3"/>
            <w:vMerge w:val="continue"/>
          </w:tcPr>
          <w:p>
            <w:pPr>
              <w:spacing w:line="480" w:lineRule="exact"/>
              <w:ind w:firstLine="0" w:firstLineChars="0"/>
              <w:jc w:val="center"/>
              <w:rPr>
                <w:rFonts w:ascii="宋体" w:hAnsi="宋体"/>
                <w:bCs/>
                <w:sz w:val="32"/>
              </w:rPr>
            </w:pPr>
          </w:p>
        </w:tc>
      </w:tr>
      <w:tr>
        <w:tblPrEx>
          <w:tblLayout w:type="fixed"/>
        </w:tblPrEx>
        <w:trPr>
          <w:cantSplit/>
          <w:trHeight w:val="438" w:hRule="exact"/>
        </w:trPr>
        <w:tc>
          <w:tcPr>
            <w:tcW w:w="1809" w:type="dxa"/>
            <w:vMerge w:val="restart"/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</w:tc>
      </w:tr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1" w:name="RaacCvMk编写人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编写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1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2" w:name="RaacCvMk校对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校对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2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3" w:name="RaacCvMk审核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审核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3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4" w:name="RaacCvMk标审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标审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4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5" w:name="RaacCvMk批准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批准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5"/>
      <w:tr>
        <w:tblPrEx>
          <w:tblLayout w:type="fixed"/>
        </w:tblPrEx>
        <w:trPr>
          <w:cantSplit/>
          <w:trHeight w:val="1676" w:hRule="atLeast"/>
        </w:trPr>
        <w:tc>
          <w:tcPr>
            <w:tcW w:w="1809" w:type="dxa"/>
            <w:vMerge w:val="continue"/>
            <w:tcBorders>
              <w:bottom w:val="nil"/>
            </w:tcBorders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</w:tbl>
    <w:p>
      <w:pPr>
        <w:spacing w:line="240" w:lineRule="auto"/>
        <w:ind w:right="-28" w:firstLine="0" w:firstLineChars="0"/>
        <w:rPr>
          <w:rFonts w:ascii="宋体" w:hAnsi="宋体"/>
        </w:rPr>
      </w:pPr>
    </w:p>
    <w:p>
      <w:pPr>
        <w:spacing w:line="240" w:lineRule="auto"/>
        <w:ind w:right="-28" w:firstLine="0" w:firstLineChars="0"/>
        <w:rPr>
          <w:rFonts w:ascii="宋体" w:hAnsi="宋体"/>
        </w:rPr>
      </w:pPr>
    </w:p>
    <w:p>
      <w:pPr>
        <w:spacing w:line="240" w:lineRule="auto"/>
        <w:ind w:right="-28" w:firstLine="0" w:firstLineChars="0"/>
        <w:rPr>
          <w:rFonts w:ascii="宋体" w:hAnsi="宋体"/>
        </w:rPr>
      </w:pPr>
    </w:p>
    <w:tbl>
      <w:tblPr>
        <w:tblStyle w:val="17"/>
        <w:tblW w:w="7654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4110"/>
      </w:tblGrid>
      <w:tr>
        <w:tblPrEx>
          <w:tblLayout w:type="fixed"/>
        </w:tblPrEx>
        <w:trPr>
          <w:cantSplit/>
          <w:trHeight w:val="558" w:hRule="atLeast"/>
          <w:jc w:val="right"/>
        </w:trPr>
        <w:tc>
          <w:tcPr>
            <w:tcW w:w="3544" w:type="dxa"/>
          </w:tcPr>
          <w:p>
            <w:pPr>
              <w:spacing w:line="240" w:lineRule="auto"/>
              <w:ind w:right="-28" w:firstLine="0" w:firstLineChars="0"/>
              <w:jc w:val="distribute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中国航天科技集团公司</w:t>
            </w:r>
          </w:p>
        </w:tc>
        <w:tc>
          <w:tcPr>
            <w:tcW w:w="4110" w:type="dxa"/>
            <w:vMerge w:val="restart"/>
            <w:vAlign w:val="center"/>
          </w:tcPr>
          <w:p>
            <w:pPr>
              <w:spacing w:line="240" w:lineRule="auto"/>
              <w:ind w:right="-28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第五0九研究所</w:t>
            </w:r>
          </w:p>
        </w:tc>
      </w:tr>
      <w:tr>
        <w:tblPrEx>
          <w:tblLayout w:type="fixed"/>
        </w:tblPrEx>
        <w:trPr>
          <w:cantSplit/>
          <w:trHeight w:val="430" w:hRule="atLeast"/>
          <w:jc w:val="right"/>
        </w:trPr>
        <w:tc>
          <w:tcPr>
            <w:tcW w:w="3544" w:type="dxa"/>
          </w:tcPr>
          <w:p>
            <w:pPr>
              <w:spacing w:line="240" w:lineRule="auto"/>
              <w:ind w:right="-28" w:firstLine="0" w:firstLineChars="0"/>
              <w:jc w:val="distribute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第  八  研  究   院</w:t>
            </w:r>
          </w:p>
        </w:tc>
        <w:tc>
          <w:tcPr>
            <w:tcW w:w="4110" w:type="dxa"/>
            <w:vMerge w:val="continue"/>
          </w:tcPr>
          <w:p>
            <w:pPr>
              <w:spacing w:line="240" w:lineRule="auto"/>
              <w:ind w:right="-28" w:firstLine="0" w:firstLineChars="0"/>
              <w:rPr>
                <w:rFonts w:ascii="宋体" w:hAnsi="宋体"/>
              </w:rPr>
            </w:pPr>
          </w:p>
        </w:tc>
      </w:tr>
    </w:tbl>
    <w:p>
      <w:pPr>
        <w:spacing w:line="240" w:lineRule="auto"/>
        <w:ind w:right="-28" w:firstLine="0" w:firstLineChars="0"/>
        <w:rPr>
          <w:rFonts w:ascii="宋体" w:hAnsi="宋体"/>
        </w:rPr>
      </w:pPr>
    </w:p>
    <w:p>
      <w:pPr>
        <w:spacing w:line="240" w:lineRule="auto"/>
        <w:ind w:right="-28" w:firstLine="480"/>
        <w:rPr>
          <w:rFonts w:ascii="宋体" w:hAnsi="宋体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567" w:right="624" w:bottom="425" w:left="1922" w:header="284" w:footer="153" w:gutter="0"/>
          <w:cols w:space="720" w:num="1"/>
        </w:sectPr>
      </w:pPr>
    </w:p>
    <w:p>
      <w:pPr>
        <w:spacing w:line="300" w:lineRule="auto"/>
        <w:ind w:firstLine="0" w:firstLineChars="0"/>
        <w:jc w:val="center"/>
        <w:rPr>
          <w:rFonts w:ascii="宋体" w:hAnsi="宋体" w:cs="Times New Roman" w:eastAsiaTheme="minorEastAsia"/>
          <w:kern w:val="0"/>
          <w:sz w:val="24"/>
          <w:szCs w:val="20"/>
        </w:rPr>
      </w:pPr>
      <w:r>
        <w:rPr>
          <w:rFonts w:hint="eastAsia" w:ascii="黑体" w:hAnsi="宋体" w:eastAsia="黑体"/>
          <w:b/>
          <w:sz w:val="32"/>
        </w:rPr>
        <w:t>目     次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</w:p>
    <w:p>
      <w:pPr>
        <w:pStyle w:val="11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_Toc327389162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 </w:t>
      </w:r>
      <w:r>
        <w:rPr>
          <w:rFonts w:hint="eastAsia"/>
        </w:rPr>
        <w:t>前言</w:t>
      </w:r>
      <w:r>
        <w:tab/>
      </w:r>
      <w:r>
        <w:fldChar w:fldCharType="begin"/>
      </w:r>
      <w:r>
        <w:instrText xml:space="preserve"> PAGEREF _Toc327389162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_Toc576542120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1.1 </w:t>
      </w:r>
      <w:r>
        <w:rPr>
          <w:rFonts w:hint="eastAsia"/>
        </w:rPr>
        <w:t>软件概述</w:t>
      </w:r>
      <w:r>
        <w:tab/>
      </w:r>
      <w:r>
        <w:fldChar w:fldCharType="begin"/>
      </w:r>
      <w:r>
        <w:instrText xml:space="preserve"> PAGEREF _Toc576542120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_Toc497195576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1.2 </w:t>
      </w:r>
      <w:r>
        <w:rPr>
          <w:rFonts w:hint="eastAsia"/>
        </w:rPr>
        <w:t>系统概述</w:t>
      </w:r>
      <w:r>
        <w:tab/>
      </w:r>
      <w:r>
        <w:fldChar w:fldCharType="begin"/>
      </w:r>
      <w:r>
        <w:instrText xml:space="preserve"> PAGEREF _Toc497195576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_Toc507175355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1.3 </w:t>
      </w:r>
      <w:r>
        <w:rPr>
          <w:rFonts w:hint="eastAsia"/>
        </w:rPr>
        <w:t>文档概述</w:t>
      </w:r>
      <w:r>
        <w:tab/>
      </w:r>
      <w:r>
        <w:fldChar w:fldCharType="begin"/>
      </w:r>
      <w:r>
        <w:instrText xml:space="preserve"> PAGEREF _Toc507175355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_Toc733596542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1.4 </w:t>
      </w:r>
      <w:r>
        <w:rPr>
          <w:rFonts w:hint="eastAsia"/>
        </w:rPr>
        <w:t>术语和缩写词</w:t>
      </w:r>
      <w:r>
        <w:tab/>
      </w:r>
      <w:r>
        <w:fldChar w:fldCharType="begin"/>
      </w:r>
      <w:r>
        <w:instrText xml:space="preserve"> PAGEREF _Toc733596542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_Toc853463967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1.5 </w:t>
      </w:r>
      <w:r>
        <w:rPr>
          <w:rFonts w:hint="eastAsia"/>
        </w:rPr>
        <w:t>引用文件</w:t>
      </w:r>
      <w:r>
        <w:tab/>
      </w:r>
      <w:r>
        <w:fldChar w:fldCharType="begin"/>
      </w:r>
      <w:r>
        <w:instrText xml:space="preserve"> PAGEREF _Toc853463967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_Toc1125615056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 </w:t>
      </w:r>
      <w:r>
        <w:rPr>
          <w:rFonts w:hint="eastAsia"/>
        </w:rPr>
        <w:t>测试概况</w:t>
      </w:r>
      <w:r>
        <w:tab/>
      </w:r>
      <w:r>
        <w:fldChar w:fldCharType="begin"/>
      </w:r>
      <w:r>
        <w:instrText xml:space="preserve"> PAGEREF _Toc1125615056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_Toc1028799769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2.1 </w:t>
      </w:r>
      <w:r>
        <w:rPr>
          <w:rFonts w:hint="eastAsia"/>
        </w:rPr>
        <w:t>动态测试概况</w:t>
      </w:r>
      <w:r>
        <w:tab/>
      </w:r>
      <w:r>
        <w:fldChar w:fldCharType="begin"/>
      </w:r>
      <w:r>
        <w:instrText xml:space="preserve"> PAGEREF _Toc1028799769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_Toc1646875586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2.2 </w:t>
      </w:r>
      <w:r>
        <w:rPr>
          <w:rFonts w:hint="eastAsia"/>
        </w:rPr>
        <w:t>设计分析</w:t>
      </w:r>
      <w:r>
        <w:tab/>
      </w:r>
      <w:r>
        <w:fldChar w:fldCharType="begin"/>
      </w:r>
      <w:r>
        <w:instrText xml:space="preserve"> PAGEREF _Toc1646875586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_Toc121247719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 </w:t>
      </w:r>
      <w:r>
        <w:rPr>
          <w:rFonts w:hint="eastAsia"/>
        </w:rPr>
        <w:t>静态测试</w:t>
      </w:r>
      <w:r>
        <w:tab/>
      </w:r>
      <w:r>
        <w:fldChar w:fldCharType="begin"/>
      </w:r>
      <w:r>
        <w:instrText xml:space="preserve"> PAGEREF _Toc121247719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_Toc1995915877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3.1 </w:t>
      </w:r>
      <w:r>
        <w:rPr>
          <w:rFonts w:hint="eastAsia"/>
        </w:rPr>
        <w:t>静态走查</w:t>
      </w:r>
      <w:r>
        <w:tab/>
      </w:r>
      <w:r>
        <w:fldChar w:fldCharType="begin"/>
      </w:r>
      <w:r>
        <w:instrText xml:space="preserve"> PAGEREF _Toc1995915877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_Toc1663578599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3.2 </w:t>
      </w:r>
      <w:r>
        <w:rPr>
          <w:rFonts w:hint="eastAsia"/>
        </w:rPr>
        <w:t>模块复杂度</w:t>
      </w:r>
      <w:r>
        <w:tab/>
      </w:r>
      <w:r>
        <w:fldChar w:fldCharType="begin"/>
      </w:r>
      <w:r>
        <w:instrText xml:space="preserve"> PAGEREF _Toc1663578599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_Toc1675913100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3.3 </w:t>
      </w:r>
      <w:r>
        <w:rPr>
          <w:rFonts w:hint="eastAsia"/>
        </w:rPr>
        <w:t>函数代码质量</w:t>
      </w:r>
      <w:r>
        <w:tab/>
      </w:r>
      <w:r>
        <w:fldChar w:fldCharType="begin"/>
      </w:r>
      <w:r>
        <w:instrText xml:space="preserve"> PAGEREF _Toc1675913100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_Toc675957648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 </w:t>
      </w:r>
      <w:r>
        <w:rPr>
          <w:rFonts w:hint="eastAsia"/>
        </w:rPr>
        <w:t>基本输入输出包(xio)动态测试结果分析</w:t>
      </w:r>
      <w:r>
        <w:tab/>
      </w:r>
      <w:r>
        <w:fldChar w:fldCharType="begin"/>
      </w:r>
      <w:r>
        <w:instrText xml:space="preserve"> PAGEREF _Toc675957648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_Toc631697306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5 </w:t>
      </w:r>
      <w:r>
        <w:rPr>
          <w:rFonts w:hint="eastAsia"/>
        </w:rPr>
        <w:t>测试充分性、测试结束条件</w:t>
      </w:r>
      <w:r>
        <w:tab/>
      </w:r>
      <w:r>
        <w:fldChar w:fldCharType="begin"/>
      </w:r>
      <w:r>
        <w:instrText xml:space="preserve"> PAGEREF _Toc631697306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_Toc1924954821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6 </w:t>
      </w:r>
      <w:r>
        <w:rPr>
          <w:rFonts w:hint="eastAsia"/>
        </w:rPr>
        <w:t>测试问题清单</w:t>
      </w:r>
      <w:r>
        <w:tab/>
      </w:r>
      <w:r>
        <w:fldChar w:fldCharType="begin"/>
      </w:r>
      <w:r>
        <w:instrText xml:space="preserve"> PAGEREF _Toc1924954821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_Toc874534492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7 </w:t>
      </w:r>
      <w:r>
        <w:rPr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_Toc874534492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_Toc923126976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 </w:t>
      </w:r>
      <w:r>
        <w:rPr>
          <w:rFonts w:hint="eastAsia"/>
        </w:rPr>
        <w:t>建议</w:t>
      </w:r>
      <w:r>
        <w:tab/>
      </w:r>
      <w:r>
        <w:fldChar w:fldCharType="begin"/>
      </w:r>
      <w:r>
        <w:instrText xml:space="preserve"> PAGEREF _Toc923126976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_Toc1573219704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 </w:t>
      </w:r>
      <w:r>
        <w:rPr>
          <w:rFonts w:hint="eastAsia"/>
        </w:rPr>
        <w:t>附测试原始数据</w:t>
      </w:r>
      <w:r>
        <w:tab/>
      </w:r>
      <w:r>
        <w:fldChar w:fldCharType="begin"/>
      </w:r>
      <w:r>
        <w:instrText xml:space="preserve"> PAGEREF _Toc1573219704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_Toc1284903264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9.1 </w:t>
      </w:r>
      <w:r>
        <w:t>XIO.XORSUM</w:t>
      </w:r>
      <w:r>
        <w:rPr>
          <w:rFonts w:hint="eastAsia"/>
        </w:rPr>
        <w:t>测试覆盖率结果</w:t>
      </w:r>
      <w:r>
        <w:tab/>
      </w:r>
      <w:r>
        <w:fldChar w:fldCharType="begin"/>
      </w:r>
      <w:r>
        <w:instrText xml:space="preserve"> PAGEREF _Toc1284903264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8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_Toc273603816 </w:instrText>
      </w:r>
      <w:r>
        <w:rPr>
          <w:rFonts w:ascii="宋体" w:hAnsi="宋体"/>
        </w:rPr>
        <w:fldChar w:fldCharType="separate"/>
      </w:r>
      <w:r>
        <w:rPr>
          <w:rFonts w:hint="eastAsia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9.1.1 </w:t>
      </w:r>
      <w:r>
        <w:rPr>
          <w:rFonts w:hint="eastAsia"/>
        </w:rPr>
        <w:t>测试</w:t>
      </w:r>
      <w:r>
        <w:t>路径概要</w:t>
      </w:r>
      <w:r>
        <w:tab/>
      </w:r>
      <w:r>
        <w:fldChar w:fldCharType="begin"/>
      </w:r>
      <w:r>
        <w:instrText xml:space="preserve"> PAGEREF _Toc273603816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8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_Toc696847285 </w:instrText>
      </w:r>
      <w:r>
        <w:rPr>
          <w:rFonts w:ascii="宋体" w:hAnsi="宋体"/>
        </w:rPr>
        <w:fldChar w:fldCharType="separate"/>
      </w:r>
      <w:r>
        <w:rPr>
          <w:rFonts w:hint="eastAsia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9.1.2 </w:t>
      </w:r>
      <w:r>
        <w:rPr>
          <w:rFonts w:hint="eastAsia"/>
        </w:rPr>
        <w:t>语句覆盖率</w:t>
      </w:r>
      <w:r>
        <w:tab/>
      </w:r>
      <w:r>
        <w:fldChar w:fldCharType="begin"/>
      </w:r>
      <w:r>
        <w:instrText xml:space="preserve"> PAGEREF _Toc696847285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8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_Toc1683991904 </w:instrText>
      </w:r>
      <w:r>
        <w:rPr>
          <w:rFonts w:ascii="宋体" w:hAnsi="宋体"/>
        </w:rPr>
        <w:fldChar w:fldCharType="separate"/>
      </w:r>
      <w:r>
        <w:rPr>
          <w:rFonts w:hint="eastAsia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9.1.3 </w:t>
      </w:r>
      <w:r>
        <w:rPr>
          <w:rFonts w:hint="eastAsia"/>
        </w:rPr>
        <w:t>分支覆盖率</w:t>
      </w:r>
      <w:r>
        <w:tab/>
      </w:r>
      <w:r>
        <w:fldChar w:fldCharType="begin"/>
      </w:r>
      <w:r>
        <w:instrText xml:space="preserve"> PAGEREF _Toc1683991904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_Toc1164946715 </w:instrText>
      </w:r>
      <w:r>
        <w:rPr>
          <w:rFonts w:ascii="宋体" w:hAnsi="宋体"/>
        </w:rPr>
        <w:fldChar w:fldCharType="separate"/>
      </w:r>
      <w:r>
        <w:rPr>
          <w:rFonts w:hint="default" w:ascii="Arial" w:hAnsi="Arial" w:eastAsia="黑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9.2 </w:t>
      </w:r>
      <w:r>
        <w:t>XIO.XORSUM_B</w:t>
      </w:r>
      <w:r>
        <w:rPr>
          <w:rFonts w:hint="eastAsia"/>
        </w:rPr>
        <w:t>测试覆盖率结果</w:t>
      </w:r>
      <w:r>
        <w:tab/>
      </w:r>
      <w:r>
        <w:fldChar w:fldCharType="begin"/>
      </w:r>
      <w:r>
        <w:instrText xml:space="preserve"> PAGEREF _Toc1164946715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8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_Toc651029306 </w:instrText>
      </w:r>
      <w:r>
        <w:rPr>
          <w:rFonts w:ascii="宋体" w:hAnsi="宋体"/>
        </w:rPr>
        <w:fldChar w:fldCharType="separate"/>
      </w:r>
      <w:r>
        <w:rPr>
          <w:rFonts w:hint="eastAsia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9.2.1 </w:t>
      </w:r>
      <w:r>
        <w:rPr>
          <w:rFonts w:hint="eastAsia"/>
        </w:rPr>
        <w:t>测试</w:t>
      </w:r>
      <w:r>
        <w:t>路径概要</w:t>
      </w:r>
      <w:r>
        <w:tab/>
      </w:r>
      <w:r>
        <w:fldChar w:fldCharType="begin"/>
      </w:r>
      <w:r>
        <w:instrText xml:space="preserve"> PAGEREF _Toc651029306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8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_Toc420364477 </w:instrText>
      </w:r>
      <w:r>
        <w:rPr>
          <w:rFonts w:ascii="宋体" w:hAnsi="宋体"/>
        </w:rPr>
        <w:fldChar w:fldCharType="separate"/>
      </w:r>
      <w:r>
        <w:rPr>
          <w:rFonts w:hint="eastAsia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9.2.2 </w:t>
      </w:r>
      <w:r>
        <w:rPr>
          <w:rFonts w:hint="eastAsia"/>
        </w:rPr>
        <w:t>语句覆盖率</w:t>
      </w:r>
      <w:r>
        <w:tab/>
      </w:r>
      <w:r>
        <w:fldChar w:fldCharType="begin"/>
      </w:r>
      <w:r>
        <w:instrText xml:space="preserve"> PAGEREF _Toc420364477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8"/>
        <w:tabs>
          <w:tab w:val="right" w:leader="dot" w:pos="9354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_Toc1992049956 </w:instrText>
      </w:r>
      <w:r>
        <w:rPr>
          <w:rFonts w:ascii="宋体" w:hAnsi="宋体"/>
        </w:rPr>
        <w:fldChar w:fldCharType="separate"/>
      </w:r>
      <w:r>
        <w:rPr>
          <w:rFonts w:hint="eastAsia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9.2.3 </w:t>
      </w:r>
      <w:r>
        <w:rPr>
          <w:rFonts w:hint="eastAsia"/>
        </w:rPr>
        <w:t>分支覆盖率</w:t>
      </w:r>
      <w:r>
        <w:tab/>
      </w:r>
      <w:r>
        <w:fldChar w:fldCharType="begin"/>
      </w:r>
      <w:r>
        <w:instrText xml:space="preserve"> PAGEREF _Toc1992049956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spacing w:line="300" w:lineRule="auto"/>
        <w:ind w:firstLine="0" w:firstLineChars="0"/>
        <w:jc w:val="center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>
      <w:pPr>
        <w:ind w:firstLine="482"/>
      </w:pPr>
      <w:r>
        <w:rPr>
          <w:rFonts w:eastAsia="黑体"/>
          <w:b/>
        </w:rPr>
        <w:br w:type="page"/>
      </w:r>
      <w:r>
        <w:rPr>
          <w:rFonts w:hint="eastAsia"/>
        </w:rPr>
        <w:t xml:space="preserve"> 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36" w:name="_Toc327389162"/>
      <w:r>
        <w:rPr>
          <w:rFonts w:hint="eastAsia"/>
        </w:rPr>
        <w:t>前言</w:t>
      </w:r>
      <w:bookmarkEnd w:id="36"/>
    </w:p>
    <w:p>
      <w:pPr>
        <w:pStyle w:val="4"/>
        <w:widowControl w:val="0"/>
        <w:numPr>
          <w:ilvl w:val="1"/>
          <w:numId w:val="1"/>
        </w:numPr>
        <w:tabs>
          <w:tab w:val="left" w:pos="246"/>
        </w:tabs>
        <w:adjustRightInd w:val="0"/>
        <w:spacing w:line="360" w:lineRule="auto"/>
        <w:textAlignment w:val="baseline"/>
        <w:rPr>
          <w:rFonts w:hint="eastAsia"/>
        </w:rPr>
      </w:pPr>
      <w:bookmarkStart w:id="37" w:name="_Toc337733211"/>
      <w:bookmarkStart w:id="38" w:name="_Toc576542120"/>
      <w:r>
        <w:rPr>
          <w:rFonts w:hint="default"/>
        </w:rPr>
        <w:tab/>
      </w:r>
      <w:r>
        <w:rPr>
          <w:rFonts w:hint="eastAsia"/>
        </w:rPr>
        <w:t>软件概述</w:t>
      </w:r>
      <w:bookmarkEnd w:id="37"/>
      <w:bookmarkEnd w:id="38"/>
    </w:p>
    <w:p>
      <w:pPr>
        <w:ind w:firstLine="420" w:firstLineChars="0"/>
        <w:rPr>
          <w:rFonts w:hint="eastAsia"/>
        </w:rPr>
      </w:pPr>
      <w:r>
        <w:rPr>
          <w:rFonts w:hint="default"/>
        </w:rPr>
        <w:t>XXX。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39" w:name="_Toc497195576"/>
      <w:r>
        <w:rPr>
          <w:rFonts w:hint="eastAsia"/>
        </w:rPr>
        <w:t>系统概述</w:t>
      </w:r>
      <w:bookmarkEnd w:id="39"/>
    </w:p>
    <w:p>
      <w:pPr>
        <w:ind w:firstLine="420" w:firstLineChars="0"/>
        <w:rPr>
          <w:szCs w:val="24"/>
        </w:rPr>
      </w:pPr>
      <w:r>
        <w:rPr>
          <w:rFonts w:hint="eastAsia"/>
        </w:rPr>
        <w:t>XXX</w:t>
      </w:r>
      <w:r>
        <w:rPr>
          <w:rFonts w:hint="eastAsia"/>
          <w:szCs w:val="24"/>
        </w:rPr>
        <w:t>。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0" w:name="_Toc337733212"/>
      <w:bookmarkStart w:id="41" w:name="_Toc507175355"/>
      <w:r>
        <w:rPr>
          <w:rFonts w:hint="eastAsia"/>
        </w:rPr>
        <w:t>文档概述</w:t>
      </w:r>
      <w:bookmarkEnd w:id="40"/>
      <w:bookmarkEnd w:id="41"/>
    </w:p>
    <w:p>
      <w:pPr>
        <w:ind w:firstLine="420" w:firstLineChars="0"/>
        <w:rPr>
          <w:rFonts w:ascii="宋体" w:hAnsi="宋体"/>
          <w:sz w:val="28"/>
          <w:szCs w:val="28"/>
        </w:rPr>
      </w:pPr>
      <w:r>
        <w:rPr>
          <w:rFonts w:hint="eastAsia"/>
        </w:rPr>
        <w:t>XXX</w:t>
      </w:r>
      <w:r>
        <w:rPr>
          <w:rFonts w:hint="eastAsia" w:hAnsi="宋体"/>
          <w:szCs w:val="24"/>
        </w:rPr>
        <w:t>。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2" w:name="_Toc337733213"/>
      <w:bookmarkStart w:id="43" w:name="_Toc733596542"/>
      <w:r>
        <w:rPr>
          <w:rFonts w:hint="eastAsia"/>
        </w:rPr>
        <w:t>术语和缩写词</w:t>
      </w:r>
      <w:bookmarkEnd w:id="42"/>
      <w:bookmarkEnd w:id="43"/>
    </w:p>
    <w:p>
      <w:pPr>
        <w:ind w:firstLine="420" w:firstLineChars="0"/>
        <w:rPr>
          <w:b/>
          <w:szCs w:val="24"/>
        </w:rPr>
      </w:pPr>
      <w:r>
        <w:rPr>
          <w:rFonts w:hint="eastAsia"/>
        </w:rPr>
        <w:t>XXX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4" w:name="_Toc337733214"/>
      <w:bookmarkStart w:id="45" w:name="_Toc853463967"/>
      <w:r>
        <w:rPr>
          <w:rFonts w:hint="eastAsia"/>
        </w:rPr>
        <w:t>引用文件</w:t>
      </w:r>
      <w:bookmarkEnd w:id="44"/>
      <w:bookmarkEnd w:id="45"/>
    </w:p>
    <w:p>
      <w:pPr>
        <w:ind w:firstLine="420" w:firstLineChars="0"/>
        <w:rPr>
          <w:szCs w:val="24"/>
        </w:rPr>
      </w:pPr>
      <w:r>
        <w:rPr>
          <w:rFonts w:hint="eastAsia"/>
        </w:rPr>
        <w:t>XXX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46" w:name="_Toc1125615056"/>
      <w:bookmarkStart w:id="47" w:name="_Toc337733215"/>
      <w:r>
        <w:rPr>
          <w:rFonts w:hint="eastAsia"/>
        </w:rPr>
        <w:t>测试概况</w:t>
      </w:r>
      <w:bookmarkEnd w:id="46"/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8" w:name="_Toc1028799769"/>
      <w:r>
        <w:rPr>
          <w:rFonts w:hint="eastAsia"/>
        </w:rPr>
        <w:t>动态测试概况</w:t>
      </w:r>
      <w:bookmarkEnd w:id="48"/>
    </w:p>
    <w:p>
      <w:pPr>
        <w:ind w:firstLine="420" w:firstLineChars="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bookmarkEnd w:id="47"/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9" w:name="_Toc1646875586"/>
      <w:r>
        <w:rPr>
          <w:rFonts w:hint="eastAsia"/>
        </w:rPr>
        <w:t>设计分析</w:t>
      </w:r>
      <w:bookmarkEnd w:id="49"/>
    </w:p>
    <w:p>
      <w:pPr>
        <w:ind w:firstLine="480"/>
        <w:rPr>
          <w:rFonts w:ascii="宋体" w:hAnsi="宋体"/>
          <w:szCs w:val="24"/>
        </w:rPr>
      </w:pPr>
      <w:r>
        <w:rPr>
          <w:rFonts w:hint="eastAsia"/>
        </w:rPr>
        <w:t>XXX</w:t>
      </w:r>
    </w:p>
    <w:p>
      <w:pPr>
        <w:ind w:firstLine="0" w:firstLineChars="0"/>
        <w:jc w:val="center"/>
        <w:rPr>
          <w:rFonts w:ascii="宋体" w:hAnsi="宋体"/>
          <w:szCs w:val="24"/>
        </w:rPr>
      </w:pPr>
      <w:r>
        <w:rPr>
          <w:rFonts w:hint="eastAsia"/>
          <w:szCs w:val="24"/>
        </w:rPr>
        <w:t>表2-4</w:t>
      </w:r>
      <w:r>
        <w:rPr>
          <w:rFonts w:hint="eastAsia"/>
          <w:iCs/>
        </w:rPr>
        <w:t>使用</w:t>
      </w:r>
      <w:r>
        <w:rPr>
          <w:rFonts w:hint="eastAsia" w:hAnsi="宋体"/>
          <w:iCs/>
        </w:rPr>
        <w:t>TestBed</w:t>
      </w:r>
      <w:r>
        <w:rPr>
          <w:rFonts w:hint="eastAsia"/>
          <w:iCs/>
        </w:rPr>
        <w:t>工具测试到的功能模块</w:t>
      </w:r>
    </w:p>
    <w:tbl>
      <w:tblPr>
        <w:tblW w:w="8611" w:type="dxa"/>
        <w:jc w:val="left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1230"/>
        <w:gridCol w:w="1230"/>
        <w:gridCol w:w="1230"/>
        <w:gridCol w:w="1230"/>
        <w:gridCol w:w="1230"/>
        <w:gridCol w:w="1230"/>
        <w:gridCol w:w="1230"/>
      </w:tblGrid>
      <w:tr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序号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被测模块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测试用例编号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语句覆盖率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分支覆盖率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测试结论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缺陷分析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2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3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4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</w:tbl>
    <w:p>
      <w:pPr>
        <w:pStyle w:val="19"/>
        <w:bidi w:val="0"/>
      </w:pPr>
      <w:r>
        <w:rPr>
          <w:rFonts w:hint="eastAsia"/>
        </w:rPr>
        <w:t/>
      </w:r>
    </w:p>
    <w:p>
      <w:pPr>
        <w:ind w:firstLine="0" w:firstLineChars="0"/>
        <w:rPr>
          <w:szCs w:val="24"/>
        </w:rPr>
      </w:pPr>
      <w:r>
        <w:rPr>
          <w:rFonts w:hint="eastAsia"/>
          <w:szCs w:val="24"/>
        </w:rPr>
        <w:t>说明1: 语句和分支覆盖率不到100%的原因在于Ada强制要求Case语句有Others选择项，在分支选项遍历了枚举值的时候，执行不到Others。</w:t>
      </w:r>
    </w:p>
    <w:p>
      <w:pPr>
        <w:ind w:firstLine="0" w:firstLineChars="0"/>
        <w:jc w:val="center"/>
      </w:pPr>
      <w:bookmarkStart w:id="75" w:name="_GoBack"/>
      <w:bookmarkEnd w:id="75"/>
    </w:p>
    <w:p>
      <w:pPr>
        <w:ind w:firstLine="0" w:firstLineChars="0"/>
        <w:jc w:val="center"/>
        <w:rPr>
          <w:iCs/>
        </w:rPr>
      </w:pPr>
      <w:r>
        <w:rPr>
          <w:rFonts w:hint="eastAsia"/>
          <w:szCs w:val="24"/>
        </w:rPr>
        <w:t>表2-5</w:t>
      </w:r>
      <w:r>
        <w:rPr>
          <w:rFonts w:hint="eastAsia"/>
          <w:iCs/>
        </w:rPr>
        <w:t>通过人工走查测试的功能模块</w:t>
      </w:r>
    </w:p>
    <w:tbl>
      <w:tblPr>
        <w:tblW w:w="8611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1230"/>
        <w:gridCol w:w="1230"/>
        <w:gridCol w:w="1230"/>
        <w:gridCol w:w="1230"/>
        <w:gridCol w:w="1230"/>
        <w:gridCol w:w="1230"/>
        <w:gridCol w:w="1230"/>
      </w:tblGrid>
      <w:tr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序号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被测模块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测试用例编号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语句覆盖率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分支覆盖率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测试结论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缺陷分析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2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3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4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</w:tbl>
    <w:p>
      <w:pPr>
        <w:pStyle w:val="19"/>
        <w:bidi w:val="0"/>
      </w:pPr>
      <w:r>
        <w:rPr>
          <w:rFonts w:hint="eastAsia"/>
        </w:rPr>
        <w:t/>
      </w:r>
    </w:p>
    <w:p>
      <w:pPr>
        <w:ind w:firstLine="0" w:firstLineChars="0"/>
        <w:jc w:val="center"/>
      </w:pP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0" w:name="_Toc121247719"/>
      <w:r>
        <w:rPr>
          <w:rFonts w:hint="eastAsia"/>
        </w:rPr>
        <w:t>静态测试</w:t>
      </w:r>
      <w:bookmarkEnd w:id="50"/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1" w:name="_Toc1995915877"/>
      <w:r>
        <w:rPr>
          <w:rFonts w:hint="eastAsia"/>
        </w:rPr>
        <w:t>静态走查</w:t>
      </w:r>
      <w:bookmarkEnd w:id="51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XXX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2" w:name="_Toc1663578599"/>
      <w:r>
        <w:rPr>
          <w:rFonts w:hint="eastAsia"/>
        </w:rPr>
        <w:t>模块复杂度</w:t>
      </w:r>
      <w:bookmarkEnd w:id="52"/>
    </w:p>
    <w:p>
      <w:pPr>
        <w:ind w:firstLine="420" w:firstLineChars="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  <w:rPr>
          <w:rFonts w:ascii="宋体" w:hAnsi="宋体"/>
          <w:i/>
          <w:sz w:val="28"/>
          <w:szCs w:val="28"/>
        </w:rPr>
      </w:pPr>
      <w:bookmarkStart w:id="53" w:name="_Toc1675913100"/>
      <w:r>
        <w:rPr>
          <w:rFonts w:hint="eastAsia"/>
        </w:rPr>
        <w:t>函数代码质量</w:t>
      </w:r>
      <w:bookmarkEnd w:id="53"/>
    </w:p>
    <w:p>
      <w:pPr>
        <w:ind w:firstLine="420" w:firstLineChars="0"/>
      </w:pPr>
      <w:r>
        <w:rPr>
          <w:rFonts w:hint="default"/>
        </w:rPr>
        <w:t>XXX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4" w:name="_Toc675957648"/>
      <w:r>
        <w:rPr>
          <w:rFonts w:hint="eastAsia"/>
        </w:rPr>
        <w:t>基本输入输出包(xio)动态测试结果分析</w:t>
      </w:r>
      <w:bookmarkEnd w:id="54"/>
    </w:p>
    <w:p w14:paraId="4FFE61E2" w14:textId="56E8713D" w:rsidR="00F347E8" w:rsidRPr="00864C17" w:rsidRDefault="009E746A" w:rsidP="00F347E8">
      <w:pPr>
        <w:pStyle w:val="f22e1ba5-f30d-44d2-b34f-dd56eee1db85"/>
        <w:ind w:hanging="567"/>
      </w:pPr>
      <w:bookmarkStart w:id="0" w:name="_Toc23318914"/>
      <w:r>
        <w:t>ASP.READ</w:t>
      </w:r>
      <w:r w:rsidR="00F347E8" w:rsidRPr="00864C17">
        <w:t>模块测试</w:t>
      </w:r>
      <w:bookmarkEnd w:id="0"/>
    </w:p>
    <w:p w14:paraId="6CFDED12" w14:textId="77777777" w:rsidR="00F347E8" w:rsidRPr="00B27508" w:rsidRDefault="00F347E8" w:rsidP="00F347E8">
      <w:pPr>
        <w:pStyle w:val="6eff31a9-5c29-4e85-913c-c117746aaa54"/>
        <w:ind w:hanging="709"/>
      </w:pPr>
      <w:bookmarkStart w:id="1" w:name="_Toc23318915"/>
      <w:r w:rsidRPr="00B27508">
        <w:t>测试结果</w:t>
      </w:r>
      <w:bookmarkEnd w:id="1"/>
    </w:p>
    <w:p w14:paraId="647CC0CD" w14:textId="4D2EAD3F" w:rsidR="00F347E8" w:rsidRPr="00B27508" w:rsidRDefault="00F347E8" w:rsidP="00F347E8">
      <w:pPr>
        <w:adjustRightInd/>
        <w:spacing w:line="300" w:lineRule="auto"/>
        <w:ind w:firstLineChars="0" w:firstLine="0"/>
        <w:jc w:val="center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表</w:t>
      </w:r>
      <w:r w:rsidRPr="00B27508">
        <w:rPr>
          <w:color w:val="000000"/>
          <w:kern w:val="2"/>
          <w:szCs w:val="21"/>
        </w:rPr>
        <w:fldChar w:fldCharType="begin"/>
      </w:r>
      <w:r w:rsidRPr="00B27508">
        <w:rPr>
          <w:color w:val="000000"/>
          <w:kern w:val="2"/>
          <w:szCs w:val="21"/>
        </w:rPr>
        <w:instrText xml:space="preserve"> SEQ </w:instrText>
      </w:r>
      <w:r w:rsidRPr="00B27508">
        <w:rPr>
          <w:color w:val="000000"/>
          <w:kern w:val="2"/>
          <w:szCs w:val="21"/>
        </w:rPr>
        <w:instrText>表</w:instrText>
      </w:r>
      <w:r w:rsidRPr="00B27508">
        <w:rPr>
          <w:color w:val="000000"/>
          <w:kern w:val="2"/>
          <w:szCs w:val="21"/>
        </w:rPr>
        <w:instrText xml:space="preserve"> \* ARABIC </w:instrText>
      </w:r>
      <w:r w:rsidRPr="00B27508">
        <w:rPr>
          <w:color w:val="000000"/>
          <w:kern w:val="2"/>
          <w:szCs w:val="21"/>
        </w:rPr>
        <w:fldChar w:fldCharType="separate"/>
      </w:r>
      <w:r>
        <w:rPr>
          <w:noProof/>
          <w:color w:val="000000"/>
          <w:kern w:val="2"/>
          <w:szCs w:val="21"/>
        </w:rPr>
        <w:t>1</w:t>
      </w:r>
      <w:r w:rsidRPr="00B27508">
        <w:rPr>
          <w:color w:val="000000"/>
          <w:kern w:val="2"/>
          <w:szCs w:val="21"/>
        </w:rPr>
        <w:fldChar w:fldCharType="end"/>
      </w:r>
      <w:r w:rsidRPr="00B27508">
        <w:rPr>
          <w:color w:val="000000"/>
          <w:kern w:val="2"/>
          <w:szCs w:val="21"/>
        </w:rPr>
        <w:t>测试用例</w:t>
      </w:r>
      <w:r w:rsidR="00A20C32">
        <w:rPr>
          <w:color w:val="000000"/>
          <w:kern w:val="2"/>
          <w:szCs w:val="21"/>
        </w:rPr>
        <w:t>SDFTK_U1</w:t>
      </w:r>
      <w:bookmarkStart w:id="2" w:name="_GoBack"/>
      <w:bookmarkEnd w:id="2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6967"/>
      </w:tblGrid>
      <w:tr w:rsidR="00F347E8" w:rsidRPr="00B27508" w14:paraId="2E245299" w14:textId="77777777" w:rsidTr="004F5CC9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D5CA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模块名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846E3" w14:textId="1C04CB16" w:rsidR="00F347E8" w:rsidRPr="00B27508" w:rsidRDefault="00A20C3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ASP.READ</w:t>
            </w:r>
          </w:p>
        </w:tc>
      </w:tr>
      <w:tr w:rsidR="00F347E8" w:rsidRPr="00B27508" w14:paraId="39D3FA28" w14:textId="77777777" w:rsidTr="004F5CC9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1932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模块输入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CAEE" w14:textId="024FB493" w:rsidR="00F347E8" w:rsidRPr="00B27508" w:rsidRDefault="00A20C3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输入测试说明1</w:t>
            </w:r>
          </w:p>
        </w:tc>
      </w:tr>
      <w:tr w:rsidR="00F347E8" w:rsidRPr="00B27508" w14:paraId="5AB2E8D6" w14:textId="77777777" w:rsidTr="004F5CC9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0A76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1D55C" w14:textId="4931D5E3" w:rsidR="00F347E8" w:rsidRPr="00B27508" w:rsidRDefault="0031550F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输出测试说明1</w:t>
            </w:r>
          </w:p>
        </w:tc>
      </w:tr>
      <w:tr w:rsidR="00F347E8" w:rsidRPr="00B27508" w14:paraId="0AD9F880" w14:textId="77777777" w:rsidTr="004F5CC9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B3F5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1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F347E8" w:rsidRPr="00B27508" w14:paraId="1DE92A42" w14:textId="77777777" w:rsidTr="004F5CC9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EFEB2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2B1DD55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734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F347E8" w:rsidRPr="00B27508" w14:paraId="5E7A6311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6FA0D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3708E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14:paraId="49F1DB64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F347E8" w:rsidRPr="00B27508" w14:paraId="57B307C3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777EB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025B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F347E8" w:rsidRPr="00B27508" w14:paraId="6EA5E60C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DA57A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E06E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350BD51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21FBD52A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14:paraId="552D69F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4A484F4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53152E81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 w:rsidR="00F347E8" w:rsidRPr="00B27508" w14:paraId="45D0F6D7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75CBB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D743D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F347E8" w:rsidRPr="00B27508" w14:paraId="301E70E2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7629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3FDDA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F347E8" w:rsidRPr="00B27508" w14:paraId="277B517C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D5C0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4EC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%=16#00FF#;</w:t>
            </w:r>
          </w:p>
        </w:tc>
      </w:tr>
      <w:tr w:rsidR="00F347E8" w:rsidRPr="00B27508" w14:paraId="33F49CFF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BB11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5DC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F347E8" w:rsidRPr="00B27508" w14:paraId="11882DC4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A63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53F0AC6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2C12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F347E8" w:rsidRPr="00B27508" w14:paraId="17A76ABD" w14:textId="77777777" w:rsidTr="004F5CC9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067B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2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F347E8" w:rsidRPr="00B27508" w14:paraId="07FB930E" w14:textId="77777777" w:rsidTr="004F5CC9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A24A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557CAB4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2A33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F347E8" w:rsidRPr="00B27508" w14:paraId="39CAE371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5240D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4E7C1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14:paraId="21BBB992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LEN=0;</w:t>
            </w:r>
          </w:p>
        </w:tc>
      </w:tr>
      <w:tr w:rsidR="00F347E8" w:rsidRPr="00B27508" w14:paraId="2182B156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431E1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57A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F347E8" w:rsidRPr="00B27508" w14:paraId="7364E747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A0523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E1D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4FFBAB94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04F228A2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-- Variables declared in this section have local scope to the test case </w:t>
            </w:r>
            <w:r w:rsidRPr="00B27508">
              <w:rPr>
                <w:bCs/>
                <w:kern w:val="2"/>
                <w:szCs w:val="21"/>
              </w:rPr>
              <w:lastRenderedPageBreak/>
              <w:t>function</w:t>
            </w:r>
          </w:p>
          <w:p w14:paraId="590D767D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7487769E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0BDE8A1B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 w:rsidR="00F347E8" w:rsidRPr="00B27508" w14:paraId="0A3079FE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74D9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46B9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F347E8" w:rsidRPr="00B27508" w14:paraId="0A785CBF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4C711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576B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F347E8" w:rsidRPr="00B27508" w14:paraId="012C6811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AB994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E4F1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%=0;</w:t>
            </w:r>
          </w:p>
        </w:tc>
      </w:tr>
      <w:tr w:rsidR="00F347E8" w:rsidRPr="00B27508" w14:paraId="355F6A19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17B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687AB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F347E8" w:rsidRPr="00B27508" w14:paraId="41C23838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6216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56EC5D3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12C0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F347E8" w:rsidRPr="00B27508" w14:paraId="6773481F" w14:textId="77777777" w:rsidTr="004F5CC9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3A0F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3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F347E8" w:rsidRPr="00B27508" w14:paraId="47A0250B" w14:textId="77777777" w:rsidTr="004F5CC9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BB0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19EDFFB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7F934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F347E8" w:rsidRPr="00B27508" w14:paraId="0A229616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9F913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4531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14:paraId="3B8C22D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F347E8" w:rsidRPr="00B27508" w14:paraId="38C1FE23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91FF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D2D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F347E8" w:rsidRPr="00B27508" w14:paraId="3CA8F834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4681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088C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490BD97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66A2734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14:paraId="012D952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4CC0E17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1E97B28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(16#FFFF#,others=&gt;16#00FF#);</w:t>
            </w:r>
          </w:p>
        </w:tc>
      </w:tr>
      <w:tr w:rsidR="00F347E8" w:rsidRPr="00B27508" w14:paraId="21EB3122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B2D7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7B4AD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F347E8" w:rsidRPr="00B27508" w14:paraId="43D1827A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A87C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93A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F347E8" w:rsidRPr="00B27508" w14:paraId="316E9480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7524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F3A2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%=16#FF00#;</w:t>
            </w:r>
          </w:p>
        </w:tc>
      </w:tr>
      <w:tr w:rsidR="00F347E8" w:rsidRPr="00B27508" w14:paraId="73C44D33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B5B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EDE56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F347E8" w:rsidRPr="00B27508" w14:paraId="59BDD1E0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941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4587117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D78B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F347E8" w:rsidRPr="00B27508" w14:paraId="4E0B1165" w14:textId="77777777" w:rsidTr="004F5CC9">
        <w:trPr>
          <w:trHeight w:val="720"/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6B2B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1"/>
              </w:rPr>
            </w:pPr>
            <w:r w:rsidRPr="00B27508">
              <w:rPr>
                <w:kern w:val="2"/>
                <w:szCs w:val="21"/>
              </w:rPr>
              <w:t>测试结果判断：测试结果符合预期的结果；</w:t>
            </w:r>
          </w:p>
          <w:p w14:paraId="6A0146EE" w14:textId="3C3C2C33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1"/>
              </w:rPr>
              <w:t>测试过程语句覆盖率达到</w:t>
            </w:r>
            <w:r w:rsidR="00167D2F">
              <w:rPr>
                <w:kern w:val="2"/>
                <w:szCs w:val="21"/>
              </w:rPr>
              <w:t xml:space="preserve">  </w:t>
            </w:r>
            <w:r>
              <w:rPr>
                <w:color w:val=""/>
                <w:u w:val="none"/>
              </w:rPr>
              <w:t>56%</w:t>
            </w:r>
            <w:r w:rsidRPr="00B27508">
              <w:rPr>
                <w:kern w:val="2"/>
                <w:szCs w:val="21"/>
              </w:rPr>
              <w:t>，分支覆盖率达到</w:t>
            </w:r>
            <w:r w:rsidR="00167D2F">
              <w:rPr>
                <w:kern w:val="2"/>
                <w:szCs w:val="21"/>
              </w:rPr>
              <w:t xml:space="preserve"> </w:t>
            </w:r>
            <w:r>
              <w:rPr>
                <w:color w:val=""/>
                <w:u w:val="none"/>
              </w:rPr>
              <w:t>25%</w:t>
            </w:r>
            <w:r w:rsidRPr="00B27508">
              <w:rPr>
                <w:kern w:val="2"/>
                <w:szCs w:val="21"/>
              </w:rPr>
              <w:t>。</w:t>
            </w:r>
          </w:p>
        </w:tc>
      </w:tr>
    </w:tbl>
    <w:p w14:paraId="19A72FFA" w14:textId="77777777" w:rsidR="00F347E8" w:rsidRPr="00B27508" w:rsidRDefault="00F347E8" w:rsidP="00F347E8">
      <w:pPr>
        <w:pStyle w:val="6eff31a9-5c29-4e85-913c-c117746aaa54"/>
        <w:ind w:hanging="709"/>
      </w:pPr>
      <w:bookmarkStart w:id="3" w:name="_Toc23318916"/>
      <w:r w:rsidRPr="00B27508">
        <w:t>功能分析</w:t>
      </w:r>
      <w:bookmarkEnd w:id="3"/>
    </w:p>
    <w:p w14:paraId="3DE84CF5" w14:textId="77777777" w:rsidR="00F347E8" w:rsidRPr="00B27508" w:rsidRDefault="00F347E8" w:rsidP="00F347E8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XIO.XORSUM</w:t>
      </w:r>
      <w:r w:rsidRPr="00B27508">
        <w:rPr>
          <w:color w:val="000000"/>
          <w:kern w:val="2"/>
          <w:szCs w:val="21"/>
        </w:rPr>
        <w:t>模块功能正常。</w:t>
      </w:r>
    </w:p>
    <w:p w14:paraId="13DD2341" w14:textId="77777777" w:rsidR="00F347E8" w:rsidRPr="00B27508" w:rsidRDefault="00F347E8" w:rsidP="00F347E8">
      <w:pPr>
        <w:pStyle w:val="6eff31a9-5c29-4e85-913c-c117746aaa54"/>
        <w:ind w:hanging="709"/>
      </w:pPr>
      <w:bookmarkStart w:id="4" w:name="_Toc23318917"/>
      <w:r w:rsidRPr="00B27508">
        <w:lastRenderedPageBreak/>
        <w:t>性能分析</w:t>
      </w:r>
      <w:bookmarkEnd w:id="4"/>
    </w:p>
    <w:p w14:paraId="259E3CB2" w14:textId="77777777" w:rsidR="00F347E8" w:rsidRPr="00B27508" w:rsidRDefault="00F347E8" w:rsidP="00F347E8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无性能要求。</w:t>
      </w:r>
    </w:p>
    <w:p w14:paraId="428B4876" w14:textId="77777777" w:rsidR="00F347E8" w:rsidRPr="00B27508" w:rsidRDefault="00F347E8" w:rsidP="00F347E8">
      <w:pPr>
        <w:pStyle w:val="6eff31a9-5c29-4e85-913c-c117746aaa54"/>
        <w:ind w:hanging="709"/>
      </w:pPr>
      <w:bookmarkStart w:id="5" w:name="_Toc23318918"/>
      <w:r w:rsidRPr="00B27508">
        <w:t>缺陷分析</w:t>
      </w:r>
      <w:bookmarkEnd w:id="5"/>
    </w:p>
    <w:p w14:paraId="41A92819" w14:textId="7D91B03D" w:rsidR="00217722" w:rsidRPr="00701241" w:rsidRDefault="00F347E8" w:rsidP="00701241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无缺陷。</w:t>
      </w:r>
    </w:p>
    <w:p w14:paraId="4FFE61E2" w14:textId="56E8713D" w:rsidR="00F347E8" w:rsidRPr="00864C17" w:rsidRDefault="009E746A" w:rsidP="00F347E8">
      <w:pPr>
        <w:pStyle w:val="f22e1ba5-f30d-44d2-b34f-dd56eee1db85"/>
        <w:ind w:hanging="567"/>
      </w:pPr>
      <w:bookmarkStart w:id="0" w:name="_Toc23318914"/>
      <w:r>
        <w:t>ASP.WRITE</w:t>
      </w:r>
      <w:r w:rsidR="00F347E8" w:rsidRPr="00864C17">
        <w:t>模块测试</w:t>
      </w:r>
      <w:bookmarkEnd w:id="0"/>
    </w:p>
    <w:p w14:paraId="6CFDED12" w14:textId="77777777" w:rsidR="00F347E8" w:rsidRPr="00B27508" w:rsidRDefault="00F347E8" w:rsidP="00F347E8">
      <w:pPr>
        <w:pStyle w:val="6eff31a9-5c29-4e85-913c-c117746aaa54"/>
        <w:ind w:hanging="709"/>
      </w:pPr>
      <w:bookmarkStart w:id="1" w:name="_Toc23318915"/>
      <w:r w:rsidRPr="00B27508">
        <w:t>测试结果</w:t>
      </w:r>
      <w:bookmarkEnd w:id="1"/>
    </w:p>
    <w:p w14:paraId="647CC0CD" w14:textId="4D2EAD3F" w:rsidR="00F347E8" w:rsidRPr="00B27508" w:rsidRDefault="00F347E8" w:rsidP="00F347E8">
      <w:pPr>
        <w:adjustRightInd/>
        <w:spacing w:line="300" w:lineRule="auto"/>
        <w:ind w:firstLineChars="0" w:firstLine="0"/>
        <w:jc w:val="center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表</w:t>
      </w:r>
      <w:r w:rsidRPr="00B27508">
        <w:rPr>
          <w:color w:val="000000"/>
          <w:kern w:val="2"/>
          <w:szCs w:val="21"/>
        </w:rPr>
        <w:fldChar w:fldCharType="begin"/>
      </w:r>
      <w:r w:rsidRPr="00B27508">
        <w:rPr>
          <w:color w:val="000000"/>
          <w:kern w:val="2"/>
          <w:szCs w:val="21"/>
        </w:rPr>
        <w:instrText xml:space="preserve"> SEQ </w:instrText>
      </w:r>
      <w:r w:rsidRPr="00B27508">
        <w:rPr>
          <w:color w:val="000000"/>
          <w:kern w:val="2"/>
          <w:szCs w:val="21"/>
        </w:rPr>
        <w:instrText>表</w:instrText>
      </w:r>
      <w:r w:rsidRPr="00B27508">
        <w:rPr>
          <w:color w:val="000000"/>
          <w:kern w:val="2"/>
          <w:szCs w:val="21"/>
        </w:rPr>
        <w:instrText xml:space="preserve"> \* ARABIC </w:instrText>
      </w:r>
      <w:r w:rsidRPr="00B27508">
        <w:rPr>
          <w:color w:val="000000"/>
          <w:kern w:val="2"/>
          <w:szCs w:val="21"/>
        </w:rPr>
        <w:fldChar w:fldCharType="separate"/>
      </w:r>
      <w:r>
        <w:rPr>
          <w:noProof/>
          <w:color w:val="000000"/>
          <w:kern w:val="2"/>
          <w:szCs w:val="21"/>
        </w:rPr>
        <w:t>1</w:t>
      </w:r>
      <w:r w:rsidRPr="00B27508">
        <w:rPr>
          <w:color w:val="000000"/>
          <w:kern w:val="2"/>
          <w:szCs w:val="21"/>
        </w:rPr>
        <w:fldChar w:fldCharType="end"/>
      </w:r>
      <w:r w:rsidRPr="00B27508">
        <w:rPr>
          <w:color w:val="000000"/>
          <w:kern w:val="2"/>
          <w:szCs w:val="21"/>
        </w:rPr>
        <w:t>测试用例</w:t>
      </w:r>
      <w:r w:rsidR="00A20C32">
        <w:rPr>
          <w:color w:val="000000"/>
          <w:kern w:val="2"/>
          <w:szCs w:val="21"/>
        </w:rPr>
        <w:t>SDFTK_U2</w:t>
      </w:r>
      <w:bookmarkStart w:id="2" w:name="_GoBack"/>
      <w:bookmarkEnd w:id="2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6967"/>
      </w:tblGrid>
      <w:tr w:rsidR="00F347E8" w:rsidRPr="00B27508" w14:paraId="2E245299" w14:textId="77777777" w:rsidTr="004F5CC9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D5CA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模块名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846E3" w14:textId="1C04CB16" w:rsidR="00F347E8" w:rsidRPr="00B27508" w:rsidRDefault="00A20C3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ASP.WRITE</w:t>
            </w:r>
          </w:p>
        </w:tc>
      </w:tr>
      <w:tr w:rsidR="00F347E8" w:rsidRPr="00B27508" w14:paraId="39D3FA28" w14:textId="77777777" w:rsidTr="004F5CC9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1932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模块输入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CAEE" w14:textId="024FB493" w:rsidR="00F347E8" w:rsidRPr="00B27508" w:rsidRDefault="00A20C3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输入测试说明2</w:t>
            </w:r>
          </w:p>
        </w:tc>
      </w:tr>
      <w:tr w:rsidR="00F347E8" w:rsidRPr="00B27508" w14:paraId="5AB2E8D6" w14:textId="77777777" w:rsidTr="004F5CC9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0A76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1D55C" w14:textId="4931D5E3" w:rsidR="00F347E8" w:rsidRPr="00B27508" w:rsidRDefault="0031550F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输出测试说明2</w:t>
            </w:r>
          </w:p>
        </w:tc>
      </w:tr>
      <w:tr w:rsidR="00F347E8" w:rsidRPr="00B27508" w14:paraId="0AD9F880" w14:textId="77777777" w:rsidTr="004F5CC9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B3F5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1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F347E8" w:rsidRPr="00B27508" w14:paraId="1DE92A42" w14:textId="77777777" w:rsidTr="004F5CC9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EFEB2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2B1DD55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734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F347E8" w:rsidRPr="00B27508" w14:paraId="5E7A6311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6FA0D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3708E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14:paraId="49F1DB64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F347E8" w:rsidRPr="00B27508" w14:paraId="57B307C3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777EB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025B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F347E8" w:rsidRPr="00B27508" w14:paraId="6EA5E60C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DA57A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E06E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350BD51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21FBD52A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14:paraId="552D69F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4A484F4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53152E81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 w:rsidR="00F347E8" w:rsidRPr="00B27508" w14:paraId="45D0F6D7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75CBB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D743D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F347E8" w:rsidRPr="00B27508" w14:paraId="301E70E2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7629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3FDDA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F347E8" w:rsidRPr="00B27508" w14:paraId="277B517C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D5C0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4EC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%=16#00FF#;</w:t>
            </w:r>
          </w:p>
        </w:tc>
      </w:tr>
      <w:tr w:rsidR="00F347E8" w:rsidRPr="00B27508" w14:paraId="33F49CFF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BB11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5DC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F347E8" w:rsidRPr="00B27508" w14:paraId="11882DC4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A63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53F0AC6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2C12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F347E8" w:rsidRPr="00B27508" w14:paraId="17A76ABD" w14:textId="77777777" w:rsidTr="004F5CC9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067B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2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F347E8" w:rsidRPr="00B27508" w14:paraId="07FB930E" w14:textId="77777777" w:rsidTr="004F5CC9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A24A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557CAB4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2A33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F347E8" w:rsidRPr="00B27508" w14:paraId="39CAE371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5240D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4E7C1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14:paraId="21BBB992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LEN=0;</w:t>
            </w:r>
          </w:p>
        </w:tc>
      </w:tr>
      <w:tr w:rsidR="00F347E8" w:rsidRPr="00B27508" w14:paraId="2182B156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431E1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57A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F347E8" w:rsidRPr="00B27508" w14:paraId="7364E747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A0523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E1D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4FFBAB94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04F228A2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-- Variables declared in this section have local scope to the test case </w:t>
            </w:r>
            <w:r w:rsidRPr="00B27508">
              <w:rPr>
                <w:bCs/>
                <w:kern w:val="2"/>
                <w:szCs w:val="21"/>
              </w:rPr>
              <w:lastRenderedPageBreak/>
              <w:t>function</w:t>
            </w:r>
          </w:p>
          <w:p w14:paraId="590D767D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7487769E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0BDE8A1B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 w:rsidR="00F347E8" w:rsidRPr="00B27508" w14:paraId="0A3079FE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74D9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46B9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F347E8" w:rsidRPr="00B27508" w14:paraId="0A785CBF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4C711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576B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F347E8" w:rsidRPr="00B27508" w14:paraId="012C6811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AB994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E4F1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%=0;</w:t>
            </w:r>
          </w:p>
        </w:tc>
      </w:tr>
      <w:tr w:rsidR="00F347E8" w:rsidRPr="00B27508" w14:paraId="355F6A19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17B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687AB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F347E8" w:rsidRPr="00B27508" w14:paraId="41C23838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6216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56EC5D3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12C0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F347E8" w:rsidRPr="00B27508" w14:paraId="6773481F" w14:textId="77777777" w:rsidTr="004F5CC9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3A0F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3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F347E8" w:rsidRPr="00B27508" w14:paraId="47A0250B" w14:textId="77777777" w:rsidTr="004F5CC9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BB0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19EDFFB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7F934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F347E8" w:rsidRPr="00B27508" w14:paraId="0A229616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9F913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4531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14:paraId="3B8C22D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F347E8" w:rsidRPr="00B27508" w14:paraId="38C1FE23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91FF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D2D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F347E8" w:rsidRPr="00B27508" w14:paraId="3CA8F834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4681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088C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490BD97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66A2734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14:paraId="012D952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4CC0E17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1E97B28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(16#FFFF#,others=&gt;16#00FF#);</w:t>
            </w:r>
          </w:p>
        </w:tc>
      </w:tr>
      <w:tr w:rsidR="00F347E8" w:rsidRPr="00B27508" w14:paraId="21EB3122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B2D7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7B4AD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F347E8" w:rsidRPr="00B27508" w14:paraId="43D1827A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A87C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93A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F347E8" w:rsidRPr="00B27508" w14:paraId="316E9480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7524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F3A2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%=16#FF00#;</w:t>
            </w:r>
          </w:p>
        </w:tc>
      </w:tr>
      <w:tr w:rsidR="00F347E8" w:rsidRPr="00B27508" w14:paraId="73C44D33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B5B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EDE56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F347E8" w:rsidRPr="00B27508" w14:paraId="59BDD1E0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941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4587117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D78B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F347E8" w:rsidRPr="00B27508" w14:paraId="4E0B1165" w14:textId="77777777" w:rsidTr="004F5CC9">
        <w:trPr>
          <w:trHeight w:val="720"/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6B2B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1"/>
              </w:rPr>
            </w:pPr>
            <w:r w:rsidRPr="00B27508">
              <w:rPr>
                <w:kern w:val="2"/>
                <w:szCs w:val="21"/>
              </w:rPr>
              <w:t>测试结果判断：测试结果符合预期的结果；</w:t>
            </w:r>
          </w:p>
          <w:p w14:paraId="6A0146EE" w14:textId="3C3C2C33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1"/>
              </w:rPr>
              <w:t>测试过程语句覆盖率达到</w:t>
            </w:r>
            <w:r w:rsidR="00167D2F">
              <w:rPr>
                <w:kern w:val="2"/>
                <w:szCs w:val="21"/>
              </w:rPr>
              <w:t xml:space="preserve">  </w:t>
            </w:r>
            <w:r>
              <w:rPr>
                <w:color w:val=""/>
                <w:u w:val="none"/>
              </w:rPr>
              <w:t>90%</w:t>
            </w:r>
            <w:r w:rsidRPr="00B27508">
              <w:rPr>
                <w:kern w:val="2"/>
                <w:szCs w:val="21"/>
              </w:rPr>
              <w:t>，分支覆盖率达到</w:t>
            </w:r>
            <w:r w:rsidR="00167D2F">
              <w:rPr>
                <w:kern w:val="2"/>
                <w:szCs w:val="21"/>
              </w:rPr>
              <w:t xml:space="preserve"> </w:t>
            </w:r>
            <w:r>
              <w:rPr>
                <w:color w:val=""/>
                <w:u w:val="none"/>
              </w:rPr>
              <w:t>78%</w:t>
            </w:r>
            <w:r w:rsidRPr="00B27508">
              <w:rPr>
                <w:kern w:val="2"/>
                <w:szCs w:val="21"/>
              </w:rPr>
              <w:t>。</w:t>
            </w:r>
          </w:p>
        </w:tc>
      </w:tr>
    </w:tbl>
    <w:p w14:paraId="19A72FFA" w14:textId="77777777" w:rsidR="00F347E8" w:rsidRPr="00B27508" w:rsidRDefault="00F347E8" w:rsidP="00F347E8">
      <w:pPr>
        <w:pStyle w:val="6eff31a9-5c29-4e85-913c-c117746aaa54"/>
        <w:ind w:hanging="709"/>
      </w:pPr>
      <w:bookmarkStart w:id="3" w:name="_Toc23318916"/>
      <w:r w:rsidRPr="00B27508">
        <w:t>功能分析</w:t>
      </w:r>
      <w:bookmarkEnd w:id="3"/>
    </w:p>
    <w:p w14:paraId="3DE84CF5" w14:textId="77777777" w:rsidR="00F347E8" w:rsidRPr="00B27508" w:rsidRDefault="00F347E8" w:rsidP="00F347E8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XIO.XORSUM</w:t>
      </w:r>
      <w:r w:rsidRPr="00B27508">
        <w:rPr>
          <w:color w:val="000000"/>
          <w:kern w:val="2"/>
          <w:szCs w:val="21"/>
        </w:rPr>
        <w:t>模块功能正常。</w:t>
      </w:r>
    </w:p>
    <w:p w14:paraId="13DD2341" w14:textId="77777777" w:rsidR="00F347E8" w:rsidRPr="00B27508" w:rsidRDefault="00F347E8" w:rsidP="00F347E8">
      <w:pPr>
        <w:pStyle w:val="6eff31a9-5c29-4e85-913c-c117746aaa54"/>
        <w:ind w:hanging="709"/>
      </w:pPr>
      <w:bookmarkStart w:id="4" w:name="_Toc23318917"/>
      <w:r w:rsidRPr="00B27508">
        <w:lastRenderedPageBreak/>
        <w:t>性能分析</w:t>
      </w:r>
      <w:bookmarkEnd w:id="4"/>
    </w:p>
    <w:p w14:paraId="259E3CB2" w14:textId="77777777" w:rsidR="00F347E8" w:rsidRPr="00B27508" w:rsidRDefault="00F347E8" w:rsidP="00F347E8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无性能要求。</w:t>
      </w:r>
    </w:p>
    <w:p w14:paraId="428B4876" w14:textId="77777777" w:rsidR="00F347E8" w:rsidRPr="00B27508" w:rsidRDefault="00F347E8" w:rsidP="00F347E8">
      <w:pPr>
        <w:pStyle w:val="6eff31a9-5c29-4e85-913c-c117746aaa54"/>
        <w:ind w:hanging="709"/>
      </w:pPr>
      <w:bookmarkStart w:id="5" w:name="_Toc23318918"/>
      <w:r w:rsidRPr="00B27508">
        <w:t>缺陷分析</w:t>
      </w:r>
      <w:bookmarkEnd w:id="5"/>
    </w:p>
    <w:p w14:paraId="41A92819" w14:textId="7D91B03D" w:rsidR="00217722" w:rsidRPr="00701241" w:rsidRDefault="00F347E8" w:rsidP="00701241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无缺陷。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5" w:name="_Toc631697306"/>
      <w:r>
        <w:rPr>
          <w:rFonts w:hint="eastAsia"/>
        </w:rPr>
        <w:t>测试充分性、测试结束条件</w:t>
      </w:r>
      <w:bookmarkEnd w:id="55"/>
    </w:p>
    <w:p>
      <w:pPr>
        <w:ind w:firstLine="420" w:firstLineChars="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XXX。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6" w:name="_Toc1924954821"/>
      <w:r>
        <w:rPr>
          <w:rFonts w:hint="eastAsia"/>
        </w:rPr>
        <w:t>测试问题清单</w:t>
      </w:r>
      <w:bookmarkEnd w:id="56"/>
    </w:p>
    <w:p>
      <w:pPr>
        <w:ind w:right="-28" w:firstLine="0" w:firstLineChars="0"/>
        <w:jc w:val="center"/>
        <w:rPr>
          <w:rFonts w:hAnsi="宋体"/>
          <w:szCs w:val="24"/>
        </w:rPr>
      </w:pPr>
      <w:r>
        <w:rPr>
          <w:rFonts w:hint="eastAsia" w:hAnsi="宋体"/>
          <w:szCs w:val="24"/>
        </w:rPr>
        <w:t>表13-1 问题1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7" w:name="_Toc874534492"/>
      <w:r>
        <w:rPr>
          <w:rFonts w:hint="eastAsia"/>
        </w:rPr>
        <w:t>测试结论</w:t>
      </w:r>
      <w:bookmarkEnd w:id="57"/>
    </w:p>
    <w:p>
      <w:pPr>
        <w:ind w:right="-28" w:firstLine="420" w:firstLineChars="0"/>
        <w:rPr>
          <w:rFonts w:hAnsi="宋体"/>
          <w:szCs w:val="24"/>
        </w:rPr>
      </w:pPr>
      <w:r>
        <w:rPr>
          <w:rFonts w:hint="eastAsia" w:hAnsi="宋体"/>
          <w:szCs w:val="24"/>
        </w:rPr>
        <w:t>XXX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8" w:name="_Toc923126976"/>
      <w:r>
        <w:rPr>
          <w:rFonts w:hint="eastAsia"/>
        </w:rPr>
        <w:t>建议</w:t>
      </w:r>
      <w:bookmarkEnd w:id="58"/>
    </w:p>
    <w:p>
      <w:pPr>
        <w:ind w:right="-28" w:firstLine="480"/>
        <w:rPr>
          <w:rFonts w:hAnsi="宋体"/>
          <w:szCs w:val="24"/>
        </w:rPr>
      </w:pPr>
      <w:r>
        <w:rPr>
          <w:rFonts w:hint="eastAsia" w:hAnsi="宋体"/>
          <w:szCs w:val="24"/>
        </w:rPr>
        <w:t>XXX。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9" w:name="_Toc1573219704"/>
      <w:r>
        <w:rPr>
          <w:rFonts w:hint="eastAsia"/>
        </w:rPr>
        <w:t>附测试原始数据</w:t>
      </w:r>
      <w:bookmarkEnd w:id="59"/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60" w:name="_Toc1284903264"/>
      <w:r>
        <w:t>XIO.XORSUM</w:t>
      </w:r>
      <w:r>
        <w:rPr>
          <w:rFonts w:hint="eastAsia"/>
        </w:rPr>
        <w:t>测试覆盖率结果</w:t>
      </w:r>
      <w:bookmarkEnd w:id="60"/>
    </w:p>
    <w:p>
      <w:pPr>
        <w:pStyle w:val="5"/>
        <w:widowControl w:val="0"/>
        <w:adjustRightInd w:val="0"/>
        <w:ind w:hanging="709"/>
        <w:textAlignment w:val="baseline"/>
      </w:pPr>
      <w:bookmarkStart w:id="61" w:name="_Toc273603816"/>
      <w:r>
        <w:rPr>
          <w:rFonts w:hint="eastAsia"/>
        </w:rPr>
        <w:t>测试</w:t>
      </w:r>
      <w:r>
        <w:t>路径概要</w:t>
      </w:r>
      <w:bookmarkEnd w:id="61"/>
    </w:p>
    <w:p>
      <w:pPr>
        <w:ind w:firstLine="0" w:firstLineChars="0"/>
      </w:pPr>
      <w:bookmarkStart w:id="62" w:name="OLE_LINK2"/>
      <w:bookmarkStart w:id="63" w:name="OLE_LINK1"/>
      <w:commentRangeStart w:id="0"/>
      <w:r>
        <w:drawing>
          <wp:inline distT="0" distB="0" distL="0" distR="0">
            <wp:extent cx="5870575" cy="743585"/>
            <wp:effectExtent l="0" t="0" r="22225" b="18415"/>
            <wp:docPr id="48" name="图片 48" descr="Xor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XorS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16"/>
        </w:rPr>
        <w:commentReference w:id="0"/>
      </w:r>
      <w:bookmarkEnd w:id="62"/>
      <w:bookmarkEnd w:id="63"/>
    </w:p>
    <w:p>
      <w:pPr>
        <w:pStyle w:val="5"/>
        <w:widowControl w:val="0"/>
        <w:adjustRightInd w:val="0"/>
        <w:ind w:hanging="709"/>
        <w:textAlignment w:val="baseline"/>
      </w:pPr>
      <w:bookmarkStart w:id="64" w:name="_Toc696847285"/>
      <w:r>
        <w:rPr>
          <w:rFonts w:hint="eastAsia"/>
        </w:rPr>
        <w:t>语句覆盖率</w:t>
      </w:r>
      <w:bookmarkEnd w:id="64"/>
    </w:p>
    <w:p>
      <w:pPr>
        <w:ind w:firstLine="0" w:firstLineChars="0"/>
      </w:pPr>
      <w:commentRangeStart w:id="1"/>
      <w:r>
        <w:drawing>
          <wp:inline distT="0" distB="0" distL="0" distR="0">
            <wp:extent cx="5864225" cy="841375"/>
            <wp:effectExtent l="0" t="0" r="3175" b="22225"/>
            <wp:docPr id="47" name="图片 47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16"/>
        </w:rPr>
        <w:commentReference w:id="1"/>
      </w:r>
    </w:p>
    <w:p>
      <w:pPr>
        <w:pStyle w:val="5"/>
        <w:widowControl w:val="0"/>
        <w:adjustRightInd w:val="0"/>
        <w:ind w:hanging="709"/>
        <w:textAlignment w:val="baseline"/>
      </w:pPr>
      <w:bookmarkStart w:id="65" w:name="_Toc1683991904"/>
      <w:r>
        <w:rPr>
          <w:rFonts w:hint="eastAsia"/>
        </w:rPr>
        <w:t>分支覆盖率</w:t>
      </w:r>
      <w:bookmarkEnd w:id="65"/>
    </w:p>
    <w:p>
      <w:pPr>
        <w:ind w:firstLine="0" w:firstLineChars="0"/>
      </w:pPr>
      <w:commentRangeStart w:id="2"/>
      <w:r>
        <w:drawing>
          <wp:inline distT="0" distB="0" distL="0" distR="0">
            <wp:extent cx="5864225" cy="774065"/>
            <wp:effectExtent l="0" t="0" r="3175" b="13335"/>
            <wp:docPr id="46" name="图片 4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16"/>
        </w:rPr>
        <w:commentReference w:id="2"/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66" w:name="_Toc1164946715"/>
      <w:r>
        <w:t>XIO.XORSUM_B</w:t>
      </w:r>
      <w:r>
        <w:rPr>
          <w:rFonts w:hint="eastAsia"/>
        </w:rPr>
        <w:t>测试覆盖率结果</w:t>
      </w:r>
      <w:bookmarkEnd w:id="66"/>
    </w:p>
    <w:p>
      <w:pPr>
        <w:pStyle w:val="5"/>
        <w:widowControl w:val="0"/>
        <w:adjustRightInd w:val="0"/>
        <w:ind w:hanging="709"/>
        <w:textAlignment w:val="baseline"/>
      </w:pPr>
      <w:bookmarkStart w:id="67" w:name="_Toc651029306"/>
      <w:r>
        <w:rPr>
          <w:rFonts w:hint="eastAsia"/>
        </w:rPr>
        <w:t>测试</w:t>
      </w:r>
      <w:r>
        <w:t>路径概要</w:t>
      </w:r>
      <w:bookmarkEnd w:id="67"/>
    </w:p>
    <w:p>
      <w:pPr>
        <w:ind w:firstLine="0" w:firstLineChars="0"/>
      </w:pPr>
      <w:r>
        <w:drawing>
          <wp:inline distT="0" distB="0" distL="0" distR="0">
            <wp:extent cx="5864225" cy="621665"/>
            <wp:effectExtent l="0" t="0" r="3175" b="13335"/>
            <wp:docPr id="45" name="图片 45" descr="XorSum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XorSum_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adjustRightInd w:val="0"/>
        <w:ind w:hanging="709"/>
        <w:textAlignment w:val="baseline"/>
      </w:pPr>
      <w:bookmarkStart w:id="68" w:name="_Toc420364477"/>
      <w:r>
        <w:rPr>
          <w:rFonts w:hint="eastAsia"/>
        </w:rPr>
        <w:t>语句覆盖率</w:t>
      </w:r>
      <w:bookmarkEnd w:id="68"/>
    </w:p>
    <w:p>
      <w:pPr>
        <w:ind w:firstLine="0" w:firstLineChars="0"/>
      </w:pPr>
      <w:r>
        <w:drawing>
          <wp:inline distT="0" distB="0" distL="0" distR="0">
            <wp:extent cx="5632450" cy="816610"/>
            <wp:effectExtent l="0" t="0" r="6350" b="21590"/>
            <wp:docPr id="44" name="图片 4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adjustRightInd w:val="0"/>
        <w:ind w:hanging="709"/>
        <w:textAlignment w:val="baseline"/>
      </w:pPr>
      <w:bookmarkStart w:id="69" w:name="_Toc1992049956"/>
      <w:r>
        <w:rPr>
          <w:rFonts w:hint="eastAsia"/>
        </w:rPr>
        <w:t>分支覆盖率</w:t>
      </w:r>
      <w:bookmarkEnd w:id="69"/>
    </w:p>
    <w:p>
      <w:pPr>
        <w:ind w:firstLine="0" w:firstLineChars="0"/>
      </w:pPr>
      <w:r>
        <w:drawing>
          <wp:inline distT="0" distB="0" distL="0" distR="0">
            <wp:extent cx="5632450" cy="731520"/>
            <wp:effectExtent l="0" t="0" r="6350" b="5080"/>
            <wp:docPr id="43" name="图片 4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</w:p>
    <w:p/>
    <w:sectPr>
      <w:headerReference r:id="rId13" w:type="first"/>
      <w:headerReference r:id="rId11" w:type="default"/>
      <w:footerReference r:id="rId14" w:type="default"/>
      <w:headerReference r:id="rId12" w:type="even"/>
      <w:pgSz w:w="11906" w:h="16838"/>
      <w:pgMar w:top="1418" w:right="1134" w:bottom="1418" w:left="1418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830151020119" w:date="2019-10-29T09:57:00Z" w:initials="8">
    <w:p w14:paraId="1CFB2A6C">
      <w:pPr>
        <w:pStyle w:val="7"/>
        <w:ind w:firstLine="420"/>
      </w:pPr>
      <w:r>
        <w:rPr>
          <w:rFonts w:hint="eastAsia"/>
        </w:rPr>
        <w:t>截图填写</w:t>
      </w:r>
    </w:p>
  </w:comment>
  <w:comment w:id="1" w:author="830151020119" w:date="2019-10-29T09:57:00Z" w:initials="8">
    <w:p w14:paraId="DFFB4970">
      <w:pPr>
        <w:pStyle w:val="7"/>
        <w:ind w:firstLine="420"/>
      </w:pPr>
      <w:r>
        <w:rPr>
          <w:rFonts w:hint="eastAsia"/>
        </w:rPr>
        <w:t>截图填写</w:t>
      </w:r>
    </w:p>
  </w:comment>
  <w:comment w:id="2" w:author="830151020119" w:date="2019-10-29T09:57:00Z" w:initials="8">
    <w:p w14:paraId="7FFD6FC6">
      <w:pPr>
        <w:pStyle w:val="7"/>
        <w:ind w:firstLine="420"/>
      </w:pPr>
      <w:r>
        <w:rPr>
          <w:rFonts w:hint="eastAsia"/>
        </w:rPr>
        <w:t>截图填写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CFB2A6C" w15:done="0"/>
  <w15:commentEx w15:paraId="DFFB4970" w15:done="0"/>
  <w15:commentEx w15:paraId="7FFD6FC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right="360" w:firstLine="0" w:firstLineChars="0"/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819150</wp:posOffset>
              </wp:positionH>
              <wp:positionV relativeFrom="page">
                <wp:posOffset>10001250</wp:posOffset>
              </wp:positionV>
              <wp:extent cx="6819900" cy="790575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990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7"/>
                            <w:tblW w:w="10297" w:type="dxa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1188"/>
                            <w:gridCol w:w="1080"/>
                            <w:gridCol w:w="960"/>
                            <w:gridCol w:w="1680"/>
                            <w:gridCol w:w="1200"/>
                            <w:gridCol w:w="1513"/>
                            <w:gridCol w:w="825"/>
                            <w:gridCol w:w="531"/>
                            <w:gridCol w:w="1320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single" w:color="auto" w:sz="4" w:space="0"/>
                                <w:insideV w:val="none" w:color="auto" w:sz="0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1188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0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1680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签字、日期</w:t>
                                </w:r>
                              </w:p>
                            </w:tc>
                            <w:tc>
                              <w:tcPr>
                                <w:tcW w:w="1513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5" w:type="dxa"/>
                                <w:tcMar>
                                  <w:right w:w="0" w:type="dxa"/>
                                </w:tcMar>
                              </w:tcPr>
                              <w:p>
                                <w:pPr>
                                  <w:ind w:firstLine="0" w:firstLineChars="0"/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531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320" w:type="dxa"/>
                                <w:tcMar>
                                  <w:left w:w="0" w:type="dxa"/>
                                </w:tcMar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页 第 </w:t>
                                </w:r>
                                <w:r>
                                  <w:rPr>
                                    <w:rStyle w:val="14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4"/>
                                    <w:sz w:val="18"/>
                                    <w:szCs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14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4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Style w:val="14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页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ind w:firstLine="0" w:firstLineChars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4.5pt;margin-top:787.5pt;height:62.25pt;width:537pt;mso-position-horizontal-relative:page;mso-position-vertical-relative:page;z-index:251662336;mso-width-relative:page;mso-height-relative:page;" filled="f" stroked="f" coordsize="21600,21600" o:gfxdata="UEsFBgAAAAAAAAAAAAAAAAAAAAAAAFBLAwQKAAAAAACHTuJAAAAAAAAAAAAAAAAABAAAAGRycy9Q SwMEFAAAAAgAh07iQHoowmbYAAAADgEAAA8AAABkcnMvZG93bnJldi54bWxNj8FOwzAQRO9I/IO1 SNyo3UBaksbpAcQVRGkrcXPjbRI1Xkex24S/Z3uC2xvtaHamWE+uExccQutJw3ymQCBV3rZUa9h+ vT08gwjRkDWdJ9TwgwHW5e1NYXLrR/rEyybWgkMo5EZDE2OfSxmqBp0JM98j8e3oB2ciy6GWdjAj h7tOJkotpDMt8YfG9PjSYHXanJ2G3fvxe/+kPupXl/ajn5Qkl0mt7+/magUi4hT/zHCtz9Wh5E4H fyYbRMc6yXhLZEiXKdPVkqhHpgPTIstSkGUh/88ofwFQSwMEFAAAAAgAh07iQMyUGVv+AQAAyQMA AA4AAABkcnMvZTJvRG9jLnhtbK1TzY7TMBC+I/EOlu80adVu26jpatnVIqTlR9rlARzHaSwSjxm7 TcoDwBtw4sKd5+pz7NjplgI3xCWyZ8bffPPNl9Vl3zZsp9BpMDkfj1LOlJFQarPJ+YeH2xcLzpwX phQNGJXzvXL8cv382aqzmZpADU2pkBGIcVlnc157b7MkcbJWrXAjsMpQsgJshacrbpISRUfobZNM 0vQi6QBLiyCVcxS9GZJ8HfGrSkn/rqqc8qzJOXHz8YvxW4Rvsl6JbIPC1loeaYh/YNEKbajpCepG eMG2qP+CarVEcFD5kYQ2garSUsUZaJpx+sc097WwKs5C4jh7ksn9P1j5dvcemS5zvphwZkRLOzp8 +3r4/vPw4wujGAnUWZdR3b2lSt+/hJ4WHYd19g7kR8cMXNfCbNQVInS1EiURHIeXydnTAccFkKJ7 AyU1ElsPEaivsA3qkR6M0GlR+9NyVO+ZpODFYrxcppSSlJsv09l8FluI7Om1RedfKWhZOOQcafkR XezunA9sRPZUEpoZuNVNEw3QmN8CVBgikX0gPFD3fdEf1Sig3NMcCIOfyP90qAE/c9aRl3LuPm0F Ks6a14a0WI6n02C+eJnO5hO64HmmOM8IIwkq556z4XjtB8NuLepNTZ0G9Q1ckX6VjqMFoQdWR97k lzjx0dvBkOf3WPXrD1w/Al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IUEAABbQ29udGVudF9UeXBlc10ueG1sUEsBAhQACgAAAAAAh07iQAAAAAAA AAAAAAAAAAYAAAAAAAAAAAAQAAAAZwMAAF9yZWxzL1BLAQIUABQAAAAIAIdO4kCKFGY80QAAAJQB AAALAAAAAAAAAAEAIAAAAIsDAABfcmVscy8ucmVsc1BLAQIUAAoAAAAAAIdO4kAAAAAAAAAAAAAA AAAEAAAAAAAAAAAAEAAAABYAAABkcnMvUEsBAhQAFAAAAAgAh07iQHoowmbYAAAADgEAAA8AAAAA AAAAAQAgAAAAOAAAAGRycy9kb3ducmV2LnhtbFBLAQIUABQAAAAIAIdO4kDMlBlb/gEAAMkDAAAO AAAAAAAAAAEAIAAAAD0BAABkcnMvZTJvRG9jLnhtbFBLBQYAAAAABgAGAFkBAACtBQAAAAA= 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17"/>
                      <w:tblW w:w="10297" w:type="dxa"/>
                      <w:tblInd w:w="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single" w:color="auto" w:sz="4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1188"/>
                      <w:gridCol w:w="1080"/>
                      <w:gridCol w:w="960"/>
                      <w:gridCol w:w="1680"/>
                      <w:gridCol w:w="1200"/>
                      <w:gridCol w:w="1513"/>
                      <w:gridCol w:w="825"/>
                      <w:gridCol w:w="531"/>
                      <w:gridCol w:w="1320"/>
                    </w:tblGrid>
                    <w:tr>
                      <w:tblPrEx>
                        <w:tblLayout w:type="fixed"/>
                      </w:tblPrEx>
                      <w:tc>
                        <w:tcPr>
                          <w:tcW w:w="1188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80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60" w:type="dxa"/>
                          <w:tcMar>
                            <w:left w:w="0" w:type="dxa"/>
                            <w:right w:w="0" w:type="dxa"/>
                          </w:tcMar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1680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200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签字、日期</w:t>
                          </w:r>
                        </w:p>
                      </w:tc>
                      <w:tc>
                        <w:tcPr>
                          <w:tcW w:w="1513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825" w:type="dxa"/>
                          <w:tcMar>
                            <w:right w:w="0" w:type="dxa"/>
                          </w:tcMar>
                        </w:tcPr>
                        <w:p>
                          <w:pPr>
                            <w:ind w:firstLine="0" w:firstLineChars="0"/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531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320" w:type="dxa"/>
                          <w:tcMar>
                            <w:left w:w="0" w:type="dxa"/>
                          </w:tcMar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页 第 </w:t>
                          </w:r>
                          <w:r>
                            <w:rPr>
                              <w:rStyle w:val="14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4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14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4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Style w:val="14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c>
                    </w:tr>
                  </w:tbl>
                  <w:p>
                    <w:pPr>
                      <w:ind w:firstLine="0" w:firstLineChars="0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ind w:firstLine="360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9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  <w:p>
    <w:pPr>
      <w:pStyle w:val="9"/>
      <w:pBdr>
        <w:top w:val="single" w:color="auto" w:sz="4" w:space="1"/>
      </w:pBdr>
      <w:ind w:firstLine="360"/>
    </w:pPr>
  </w:p>
  <w:p>
    <w:pPr>
      <w:pStyle w:val="9"/>
      <w:ind w:firstLine="360"/>
    </w:pPr>
  </w:p>
  <w:p>
    <w:pPr>
      <w:pStyle w:val="9"/>
      <w:ind w:firstLine="360"/>
    </w:pPr>
  </w:p>
  <w:p>
    <w:pPr>
      <w:pStyle w:val="9"/>
      <w:ind w:firstLine="360"/>
    </w:pPr>
  </w:p>
  <w:p>
    <w:pPr>
      <w:pStyle w:val="9"/>
      <w:ind w:firstLine="0" w:firstLineChars="0"/>
    </w:pPr>
  </w:p>
  <w:p>
    <w:pPr>
      <w:pStyle w:val="9"/>
      <w:ind w:firstLine="0" w:firstLineChars="0"/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990600</wp:posOffset>
              </wp:positionH>
              <wp:positionV relativeFrom="page">
                <wp:posOffset>9114790</wp:posOffset>
              </wp:positionV>
              <wp:extent cx="6000750" cy="1447800"/>
              <wp:effectExtent l="0" t="0" r="0" b="0"/>
              <wp:wrapNone/>
              <wp:docPr id="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0" cy="144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7"/>
                            <w:tblW w:w="9162" w:type="dxa"/>
                            <w:tblInd w:w="0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964"/>
                            <w:gridCol w:w="1078"/>
                            <w:gridCol w:w="359"/>
                            <w:gridCol w:w="599"/>
                            <w:gridCol w:w="838"/>
                            <w:gridCol w:w="1437"/>
                            <w:gridCol w:w="1079"/>
                            <w:gridCol w:w="360"/>
                            <w:gridCol w:w="645"/>
                            <w:gridCol w:w="1803"/>
                          </w:tblGrid>
                          <w:tr>
                            <w:tblPrEx>
                              <w:tblLayout w:type="fixed"/>
                            </w:tblPrEx>
                            <w:trPr>
                              <w:trHeight w:val="470" w:hRule="atLeast"/>
                            </w:trPr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bookmarkStart w:id="71" w:name="RaacCvMk更改标记0102" w:colFirst="1" w:colLast="1"/>
                                <w:bookmarkStart w:id="72" w:name="RaacCvMk更改单号0102" w:colFirst="3" w:colLast="3"/>
                                <w:bookmarkStart w:id="73" w:name="RaacCvMk更改签署0102" w:colFirst="5" w:colLast="5"/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7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2275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签字、日期</w:t>
                                </w: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bookmarkEnd w:id="71"/>
                          <w:bookmarkEnd w:id="72"/>
                          <w:bookmarkEnd w:id="73"/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162" w:type="dxa"/>
                                <w:gridSpan w:val="1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会    签</w:t>
                                </w: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bookmarkStart w:id="74" w:name="RaacCvMk页数02" w:colFirst="6" w:colLast="6"/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6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28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803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57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页 第  </w: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 页</w:t>
                                </w:r>
                              </w:p>
                            </w:tc>
                          </w:tr>
                          <w:bookmarkEnd w:id="74"/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vMerge w:val="continue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ind w:firstLine="0" w:firstLineChars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78pt;margin-top:717.7pt;height:114pt;width:472.5pt;mso-position-horizontal-relative:page;mso-position-vertical-relative:page;z-index:251659264;mso-width-relative:page;mso-height-relative:page;" filled="f" stroked="f" coordsize="21600,21600" o:gfxdata="UEsFBgAAAAAAAAAAAAAAAAAAAAAAAFBLAwQKAAAAAACHTuJAAAAAAAAAAAAAAAAABAAAAGRycy9Q SwMEFAAAAAgAh07iQPHg3obYAAAADgEAAA8AAABkcnMvZG93bnJldi54bWxNT8tOwzAQvCPxD9Yi caN22iSCEKeHIq4g+kDi5sbbJCJeR7HbhL9ne4LbzM5odqZcz64XFxxD50lDslAgkGpvO2o07Hev D48gQjRkTe8JNfxggHV1e1OawvqJPvCyjY3gEAqF0dDGOBRShrpFZ8LCD0isnfzoTGQ6NtKOZuJw 18ulUrl0piP+0JoBNy3W39uz03B4O319puq9eXHZMPlZSXJPUuv7u0Q9g4g4xz8zXOtzdai409Gf yQbRM89y3hIZpKssBXG1JCrh25FRnq9SkFUp/8+ofgFQSwMEFAAAAAgAh07iQH7C84PqAQAAxwMA AA4AAABkcnMvZTJvRG9jLnhtbK1T227bMAx9H7B/EPS+2AnSpjPiFF2LDgO6C9D2A2hZjoXZokYp sbOvHyWnWba+DXsRxIsODw+p9fXYd2KvyRu0pZzPcim0VVgbuy3l89P9uyspfABbQ4dWl/Kgvbze vH2zHlyhF9hiV2sSDGJ9MbhStiG4Isu8anUPfoZOWw42SD0ENmmb1QQDo/ddtsjzy2xAqh2h0t6z 924Kyk3Cbxqtwtem8TqIrpTMLaST0lnFM9usodgSuNaoIw34BxY9GMtFT1B3EEDsyLyC6o0i9NiE mcI+w6YxSqceuJt5/lc3jy04nXphcbw7yeT/H6z6sv9GwtQ8Oyks9DyiJz0G8QFHsYzqDM4XnPTo OC2M7I6ZsVPvHlB998LibQt2q2+IcGg11MxuHl9mZ08nHB9BquEz1lwGdgET0NhQHwFZDMHoPKXD aTKRimLnZZ7nqwsOKY7Nl8vVVZ5ml0Hx8tyRDx819iJeSkk8+gQP+wcfIh0oXlJiNYv3puvS+Dv7 h4MToyfRj4wn7mGsxqMcFdYHboRw2ibefr60SD+lGHiTSul/7IC0FN0ny2K8Z75x9ZKxvFgt2KDz SHUeAasYqpRBiul6G6Z13Tky25YrTfJbvGEBG5Nai0pPrI68eVtSx8fNjut4bqes3/9v8wtQSwME CgAAAAAAh07iQAAAAAAAAAAAAAAAAAYAAABfcmVscy9QSwMEFAAAAAgAh07iQIoUZjzRAAAAlAEA AAsAAABfcmVscy8ucmVsc6WQwWrDMAyG74O9g9F9cZrDGKNOL6PQa+kewNiKYxpbRjLZ+vbzDoNl 9LajfqHvE//+8JkWtSJLpGxg1/WgMDvyMQcD75fj0wsoqTZ7u1BGAzcUOIyPD/szLra2I5ljEdUo WQzMtZZXrcXNmKx0VDC3zUScbG0jB12su9qAeuj7Z82/GTBumOrkDfDJD6Aut9LMf9gpOiahqXaO kqZpiu4eVQe2ZY7uyDbhG7lGsxywGvAsGgdqWdd+BH1fv/un3tNHPuO61X6HjOuPV2+6HL8AUEsD BBQAAAAIAIdO4kB+5uUg9wAAAOEBAAATAAAAW0NvbnRlbnRfVHlwZXNdLnhtbJWRQU7DMBBF90jc wfIWJU67QAgl6YK0S0CoHGBkTxKLZGx5TGhvj5O2G0SRWNoz/78nu9wcxkFMGNg6quQqL6RA0s5Y 6ir5vt9lD1JwBDIwOMJKHpHlpr69KfdHjyxSmriSfYz+USnWPY7AufNIadK6MEJMx9ApD/oDOlTr orhX2lFEilmcO2RdNtjC5xDF9pCuTyYBB5bi6bQ4syoJ3g9WQ0ymaiLzg5KdCXlKLjvcW893SUOq Xwnz5DrgnHtJTxOsQfEKIT7DmDSUCayM+6KAU/53yWw5cuba1mrMm8BNir3hdLG61o5r1zj93/Lt krp0q+WD6m9QSwECFAAUAAAACACHTuJAfublIPcAAADhAQAAEwAAAAAAAAABACAAAABxBAAAW0Nv bnRlbnRfVHlwZXNdLnhtbFBLAQIUAAoAAAAAAIdO4kAAAAAAAAAAAAAAAAAGAAAAAAAAAAAAEAAA AFMDAABfcmVscy9QSwECFAAUAAAACACHTuJAihRmPNEAAACUAQAACwAAAAAAAAABACAAAAB3AwAA X3JlbHMvLnJlbHNQSwECFAAKAAAAAACHTuJAAAAAAAAAAAAAAAAABAAAAAAAAAAAABAAAAAWAAAA ZHJzL1BLAQIUABQAAAAIAIdO4kDx4N6G2AAAAA4BAAAPAAAAAAAAAAEAIAAAADgAAABkcnMvZG93 bnJldi54bWxQSwECFAAUAAAACACHTuJAfsLzg+oBAADHAwAADgAAAAAAAAABACAAAAA9AQAAZHJz L2Uyb0RvYy54bWxQSwUGAAAAAAYABgBZAQAAmQUAAAAA 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17"/>
                      <w:tblW w:w="9162" w:type="dxa"/>
                      <w:tblInd w:w="0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964"/>
                      <w:gridCol w:w="1078"/>
                      <w:gridCol w:w="359"/>
                      <w:gridCol w:w="599"/>
                      <w:gridCol w:w="838"/>
                      <w:gridCol w:w="1437"/>
                      <w:gridCol w:w="1079"/>
                      <w:gridCol w:w="360"/>
                      <w:gridCol w:w="645"/>
                      <w:gridCol w:w="1803"/>
                    </w:tblGrid>
                    <w:tr>
                      <w:tblPrEx>
                        <w:tblLayout w:type="fixed"/>
                      </w:tblPrEx>
                      <w:trPr>
                        <w:trHeight w:val="470" w:hRule="atLeast"/>
                      </w:trPr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bookmarkStart w:id="71" w:name="RaacCvMk更改标记0102" w:colFirst="1" w:colLast="1"/>
                          <w:bookmarkStart w:id="72" w:name="RaacCvMk更改单号0102" w:colFirst="3" w:colLast="3"/>
                          <w:bookmarkStart w:id="73" w:name="RaacCvMk更改签署0102" w:colFirst="5" w:colLast="5"/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7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5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2275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签字、日期</w:t>
                          </w:r>
                        </w:p>
                      </w:tc>
                      <w:tc>
                        <w:tcPr>
                          <w:tcW w:w="2808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bookmarkEnd w:id="71"/>
                    <w:bookmarkEnd w:id="72"/>
                    <w:bookmarkEnd w:id="73"/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162" w:type="dxa"/>
                          <w:gridSpan w:val="1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>
                      <w:tblPrEx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会    签</w:t>
                          </w: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bookmarkStart w:id="74" w:name="RaacCvMk页数02" w:colFirst="6" w:colLast="6"/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36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64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803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57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页 第 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 页</w:t>
                          </w:r>
                        </w:p>
                      </w:tc>
                    </w:tr>
                    <w:bookmarkEnd w:id="74"/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vMerge w:val="continue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</w:tbl>
                  <w:p>
                    <w:pPr>
                      <w:ind w:firstLine="0" w:firstLineChars="0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firstLine="0" w:firstLineChars="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242570</wp:posOffset>
              </wp:positionH>
              <wp:positionV relativeFrom="paragraph">
                <wp:posOffset>-86360</wp:posOffset>
              </wp:positionV>
              <wp:extent cx="5349240" cy="310515"/>
              <wp:effectExtent l="0" t="0" r="0" b="0"/>
              <wp:wrapNone/>
              <wp:docPr id="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924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7"/>
                            <w:tblW w:w="8136" w:type="dxa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8136"/>
                          </w:tblGrid>
                          <w:tr>
                            <w:tblPrEx>
                              <w:tblLayout w:type="fixed"/>
                            </w:tblPrEx>
                            <w:tc>
                              <w:tcPr>
                                <w:tcW w:w="8136" w:type="dxa"/>
                                <w:shd w:val="clear" w:color="auto" w:fill="auto"/>
                              </w:tcPr>
                              <w:p>
                                <w:pPr>
                                  <w:ind w:firstLine="420"/>
                                  <w:jc w:val="center"/>
                                  <w:rPr>
                                    <w:rFonts w:hAnsi="宋体"/>
                                    <w:sz w:val="21"/>
                                    <w:szCs w:val="21"/>
                                  </w:rPr>
                                </w:pPr>
                                <w:bookmarkStart w:id="70" w:name="RaacCvMk文件编号02" w:colFirst="0" w:colLast="0"/>
                              </w:p>
                            </w:tc>
                          </w:tr>
                          <w:bookmarkEnd w:id="70"/>
                        </w:tbl>
                        <w:p>
                          <w:pPr>
                            <w:ind w:firstLine="48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19.1pt;margin-top:-6.8pt;height:24.45pt;width:421.2pt;z-index:251660288;mso-width-relative:page;mso-height-relative:page;" filled="f" stroked="f" coordsize="21600,21600" o:gfxdata="UEsFBgAAAAAAAAAAAAAAAAAAAAAAAFBLAwQKAAAAAACHTuJAAAAAAAAAAAAAAAAABAAAAGRycy9Q SwMEFAAAAAgAh07iQGhd5IHWAAAACQEAAA8AAABkcnMvZG93bnJldi54bWxNj8FOwzAMhu9Ie4fI k7htSVc2daXpDiCuIAabtFvWeG1F41RNtpa3x5zgZuv/9PtzsZtcJ244hNaThmSpQCBV3rZUa/j8 eFlkIEI0ZE3nCTV8Y4BdObsrTG79SO9428dacAmF3GhoYuxzKUPVoDNh6Xskzi5+cCbyOtTSDmbk ctfJlVIb6UxLfKExPT41WH3tr07D4fVyOj6ot/rZrfvRT0qS20qt7+eJegQRcYp/MPzqszqU7HT2 V7JBdBrSbMWkhkWSbkAwkGWKhzMn6xRkWcj/H5Q/UEsDBBQAAAAIAIdO4kDU8hYK6wEAAMYDAAAO AAAAZHJzL2Uyb0RvYy54bWytU21v0zAQ/o7Ef7D8nSbp2sGiptPYNIQ0BtLGD7g6TmOR+MzZbVJ+ PWenKwW+Ib5Yvhc/99xz59X12Hdir8kbtJUsZrkU2iqsjd1W8uvz/Zt3UvgAtoYOra7kQXt5vX79 ajW4Us+xxa7WJBjE+nJwlWxDcGWWedXqHvwMnbYcbJB6CGzSNqsJBkbvu2ye55fZgFQ7QqW9Z+/d FJTrhN80WoXPTeN1EF0lmVtIJ6VzE89svYJyS+Bao4404B9Y9GAsFz1B3UEAsSPzF1RvFKHHJswU 9hk2jVE69cDdFPkf3Ty14HTqhcXx7iST/3+w6nH/hYSpKzmXwkLPI3rWYxDvcRSXUZ3B+ZKTnhyn hZHdPOXUqXcPqL55YfG2BbvVN0Q4tBpqZlfEl9nZ0wnHR5DN8AlrLgO7gAlobKiP0rEYgtF5SofT ZCIVxc7lxeJqvuCQ4thFkS+LZSoB5ctrRz580NiLeKkk8eQTOuwffIhsoHxJicUs3puuS9Pv7G8O ToyexD4SnqiHcTMe1dhgfeA+CKdl4uXnS4v0Q4qBF6mS/vsOSEvRfbSsxVWxiMRDMhbLt3M26Dyy OY+AVQxVySDFdL0N07buHJlty5Um9S3esH6NSa1FoSdWR968LKnj42LHbTy3U9av77f+CVBLAwQK AAAAAACHTuJAAAAAAAAAAAAAAAAABgAAAF9yZWxzL1BLAwQUAAAACACHTuJAihRmPNEAAACUAQAA CwAAAF9yZWxzLy5yZWxzpZDBasMwDIbvg72D0X1xmsMYo04vo9Br6R7A2IpjGltGMtn69vMOg2X0 tqN+oe8T//7wmRa1IkukbGDX9aAwO/IxBwPvl+PTCyipNnu7UEYDNxQ4jI8P+zMutrYjmWMR1ShZ DMy1lletxc2YrHRUMLfNRJxsbSMHXay72oB66Ptnzb8ZMG6Y6uQN8MkPoC630sx/2Ck6JqGpdo6S pmmK7h5VB7Zlju7INuEbuUazHLAa8CwaB2pZ134EfV+/+6fe00c+47rVfoeM649Xb7ocvwBQSwME FAAAAAgAh07iQH7m5SD3AAAA4QEAABMAAABbQ29udGVudF9UeXBlc10ueG1slZFBTsMwEEX3SNzB 8hYlTrtACCXpgrRLQKgcYGRPEotkbHlMaG+Pk7YbRJFY2jP/vye73BzGQUwY2Dqq5CovpEDSzljq Kvm+32UPUnAEMjA4wkoekeWmvr0p90ePLFKauJJ9jP5RKdY9jsC580hp0rowQkzH0CkP+gM6VOui uFfaUUSKWZw7ZF022MLnEMX2kK5PJgEHluLptDizKgneD1ZDTKZqIvODkp0JeUouO9xbz3dJQ6pf CfPkOuCce0lPE6xB8QohPsOYNJQJrIz7ooBT/nfJbDly5trWasybwE2KveF0sbrWjmvXOP3f8u2S unSr5YPqb1BLAQIUABQAAAAIAIdO4kB+5uUg9wAAAOEBAAATAAAAAAAAAAEAIAAAAHAEAABbQ29u dGVudF9UeXBlc10ueG1sUEsBAhQACgAAAAAAh07iQAAAAAAAAAAAAAAAAAYAAAAAAAAAAAAQAAAA UgMAAF9yZWxzL1BLAQIUABQAAAAIAIdO4kCKFGY80QAAAJQBAAALAAAAAAAAAAEAIAAAAHYDAABf cmVscy8ucmVsc1BLAQIUAAoAAAAAAIdO4kAAAAAAAAAAAAAAAAAEAAAAAAAAAAAAEAAAABYAAABk cnMvUEsBAhQAFAAAAAgAh07iQGhd5IHWAAAACQEAAA8AAAAAAAAAAQAgAAAAOAAAAGRycy9kb3du cmV2LnhtbFBLAQIUABQAAAAIAIdO4kDU8hYK6wEAAMYDAAAOAAAAAAAAAAEAIAAAADsBAABkcnMv ZTJvRG9jLnhtbFBLBQYAAAAABgAGAFkBAACYBQAAAAA= 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17"/>
                      <w:tblW w:w="8136" w:type="dxa"/>
                      <w:tblInd w:w="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8136"/>
                    </w:tblGrid>
                    <w:tr>
                      <w:tblPrEx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8136" w:type="dxa"/>
                          <w:shd w:val="clear" w:color="auto" w:fill="auto"/>
                        </w:tcPr>
                        <w:p>
                          <w:pPr>
                            <w:ind w:firstLine="420"/>
                            <w:jc w:val="center"/>
                            <w:rPr>
                              <w:rFonts w:hAnsi="宋体"/>
                              <w:sz w:val="21"/>
                              <w:szCs w:val="21"/>
                            </w:rPr>
                          </w:pPr>
                          <w:bookmarkStart w:id="70" w:name="RaacCvMk文件编号02" w:colFirst="0" w:colLast="0"/>
                        </w:p>
                      </w:tc>
                    </w:tr>
                    <w:bookmarkEnd w:id="70"/>
                  </w:tbl>
                  <w:p>
                    <w:pPr>
                      <w:ind w:firstLine="48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120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5A1C"/>
    <w:multiLevelType w:val="multilevel"/>
    <w:tmpl w:val="04705A1C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Arial" w:hAnsi="Arial" w:eastAsia="黑体"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567" w:hanging="567"/>
      </w:pPr>
      <w:rPr>
        <w:rFonts w:hint="default" w:ascii="Arial" w:hAnsi="Arial" w:eastAsia="黑体" w:cs="Aria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09" w:hanging="709"/>
      </w:pPr>
      <w:rPr>
        <w:rFonts w:hint="eastAsia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 w:tentative="0">
      <w:start w:val="0"/>
      <w:numFmt w:val="none"/>
      <w:lvlText w:val=""/>
      <w:lvlJc w:val="left"/>
      <w:pPr>
        <w:tabs>
          <w:tab w:val="left" w:pos="-65"/>
        </w:tabs>
        <w:ind w:left="-425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ind w:left="-425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ind w:left="-425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ind w:left="-425" w:firstLine="0"/>
      </w:pPr>
      <w:rPr>
        <w:rFonts w:hint="eastAsia"/>
      </w:rPr>
    </w:lvl>
  </w:abstractNum>
  <w:abstractNum xmlns:w15="http://schemas.microsoft.com/office/word/2012/wordml" w:abstractNumId="21">
    <w:nsid w:val="04705A1C"/>
    <w:multiLevelType w:val="multilevel"/>
    <w:tmpl w:val="13DE73E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numFmt w:val="none"/>
      <w:pStyle w:val="6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xmlns:w15="http://schemas.microsoft.com/office/word/2012/wordml" w:abstractNumId="22">
    <w:nsid w:val="04705A1C"/>
    <w:multiLevelType w:val="multilevel"/>
    <w:tmpl w:val="13DE73E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numFmt w:val="none"/>
      <w:pStyle w:val="6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21"/>
  </w:num>
  <w:num w:numId="3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830151020119">
    <w15:presenceInfo w15:providerId="None" w15:userId="830151020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137A"/>
    <w:rsid w:val="3FFF0061"/>
    <w:rsid w:val="469EBBFE"/>
    <w:rsid w:val="6FFD1A36"/>
    <w:rsid w:val="77FF27F1"/>
    <w:rsid w:val="79BC4382"/>
    <w:rsid w:val="7BDB318E"/>
    <w:rsid w:val="7FFF5D6C"/>
    <w:rsid w:val="AFD712BE"/>
    <w:rsid w:val="AFF9C47F"/>
    <w:rsid w:val="B7FD4786"/>
    <w:rsid w:val="B7FF137A"/>
    <w:rsid w:val="BF2B282D"/>
    <w:rsid w:val="BF7B3CBD"/>
    <w:rsid w:val="BFF75E6E"/>
    <w:rsid w:val="EF3FA672"/>
    <w:rsid w:val="F3FF5C28"/>
    <w:rsid w:val="F7B6B570"/>
    <w:rsid w:val="FAFFC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8"/>
    <w:qFormat/>
    <w:uiPriority w:val="0"/>
    <w:pPr>
      <w:widowControl w:val="0"/>
      <w:adjustRightInd w:val="0"/>
      <w:spacing w:line="360" w:lineRule="auto"/>
      <w:ind w:firstLine="0" w:firstLineChars="0"/>
      <w:textAlignment w:val="baseline"/>
    </w:pPr>
    <w:rPr>
      <w:rFonts w:ascii="Times New Roman" w:hAnsi="Times New Roman" w:eastAsia="+中文正文" w:cs="Times New Roman"/>
      <w:kern w:val="0"/>
      <w:sz w:val="24"/>
      <w:szCs w:val="20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ind w:firstLine="0" w:firstLineChars="0"/>
      <w:outlineLvl w:val="0"/>
    </w:pPr>
    <w:rPr>
      <w:rFonts w:ascii="黑体" w:eastAsia="黑体"/>
      <w:b/>
      <w:kern w:val="44"/>
      <w:sz w:val="28"/>
      <w:szCs w:val="28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numPr>
        <w:ilvl w:val="1"/>
        <w:numId w:val="1"/>
      </w:numPr>
      <w:ind w:firstLine="0" w:firstLineChars="0"/>
      <w:outlineLvl w:val="1"/>
    </w:pPr>
    <w:rPr>
      <w:rFonts w:eastAsia="黑体"/>
      <w:sz w:val="28"/>
      <w:szCs w:val="32"/>
    </w:rPr>
  </w:style>
  <w:style w:type="paragraph" w:styleId="5">
    <w:name w:val="heading 3"/>
    <w:basedOn w:val="6"/>
    <w:next w:val="1"/>
    <w:unhideWhenUsed/>
    <w:qFormat/>
    <w:uiPriority w:val="0"/>
    <w:pPr>
      <w:keepNext/>
      <w:keepLines/>
      <w:numPr>
        <w:ilvl w:val="2"/>
        <w:numId w:val="1"/>
      </w:numPr>
      <w:spacing w:line="416" w:lineRule="atLeast"/>
      <w:ind w:firstLine="0" w:firstLineChars="0"/>
      <w:outlineLvl w:val="2"/>
    </w:pPr>
    <w:rPr>
      <w:sz w:val="28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样式2"/>
    <w:qFormat/>
    <w:uiPriority w:val="0"/>
    <w:rPr>
      <w:rFonts w:eastAsia="黑体" w:asciiTheme="minorHAnsi" w:hAnsiTheme="minorHAnsi" w:cstheme="minorBidi"/>
      <w:bCs/>
      <w:kern w:val="2"/>
      <w:sz w:val="28"/>
      <w:szCs w:val="32"/>
      <w:lang w:val="en-US" w:eastAsia="zh-CN" w:bidi="ar-SA"/>
    </w:rPr>
  </w:style>
  <w:style w:type="paragraph" w:customStyle="1" w:styleId="6">
    <w:name w:val="我的样式"/>
    <w:next w:val="1"/>
    <w:qFormat/>
    <w:uiPriority w:val="0"/>
    <w:rPr>
      <w:rFonts w:eastAsia="黑体" w:asciiTheme="minorAscii" w:hAnsiTheme="minorAscii" w:cstheme="minorBidi"/>
      <w:bCs/>
      <w:kern w:val="2"/>
      <w:sz w:val="24"/>
      <w:szCs w:val="32"/>
      <w:lang w:val="en-US" w:eastAsia="zh-CN" w:bidi="ar-SA"/>
    </w:rPr>
  </w:style>
  <w:style w:type="paragraph" w:styleId="7">
    <w:name w:val="annotation text"/>
    <w:basedOn w:val="1"/>
    <w:uiPriority w:val="0"/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page number"/>
    <w:basedOn w:val="13"/>
    <w:uiPriority w:val="0"/>
  </w:style>
  <w:style w:type="character" w:styleId="15">
    <w:name w:val="Hyperlink"/>
    <w:uiPriority w:val="0"/>
    <w:rPr>
      <w:color w:val="0000FF"/>
      <w:u w:val="single"/>
    </w:rPr>
  </w:style>
  <w:style w:type="character" w:styleId="16">
    <w:name w:val="annotation reference"/>
    <w:uiPriority w:val="0"/>
    <w:rPr>
      <w:sz w:val="21"/>
      <w:szCs w:val="21"/>
    </w:rPr>
  </w:style>
  <w:style w:type="character" w:customStyle="1" w:styleId="18">
    <w:name w:val="标题 1 Char1"/>
    <w:basedOn w:val="13"/>
    <w:link w:val="1"/>
    <w:qFormat/>
    <w:uiPriority w:val="0"/>
    <w:rPr>
      <w:rFonts w:ascii="黑体" w:hAnsi="Times New Roman" w:eastAsia="+中文正文" w:cs="Times New Roman"/>
      <w:b/>
      <w:bCs/>
      <w:kern w:val="44"/>
      <w:sz w:val="28"/>
      <w:szCs w:val="28"/>
    </w:rPr>
  </w:style>
  <w:style w:type="paragraph" w:customStyle="1" w:styleId="19">
    <w:name w:val="表格"/>
    <w:basedOn w:val="6"/>
    <w:next w:val="1"/>
    <w:uiPriority w:val="0"/>
    <w:pPr>
      <w:spacing w:line="360" w:lineRule="auto"/>
    </w:pPr>
    <w:rPr>
      <w:rFonts w:eastAsiaTheme="minorEastAsia"/>
    </w:rPr>
  </w:style>
  <w:style xmlns:w15="http://schemas.microsoft.com/office/word/2012/wordml" w:type="paragraph" w:default="1" w:styleId="a">
    <w:name w:val="Normal"/>
    <w:qFormat/>
    <w:rsid w:val="002D13AA"/>
    <w:pPr>
      <w:widowControl w:val="0"/>
      <w:adjustRightInd w:val="0"/>
      <w:spacing w:line="360" w:lineRule="auto"/>
      <w:ind w:firstLineChars="200" w:firstLine="20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xmlns:w15="http://schemas.microsoft.com/office/word/2012/wordml" w:type="paragraph" w:styleId="d4b8426e-c91e-4665-bf2d-e78d9093c6c5">
    <w:name w:val="heading 1"/>
    <w:aliases w:val="章节,章,1标题 1,标题1,名称,一、黑小三,第一层,论文题目,标题 1 Char Char,Char,第一层 Char,论文题目 Char,章节 Char,第*部分,第A章,H1,H11,H12,H111,H13,H112,第一层章标题,36标题1,36标题 1,标题（跨海）,1    标题 1,合同标题,h1,1st level,Section Head,l1,H14,H15,H16,H17,一级标题,AboutDocument,&amp;3,List level 1,一级,编号标题 1,1"/>
    <w:basedOn w:val="a"/>
    <w:next w:val="a"/>
    <w:link w:val="1Char"/>
    <w:qFormat/>
    <w:rsid w:val="002D13AA"/>
    <w:pPr>
      <w:keepNext/>
      <w:keepLines/>
      <w:numPr>
        <w:numId w:val="1"/>
      </w:numPr>
      <w:ind w:firstLineChars="0" w:firstLine="0"/>
      <w:outlineLvl w:val="0"/>
    </w:pPr>
    <w:rPr>
      <w:rFonts w:ascii="黑体" w:eastAsia="黑体"/>
      <w:b/>
      <w:bCs/>
      <w:kern w:val="44"/>
      <w:sz w:val="28"/>
      <w:szCs w:val="28"/>
    </w:rPr>
  </w:style>
  <w:style xmlns:w15="http://schemas.microsoft.com/office/word/2012/wordml" w:type="paragraph" w:styleId="f22e1ba5-f30d-44d2-b34f-dd56eee1db85">
    <w:name w:val="heading 2"/>
    <w:aliases w:val="第一层条,海军标题,h2,第二层,节名,2,论文标题 1,H2,2nd level,Header 2,Titre2,l2,DO NOT USE_h2,chn,Chapter Number/Appendix Letter,sect 1.2,Heading 2 Hidden,Heading 2 CCBS,PA Major Section,Titre3,Head 2,heading 2,1.1,（一）黑小三,第*章,H21,sect 1.21,H22,sect 1.22,二级,H211,36标题2"/>
    <w:basedOn w:val="a"/>
    <w:next w:val="a"/>
    <w:link w:val="2Char"/>
    <w:qFormat/>
    <w:rsid w:val="002D13AA"/>
    <w:pPr>
      <w:keepNext/>
      <w:keepLines/>
      <w:numPr>
        <w:ilvl w:val="1"/>
        <w:numId w:val="1"/>
      </w:numPr>
      <w:ind w:firstLineChars="0" w:firstLine="0"/>
      <w:outlineLvl w:val="1"/>
    </w:pPr>
    <w:rPr>
      <w:rFonts w:eastAsia="黑体"/>
      <w:bCs/>
      <w:sz w:val="28"/>
      <w:szCs w:val="32"/>
    </w:rPr>
  </w:style>
  <w:style xmlns:w15="http://schemas.microsoft.com/office/word/2012/wordml" w:type="paragraph" w:styleId="6eff31a9-5c29-4e85-913c-c117746aaa54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"/>
    <w:next w:val="a"/>
    <w:link w:val="3Char"/>
    <w:qFormat/>
    <w:rsid w:val="002D13AA"/>
    <w:pPr>
      <w:keepNext/>
      <w:keepLines/>
      <w:numPr>
        <w:ilvl w:val="2"/>
        <w:numId w:val="1"/>
      </w:numPr>
      <w:spacing w:line="416" w:lineRule="atLeast"/>
      <w:ind w:firstLineChars="0" w:firstLine="0"/>
      <w:outlineLvl w:val="2"/>
    </w:pPr>
    <w:rPr>
      <w:bCs/>
      <w:sz w:val="28"/>
      <w:szCs w:val="32"/>
    </w:rPr>
  </w:style>
  <w:style xmlns:w15="http://schemas.microsoft.com/office/word/2012/wordml" w:type="paragraph" w:styleId="ca685ef0-7a75-43f7-b0e6-fe79d3d00b96">
    <w:name w:val="heading 4"/>
    <w:aliases w:val="第三层条,分分节,第四层,(１)黑小三,1.1.1.1,36标题4,36标题 4,H4,h4,PIM 4,条3,Ref Heading 1,rh1,Heading sql,sect 1.2.3.4,---1.1.1.1,4th level,h41,h42,h43,h411,h44,h412,h45,h413,h46,h414,h47,h48,h415,h49,h410,h416,h417,h418,h419,h420,h4110,h421,heading 4,4heading,论文标题 3"/>
    <w:basedOn w:val="a"/>
    <w:next w:val="a"/>
    <w:link w:val="4Char"/>
    <w:qFormat/>
    <w:rsid w:val="002D13AA"/>
    <w:pPr>
      <w:keepNext/>
      <w:keepLines/>
      <w:numPr>
        <w:ilvl w:val="3"/>
        <w:numId w:val="1"/>
      </w:numPr>
      <w:spacing w:line="240" w:lineRule="auto"/>
      <w:ind w:firstLineChars="0" w:firstLine="0"/>
      <w:outlineLvl w:val="3"/>
    </w:pPr>
    <w:rPr>
      <w:bCs/>
      <w:sz w:val="28"/>
      <w:szCs w:val="28"/>
    </w:rPr>
  </w:style>
  <w:style xmlns:w15="http://schemas.microsoft.com/office/word/2012/wordml" w:type="paragraph" w:styleId="2b5409a4-a01f-4fba-a148-4bb4ebb7987a">
    <w:name w:val="heading 5"/>
    <w:aliases w:val="第四层条,第五层,dash,ds,dd,五级标题,36标题5,36标题 5,标题 5(图题),编号标题 5,H5,h5,Second Subheading,五级,四级条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条第5"/>
    <w:basedOn w:val="a"/>
    <w:next w:val="a"/>
    <w:link w:val="5Char"/>
    <w:unhideWhenUsed/>
    <w:qFormat/>
    <w:rsid w:val="002D13AA"/>
    <w:pPr>
      <w:keepNext/>
      <w:keepLines/>
      <w:numPr>
        <w:ilvl w:val="4"/>
        <w:numId w:val="1"/>
      </w:numPr>
      <w:ind w:firstLineChars="0"/>
      <w:outlineLvl w:val="4"/>
    </w:pPr>
    <w:rPr>
      <w:bCs/>
      <w:sz w:val="28"/>
      <w:szCs w:val="28"/>
    </w:rPr>
  </w:style>
  <w:style xmlns:w15="http://schemas.microsoft.com/office/word/2012/wordml" w:type="paragraph" w:styleId="5a0550c5-b17d-4eb0-9cee-0f5886953294">
    <w:name w:val="heading 6"/>
    <w:aliases w:val="第五层条,六级标题,36标题6,标题7,标题 6(表头),BOD 4,H6,h6,Third Subheading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注入站标题6"/>
    <w:basedOn w:val="a"/>
    <w:next w:val="a"/>
    <w:link w:val="6Char"/>
    <w:unhideWhenUsed/>
    <w:qFormat/>
    <w:rsid w:val="002D13AA"/>
    <w:pPr>
      <w:keepNext/>
      <w:keepLines/>
      <w:numPr>
        <w:ilvl w:val="5"/>
        <w:numId w:val="1"/>
      </w:numPr>
      <w:spacing w:before="240" w:after="64" w:line="320" w:lineRule="atLeast"/>
      <w:ind w:firstLineChars="0"/>
      <w:outlineLvl w:val="5"/>
    </w:pPr>
    <w:rPr>
      <w:rFonts w:ascii="Cambria" w:hAnsi="Cambria"/>
      <w:b/>
      <w:bCs/>
      <w:szCs w:val="24"/>
    </w:rPr>
  </w:style>
  <w:style xmlns:w15="http://schemas.microsoft.com/office/word/2012/wordml" w:type="character" w:default="1" w:styleId="a0">
    <w:name w:val="Default Paragraph Font"/>
    <w:uiPriority w:val="1"/>
    <w:semiHidden/>
    <w:unhideWhenUsed/>
  </w:style>
  <w:style xmlns:w15="http://schemas.microsoft.com/office/word/2012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w:type="numbering" w:default="1" w:styleId="a2">
    <w:name w:val="No List"/>
    <w:uiPriority w:val="99"/>
    <w:semiHidden/>
    <w:unhideWhenUsed/>
  </w:style>
  <w:style xmlns:w15="http://schemas.microsoft.com/office/word/2012/wordml" w:type="character" w:customStyle="1" w:styleId="1Char">
    <w:name w:val="标题 1 Char"/>
    <w:aliases w:val="章节 Char1,章 Char,1标题 1 Char,标题1 Char,名称 Char,一、黑小三 Char,第一层 Char1,论文题目 Char1,标题 1 Char Char Char,Char Char,第一层 Char Char,论文题目 Char Char,章节 Char Char,第*部分 Char,第A章 Char,H1 Char,H11 Char,H12 Char,H111 Char,H13 Char,H112 Char,第一层章标题 Char,合同标题 Char"/>
    <w:basedOn w:val="a0"/>
    <w:link w:val="1"/>
    <w:rsid w:val="002D13AA"/>
    <w:rPr>
      <w:rFonts w:ascii="黑体" w:eastAsia="黑体" w:hAnsi="Times New Roman" w:cs="Times New Roman"/>
      <w:b/>
      <w:bCs/>
      <w:kern w:val="44"/>
      <w:sz w:val="28"/>
      <w:szCs w:val="28"/>
    </w:rPr>
  </w:style>
  <w:style xmlns:w15="http://schemas.microsoft.com/office/word/2012/wordml" w:type="character" w:customStyle="1" w:styleId="2Char">
    <w:name w:val="标题 2 Char"/>
    <w:aliases w:val="第一层条 Char,海军标题 Char,h2 Char,第二层 Char,节名 Char,2 Char,论文标题 1 Char,H2 Char,2nd level Char,Header 2 Char,Titre2 Char,l2 Char,DO NOT USE_h2 Char,chn Char,Chapter Number/Appendix Letter Char,sect 1.2 Char,Heading 2 Hidden Char,Heading 2 CCBS Char"/>
    <w:basedOn w:val="a0"/>
    <w:link w:val="2"/>
    <w:rsid w:val="002D13AA"/>
    <w:rPr>
      <w:rFonts w:ascii="Times New Roman" w:eastAsia="黑体" w:hAnsi="Times New Roman" w:cs="Times New Roman"/>
      <w:bCs/>
      <w:kern w:val="0"/>
      <w:sz w:val="28"/>
      <w:szCs w:val="32"/>
    </w:rPr>
  </w:style>
  <w:style xmlns:w15="http://schemas.microsoft.com/office/word/2012/wordml" w:type="character" w:customStyle="1" w:styleId="3Char">
    <w:name w:val="标题 3 Char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basedOn w:val="a0"/>
    <w:link w:val="3"/>
    <w:rsid w:val="002D13AA"/>
    <w:rPr>
      <w:rFonts w:ascii="Times New Roman" w:eastAsia="宋体" w:hAnsi="Times New Roman" w:cs="Times New Roman"/>
      <w:bCs/>
      <w:kern w:val="0"/>
      <w:sz w:val="28"/>
      <w:szCs w:val="32"/>
    </w:rPr>
  </w:style>
  <w:style xmlns:w15="http://schemas.microsoft.com/office/word/2012/wordml" w:type="character" w:customStyle="1" w:styleId="4Char">
    <w:name w:val="标题 4 Char"/>
    <w:aliases w:val="第三层条 Char,分分节 Char,第四层 Char,(１)黑小三 Char,1.1.1.1 Char,36标题4 Char,36标题 4 Char,H4 Char,h4 Char,PIM 4 Char,条3 Char,Ref Heading 1 Char,rh1 Char,Heading sql Char,sect 1.2.3.4 Char,---1.1.1.1 Char,4th level Char,h41 Char,h42 Char,h43 Char,h411 Char"/>
    <w:basedOn w:val="a0"/>
    <w:link w:val="4"/>
    <w:rsid w:val="002D13AA"/>
    <w:rPr>
      <w:rFonts w:ascii="Times New Roman" w:eastAsia="宋体" w:hAnsi="Times New Roman" w:cs="Times New Roman"/>
      <w:bCs/>
      <w:kern w:val="0"/>
      <w:sz w:val="28"/>
      <w:szCs w:val="28"/>
    </w:rPr>
  </w:style>
  <w:style xmlns:w15="http://schemas.microsoft.com/office/word/2012/wordml" w:type="character" w:customStyle="1" w:styleId="5Char">
    <w:name w:val="标题 5 Char"/>
    <w:aliases w:val="第四层条 Char,第五层 Char,dash Char,ds Char,dd Char,五级标题 Char,36标题5 Char,36标题 5 Char,标题 5(图题) Char,编号标题 5 Char,H5 Char,h5 Char,Second Subheading Char,五级 Char,四级条 Char,第四层条1 Char,第四层条2 Char,第四层条3 Char,第四层条4 Char,第四层条5 Char,第四层条6 Char,第四层条7 Char"/>
    <w:basedOn w:val="a0"/>
    <w:link w:val="5"/>
    <w:rsid w:val="002D13AA"/>
    <w:rPr>
      <w:rFonts w:ascii="Times New Roman" w:eastAsia="宋体" w:hAnsi="Times New Roman" w:cs="Times New Roman"/>
      <w:bCs/>
      <w:kern w:val="0"/>
      <w:sz w:val="28"/>
      <w:szCs w:val="28"/>
    </w:rPr>
  </w:style>
  <w:style xmlns:w15="http://schemas.microsoft.com/office/word/2012/wordml" w:type="character" w:customStyle="1" w:styleId="6Char">
    <w:name w:val="标题 6 Char"/>
    <w:aliases w:val="第五层条 Char,六级标题 Char,36标题6 Char,标题7 Char,标题 6(表头) Char,BOD 4 Char,H6 Char,h6 Char,Third Subheading Char,第五层条1 Char,第五层条2 Char,第五层条3 Char,第五层条4 Char,第五层条5 Char,第五层条6 Char,第五层条7 Char,第五层条8 Char,第五层条9 Char,第五层条10 Char,第五层条11 Char,第五层条12 Char"/>
    <w:basedOn w:val="a0"/>
    <w:link w:val="6"/>
    <w:rsid w:val="002D13AA"/>
    <w:rPr>
      <w:rFonts w:ascii="Cambria" w:eastAsia="宋体" w:hAnsi="Cambria" w:cs="Times New Roman"/>
      <w:b/>
      <w:bCs/>
      <w:kern w:val="0"/>
      <w:sz w:val="24"/>
      <w:szCs w:val="24"/>
    </w:rPr>
  </w:style>
  <w:style xmlns:w15="http://schemas.microsoft.com/office/word/2012/wordml" w:type="character" w:styleId="a3">
    <w:name w:val="annotation reference"/>
    <w:rsid w:val="002D13AA"/>
    <w:rPr>
      <w:sz w:val="21"/>
      <w:szCs w:val="21"/>
    </w:rPr>
  </w:style>
  <w:style xmlns:w15="http://schemas.microsoft.com/office/word/2012/wordml" w:type="paragraph" w:styleId="a4">
    <w:name w:val="annotation text"/>
    <w:basedOn w:val="a"/>
    <w:link w:val="Char"/>
    <w:rsid w:val="002D13AA"/>
  </w:style>
  <w:style xmlns:w15="http://schemas.microsoft.com/office/word/2012/wordml" w:type="character" w:customStyle="1" w:styleId="Char">
    <w:name w:val="批注文字 Char"/>
    <w:basedOn w:val="a0"/>
    <w:link w:val="a4"/>
    <w:rsid w:val="002D13AA"/>
    <w:rPr>
      <w:rFonts w:ascii="Times New Roman" w:eastAsia="宋体" w:hAnsi="Times New Roman" w:cs="Times New Roman"/>
      <w:kern w:val="0"/>
      <w:sz w:val="24"/>
      <w:szCs w:val="20"/>
    </w:rPr>
  </w:style>
  <w:style xmlns:w15="http://schemas.microsoft.com/office/word/2012/wordml" w:type="paragraph" w:styleId="a5">
    <w:name w:val="Balloon Text"/>
    <w:basedOn w:val="a"/>
    <w:link w:val="Char0"/>
    <w:uiPriority w:val="99"/>
    <w:semiHidden/>
    <w:unhideWhenUsed/>
    <w:rsid w:val="002D13AA"/>
    <w:pPr>
      <w:spacing w:line="240" w:lineRule="auto"/>
    </w:pPr>
    <w:rPr>
      <w:sz w:val="18"/>
      <w:szCs w:val="18"/>
    </w:rPr>
  </w:style>
  <w:style xmlns:w15="http://schemas.microsoft.com/office/word/2012/wordml" w:type="character" w:customStyle="1" w:styleId="Char0">
    <w:name w:val="批注框文本 Char"/>
    <w:basedOn w:val="a0"/>
    <w:link w:val="a5"/>
    <w:uiPriority w:val="99"/>
    <w:semiHidden/>
    <w:rsid w:val="002D13AA"/>
    <w:rPr>
      <w:rFonts w:ascii="Times New Roman" w:eastAsia="宋体" w:hAnsi="Times New Roman" w:cs="Times New Roman"/>
      <w:kern w:val="0"/>
      <w:sz w:val="18"/>
      <w:szCs w:val="18"/>
    </w:rPr>
  </w:style>
  <w:style xmlns:w15="http://schemas.microsoft.com/office/word/2012/wordml" w:type="paragraph" w:styleId="a6">
    <w:name w:val="header"/>
    <w:basedOn w:val="a"/>
    <w:link w:val="Char1"/>
    <w:uiPriority w:val="99"/>
    <w:unhideWhenUsed/>
    <w:rsid w:val="000A5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xmlns:w15="http://schemas.microsoft.com/office/word/2012/wordml" w:type="character" w:customStyle="1" w:styleId="Char1">
    <w:name w:val="页眉 Char"/>
    <w:basedOn w:val="a0"/>
    <w:link w:val="a6"/>
    <w:uiPriority w:val="99"/>
    <w:rsid w:val="000A5F1F"/>
    <w:rPr>
      <w:rFonts w:ascii="Times New Roman" w:eastAsia="宋体" w:hAnsi="Times New Roman" w:cs="Times New Roman"/>
      <w:kern w:val="0"/>
      <w:sz w:val="18"/>
      <w:szCs w:val="18"/>
    </w:rPr>
  </w:style>
  <w:style xmlns:w15="http://schemas.microsoft.com/office/word/2012/wordml" w:type="paragraph" w:styleId="a7">
    <w:name w:val="footer"/>
    <w:basedOn w:val="a"/>
    <w:link w:val="Char2"/>
    <w:uiPriority w:val="99"/>
    <w:unhideWhenUsed/>
    <w:rsid w:val="000A5F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xmlns:w15="http://schemas.microsoft.com/office/word/2012/wordml" w:type="character" w:customStyle="1" w:styleId="Char2">
    <w:name w:val="页脚 Char"/>
    <w:basedOn w:val="a0"/>
    <w:link w:val="a7"/>
    <w:uiPriority w:val="99"/>
    <w:rsid w:val="000A5F1F"/>
    <w:rPr>
      <w:rFonts w:ascii="Times New Roman" w:eastAsia="宋体" w:hAnsi="Times New Roman" w:cs="Times New Roman"/>
      <w:kern w:val="0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oter3.xml" Type="http://schemas.openxmlformats.org/officeDocument/2006/relationships/footer"/><Relationship Id="rId11" Target="header4.xml" Type="http://schemas.openxmlformats.org/officeDocument/2006/relationships/header"/><Relationship Id="rId12" Target="header5.xml" Type="http://schemas.openxmlformats.org/officeDocument/2006/relationships/header"/><Relationship Id="rId13" Target="header6.xml" Type="http://schemas.openxmlformats.org/officeDocument/2006/relationships/header"/><Relationship Id="rId14" Target="footer4.xml" Type="http://schemas.openxmlformats.org/officeDocument/2006/relationships/footer"/><Relationship Id="rId15" Target="theme/theme1.xml" Type="http://schemas.openxmlformats.org/officeDocument/2006/relationships/theme"/><Relationship Id="rId16" Target="media/image1.jpeg" Type="http://schemas.openxmlformats.org/officeDocument/2006/relationships/image"/><Relationship Id="rId17" Target="media/image2.jpeg" Type="http://schemas.openxmlformats.org/officeDocument/2006/relationships/image"/><Relationship Id="rId18" Target="media/image3.jpeg" Type="http://schemas.openxmlformats.org/officeDocument/2006/relationships/image"/><Relationship Id="rId19" Target="media/image4.jpeg" Type="http://schemas.openxmlformats.org/officeDocument/2006/relationships/image"/><Relationship Id="rId2" Target="settings.xml" Type="http://schemas.openxmlformats.org/officeDocument/2006/relationships/settings"/><Relationship Id="rId20" Target="media/image5.jpeg" Type="http://schemas.openxmlformats.org/officeDocument/2006/relationships/image"/><Relationship Id="rId21" Target="media/image6.jpeg" Type="http://schemas.openxmlformats.org/officeDocument/2006/relationships/image"/><Relationship Id="rId22" Target="../customXml/item1.xml" Type="http://schemas.openxmlformats.org/officeDocument/2006/relationships/customXml"/><Relationship Id="rId23" Target="numbering.xml" Type="http://schemas.openxmlformats.org/officeDocument/2006/relationships/numbering"/><Relationship Id="rId24" Target="fontTable.xml" Type="http://schemas.openxmlformats.org/officeDocument/2006/relationships/fontTable"/><Relationship Id="rId25" Target="people.xml" Type="http://schemas.microsoft.com/office/2011/relationships/people"/><Relationship Id="rId3" Target="comments.xml" Type="http://schemas.openxmlformats.org/officeDocument/2006/relationships/comments"/><Relationship Id="rId4" Target="commentsExtended.xml" Type="http://schemas.microsoft.com/office/2011/relationships/commentsExtended"/><Relationship Id="rId5" Target="header1.xml" Type="http://schemas.openxmlformats.org/officeDocument/2006/relationships/header"/><Relationship Id="rId6" Target="header2.xml" Type="http://schemas.openxmlformats.org/officeDocument/2006/relationships/header"/><Relationship Id="rId7" Target="header3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2019-11-27T20:29:00Z</dcterms:created>
  <dc:creator>alex-hong</dc:creator>
  <cp:lastModifiedBy>alex-hong</cp:lastModifiedBy>
  <dcterms:modified xsi:type="dcterms:W3CDTF">2019-11-27T21:52:35Z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