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sz w:val="28"/>
          <w:szCs w:val="28"/>
        </w:rPr>
        <w:t>{{#tcf_function}}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{{#static_function}}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F16ED8"/>
    <w:rsid w:val="DFFFBCE2"/>
    <w:rsid w:val="FBF70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1260" w:firstLineChars="45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2019-11-28T02:58:00Z</dcterms:created>
  <dc:creator>Data</dc:creator>
  <cp:lastModifiedBy>alex-hong</cp:lastModifiedBy>
  <dcterms:modified xsi:type="dcterms:W3CDTF">2019-11-27T21:38:29Z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