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1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0"/>
        <w:gridCol w:w="-1580"/>
        <w:gridCol w:w="0"/>
        <w:gridCol w:w="0"/>
        <w:gridCol w:w="2665"/>
        <w:gridCol w:w="509"/>
        <w:gridCol w:w="-3175"/>
        <w:gridCol w:w="0"/>
        <w:gridCol w:w="4429"/>
        <w:gridCol w:w="484"/>
        <w:gridCol w:w="-4913"/>
        <w:gridCol w:w="6207"/>
        <w:gridCol w:w="-6207"/>
        <w:gridCol w:w="6651"/>
        <w:gridCol w:w="628"/>
        <w:gridCol w:w="205"/>
        <w:gridCol w:w="-7484"/>
        <w:gridCol w:w="0"/>
        <w:gridCol w:w="8389"/>
        <w:gridCol w:w="-8389"/>
        <w:gridCol w:w="0"/>
        <w:gridCol w:w="0"/>
        <w:gridCol w:w="10128"/>
      </w:tblGrid>
      <w:tr>
        <w:trPr>
          <w:trHeight w:val="1149"/>
        </w:trPr>
        <w:tc>
          <w:tcPr>
            <w:tcW w:w="2665" w:type="dxa"/>
            <w:gridSpan w:val="5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28575</wp:posOffset>
                  </wp:positionV>
                  <wp:extent cx="1160780" cy="526542"/>
                  <wp:effectExtent l="0" t="0" r="0" b="0"/>
                  <wp:wrapTopAndBottom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ongi\AppData\Local\Temp\Hnc\BinData\EMB0000c6f8ba07.bmp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80" cy="52654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63" w:type="dxa"/>
            <w:gridSpan w:val="18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b/>
                <w:sz w:val="48"/>
              </w:rPr>
              <w:t>이에스지인증원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spacing w:val="-4"/>
                <w:w w:val="98"/>
                <w:sz w:val="18"/>
              </w:rPr>
              <w:t>(06147) 서울특별시 강남구 언주로 98길 8-1 삼영빌딩 2F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w w:val="98"/>
                <w:sz w:val="18"/>
              </w:rPr>
              <w:t xml:space="preserve">Tel : 02) 569-8377 / Fax : 02) 569-8376 </w:t>
            </w:r>
          </w:p>
        </w:tc>
      </w:tr>
      <w:tr>
        <w:trPr>
          <w:trHeight w:val="688"/>
        </w:trPr>
        <w:tc>
          <w:tcPr>
            <w:tcW w:w="10128" w:type="dxa"/>
            <w:gridSpan w:val="23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14"/>
              <w:widowControl w:val="off"/>
              <w:jc w:val="center"/>
            </w:pPr>
            <w:r>
              <w:rPr>
                <w:rFonts w:ascii="한양신명조" w:eastAsia="한양신명조"/>
                <w:b/>
                <w:sz w:val="32"/>
                <w:shd w:val="clear" w:color="000000"/>
              </w:rPr>
              <w:t>경영 시스템 인증 신청서</w:t>
            </w:r>
          </w:p>
        </w:tc>
      </w:tr>
      <w:tr>
        <w:trPr>
          <w:trHeight w:val="579"/>
        </w:trPr>
        <w:tc>
          <w:tcPr>
            <w:tcW w:w="1580" w:type="dxa"/>
            <w:tcBorders>
              <w:top w:val="single" w:color="000000" w:sz="3"/>
              <w:left w:val="single" w:color="000000" w:sz="11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hd w:val="clear" w:color="000000"/>
              </w:rPr>
              <w:t>심사 유형</w:t>
            </w:r>
          </w:p>
        </w:tc>
        <w:tc>
          <w:tcPr>
            <w:tcW w:w="2849" w:type="dxa"/>
            <w:gridSpan w:val="8"/>
            <w:tcBorders>
              <w:top w:val="single" w:color="000000" w:sz="3"/>
              <w:left w:val="singl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최초 심사</w:t>
            </w:r>
          </w:p>
        </w:tc>
        <w:tc>
          <w:tcPr>
            <w:tcW w:w="2850" w:type="dxa"/>
            <w:gridSpan w:val="6"/>
            <w:tcBorders>
              <w:top w:val="single" w:color="000000" w:sz="3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갱신 심사</w:t>
            </w:r>
          </w:p>
        </w:tc>
        <w:tc>
          <w:tcPr>
            <w:tcW w:w="2849" w:type="dxa"/>
            <w:gridSpan w:val="8"/>
            <w:tcBorders>
              <w:top w:val="single" w:color="000000" w:sz="3"/>
              <w:left w:val="none" w:color="000000" w:sz="2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인증 기관 전환 심사</w:t>
            </w:r>
          </w:p>
        </w:tc>
      </w:tr>
      <w:tr>
        <w:trPr>
          <w:trHeight w:val="646"/>
        </w:trPr>
        <w:tc>
          <w:tcPr>
            <w:tcW w:w="1580" w:type="dxa"/>
            <w:vMerge w:val="restart"/>
            <w:tcBorders>
              <w:top w:val="single" w:color="000000" w:sz="2"/>
              <w:left w:val="single" w:color="000000" w:sz="11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300"/>
              <w:jc w:val="center"/>
            </w:pPr>
            <w:r>
              <w:rPr>
                <w:rFonts w:ascii="한양신명조" w:eastAsia="한양신명조"/>
                <w:b/>
                <w:shd w:val="clear" w:color="000000"/>
              </w:rPr>
              <w:t>전환 심사</w:t>
            </w:r>
          </w:p>
          <w:p>
            <w:pPr>
              <w:pStyle w:val="14"/>
              <w:widowControl w:val="off"/>
              <w:spacing w:after="0" w:line="30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해당 없음 </w:t>
            </w:r>
            <w:r>
              <w:rPr>
                <w:rFonts w:ascii="한양신명조"/>
                <w:b/>
                <w:sz w:val="18"/>
                <w:shd w:val="clear" w:color="000000"/>
              </w:rPr>
              <w:t>■</w:t>
            </w:r>
          </w:p>
        </w:tc>
        <w:tc>
          <w:tcPr>
            <w:tcW w:w="1595" w:type="dxa"/>
            <w:gridSpan w:val="5"/>
            <w:tcBorders>
              <w:top w:val="single" w:color="000000" w:sz="3"/>
              <w:left w:val="single" w:color="000000" w:sz="7"/>
              <w:bottom w:val="dotted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hd w:val="clear" w:color="000000"/>
              </w:rPr>
              <w:t>전 인증기관</w:t>
            </w:r>
          </w:p>
        </w:tc>
        <w:tc>
          <w:tcPr>
            <w:tcW w:w="3033" w:type="dxa"/>
            <w:gridSpan w:val="6"/>
            <w:tcBorders>
              <w:top w:val="single" w:color="000000" w:sz="3"/>
              <w:left w:val="single" w:color="000000" w:sz="7"/>
              <w:bottom w:val="dotted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z w:val="22"/>
                <w:shd w:val="clear" w:color="000000"/>
              </w:rPr>
            </w:pPr>
          </w:p>
        </w:tc>
        <w:tc>
          <w:tcPr>
            <w:tcW w:w="1277" w:type="dxa"/>
            <w:gridSpan w:val="4"/>
            <w:tcBorders>
              <w:top w:val="single" w:color="000000" w:sz="3"/>
              <w:left w:val="single" w:color="000000" w:sz="7"/>
              <w:bottom w:val="dotted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hd w:val="clear" w:color="000000"/>
              </w:rPr>
              <w:t>최근심사일</w:t>
            </w:r>
          </w:p>
        </w:tc>
        <w:tc>
          <w:tcPr>
            <w:tcW w:w="2644" w:type="dxa"/>
            <w:gridSpan w:val="7"/>
            <w:tcBorders>
              <w:top w:val="single" w:color="000000" w:sz="3"/>
              <w:left w:val="single" w:color="000000" w:sz="3"/>
              <w:bottom w:val="dotted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646"/>
        </w:trPr>
        <w:tc>
          <w:tcPr>
            <w:tcW w:w="1580" w:type="dxa"/>
            <w:vMerge/>
            <w:tcBorders>
              <w:top w:val="single" w:color="000000" w:sz="2"/>
              <w:left w:val="single" w:color="000000" w:sz="11"/>
              <w:bottom w:val="single" w:color="000000" w:sz="11"/>
              <w:right w:val="single" w:color="000000" w:sz="7"/>
            </w:tcBorders>
          </w:tcPr>
          <w:p/>
        </w:tc>
        <w:tc>
          <w:tcPr>
            <w:tcW w:w="1595" w:type="dxa"/>
            <w:gridSpan w:val="5"/>
            <w:tcBorders>
              <w:top w:val="dotted" w:color="000000" w:sz="7"/>
              <w:left w:val="single" w:color="000000" w:sz="7"/>
              <w:bottom w:val="dotted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hd w:val="clear" w:color="000000"/>
              </w:rPr>
              <w:t>최근심사유형</w:t>
            </w:r>
          </w:p>
        </w:tc>
        <w:tc>
          <w:tcPr>
            <w:tcW w:w="1738" w:type="dxa"/>
            <w:gridSpan w:val="4"/>
            <w:tcBorders>
              <w:top w:val="dotted" w:color="000000" w:sz="7"/>
              <w:left w:val="single" w:color="000000" w:sz="3"/>
              <w:bottom w:val="dotted" w:color="000000" w:sz="7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최초</w:t>
            </w:r>
          </w:p>
        </w:tc>
        <w:tc>
          <w:tcPr>
            <w:tcW w:w="1738" w:type="dxa"/>
            <w:gridSpan w:val="4"/>
            <w:tcBorders>
              <w:top w:val="dotted" w:color="000000" w:sz="7"/>
              <w:left w:val="none" w:color="000000" w:sz="2"/>
              <w:bottom w:val="dotted" w:color="000000" w:sz="7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사후1차</w:t>
            </w:r>
          </w:p>
        </w:tc>
        <w:tc>
          <w:tcPr>
            <w:tcW w:w="1738" w:type="dxa"/>
            <w:gridSpan w:val="5"/>
            <w:tcBorders>
              <w:top w:val="dotted" w:color="000000" w:sz="7"/>
              <w:left w:val="none" w:color="000000" w:sz="2"/>
              <w:bottom w:val="dotted" w:color="000000" w:sz="7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사후2차</w:t>
            </w:r>
          </w:p>
        </w:tc>
        <w:tc>
          <w:tcPr>
            <w:tcW w:w="1739" w:type="dxa"/>
            <w:gridSpan w:val="4"/>
            <w:tcBorders>
              <w:top w:val="dotted" w:color="000000" w:sz="7"/>
              <w:left w:val="none" w:color="000000" w:sz="2"/>
              <w:bottom w:val="dotted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갱신</w:t>
            </w:r>
          </w:p>
        </w:tc>
      </w:tr>
      <w:tr>
        <w:trPr>
          <w:trHeight w:val="579"/>
        </w:trPr>
        <w:tc>
          <w:tcPr>
            <w:tcW w:w="1580" w:type="dxa"/>
            <w:vMerge/>
            <w:tcBorders>
              <w:top w:val="single" w:color="000000" w:sz="2"/>
              <w:left w:val="single" w:color="000000" w:sz="11"/>
              <w:bottom w:val="single" w:color="000000" w:sz="11"/>
              <w:right w:val="single" w:color="000000" w:sz="7"/>
            </w:tcBorders>
          </w:tcPr>
          <w:p/>
        </w:tc>
        <w:tc>
          <w:tcPr>
            <w:tcW w:w="1595" w:type="dxa"/>
            <w:gridSpan w:val="5"/>
            <w:tcBorders>
              <w:top w:val="dotted" w:color="000000" w:sz="7"/>
              <w:left w:val="single" w:color="000000" w:sz="7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hd w:val="clear" w:color="000000"/>
              </w:rPr>
              <w:t>첨부 서류</w:t>
            </w:r>
          </w:p>
        </w:tc>
        <w:tc>
          <w:tcPr>
            <w:tcW w:w="3033" w:type="dxa"/>
            <w:gridSpan w:val="6"/>
            <w:tcBorders>
              <w:top w:val="dotted" w:color="000000" w:sz="7"/>
              <w:left w:val="single" w:color="000000" w:sz="7"/>
              <w:bottom w:val="single" w:color="000000" w:sz="11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전인증기관인증서사본</w:t>
            </w:r>
          </w:p>
        </w:tc>
        <w:tc>
          <w:tcPr>
            <w:tcW w:w="3921" w:type="dxa"/>
            <w:gridSpan w:val="11"/>
            <w:tcBorders>
              <w:top w:val="dotted" w:color="000000" w:sz="7"/>
              <w:left w:val="none" w:color="000000" w:sz="2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hd w:val="clear" w:color="000000"/>
              </w:rPr>
              <w:t>□</w:t>
            </w:r>
            <w:r>
              <w:rPr>
                <w:rFonts w:ascii="한양신명조" w:eastAsia="한양신명조"/>
                <w:shd w:val="clear" w:color="000000"/>
              </w:rPr>
              <w:t xml:space="preserve"> 전회차 보고서(필요시 CAR포함)</w:t>
            </w:r>
          </w:p>
        </w:tc>
      </w:tr>
    </w:tbl>
    <w:tbl>
      <w:tblPr>
        <w:tblOverlap w:val="never"/>
        <w:tblW w:w="1014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7"/>
        <w:gridCol w:w="1094"/>
        <w:gridCol w:w="113"/>
        <w:gridCol w:w="699"/>
        <w:gridCol w:w="893"/>
        <w:gridCol w:w="2042"/>
        <w:gridCol w:w="1218"/>
        <w:gridCol w:w="2497"/>
      </w:tblGrid>
      <w:tr>
        <w:trPr>
          <w:trHeight w:val="481"/>
        </w:trPr>
        <w:tc>
          <w:tcPr>
            <w:tcW w:w="1587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f2f2f2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고객 정보</w:t>
            </w:r>
          </w:p>
        </w:tc>
        <w:tc>
          <w:tcPr>
            <w:tcW w:w="8556" w:type="dxa"/>
            <w:gridSpan w:val="7"/>
            <w:tcBorders>
              <w:top w:val="none" w:color="000000" w:sz="2"/>
              <w:left w:val="single" w:color="000000" w:sz="11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1587" w:type="dxa"/>
            <w:vMerge w:val="restart"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고 객 명</w:t>
            </w:r>
          </w:p>
        </w:tc>
        <w:tc>
          <w:tcPr>
            <w:tcW w:w="109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국 문</w:t>
            </w:r>
          </w:p>
        </w:tc>
        <w:tc>
          <w:tcPr>
            <w:tcW w:w="3747" w:type="dxa"/>
            <w:gridSpan w:val="4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218" w:type="dxa"/>
            <w:tcBorders>
              <w:top w:val="single" w:color="000000" w:sz="11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TEL</w:t>
            </w:r>
          </w:p>
        </w:tc>
        <w:tc>
          <w:tcPr>
            <w:tcW w:w="2497" w:type="dxa"/>
            <w:tcBorders>
              <w:top w:val="single" w:color="000000" w:sz="11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410"/>
        </w:trPr>
        <w:tc>
          <w:tcPr>
            <w:tcW w:w="1587" w:type="dxa"/>
            <w:vMerge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</w:tcPr>
          <w:p/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영 문</w:t>
            </w:r>
          </w:p>
        </w:tc>
        <w:tc>
          <w:tcPr>
            <w:tcW w:w="374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218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FAX</w:t>
            </w:r>
          </w:p>
        </w:tc>
        <w:tc>
          <w:tcPr>
            <w:tcW w:w="2497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614"/>
        </w:trPr>
        <w:tc>
          <w:tcPr>
            <w:tcW w:w="1587" w:type="dxa"/>
            <w:vMerge w:val="restart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주 소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국 문</w:t>
            </w:r>
          </w:p>
        </w:tc>
        <w:tc>
          <w:tcPr>
            <w:tcW w:w="7462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rPr>
                <w:color w:val="000000"/>
                <w:spacing w:val="-3"/>
                <w:sz w:val="22"/>
              </w:rPr>
            </w:pPr>
          </w:p>
        </w:tc>
      </w:tr>
      <w:tr>
        <w:trPr>
          <w:trHeight w:val="614"/>
        </w:trPr>
        <w:tc>
          <w:tcPr>
            <w:tcW w:w="1587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영 문</w:t>
            </w:r>
          </w:p>
        </w:tc>
        <w:tc>
          <w:tcPr>
            <w:tcW w:w="7462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105"/>
        </w:trPr>
        <w:tc>
          <w:tcPr>
            <w:tcW w:w="1587" w:type="dxa"/>
            <w:vMerge w:val="restart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복수 사업장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있음</w:t>
            </w:r>
          </w:p>
        </w:tc>
        <w:tc>
          <w:tcPr>
            <w:tcW w:w="812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기 능</w:t>
            </w:r>
          </w:p>
        </w:tc>
        <w:tc>
          <w:tcPr>
            <w:tcW w:w="6650" w:type="dxa"/>
            <w:gridSpan w:val="4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설계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포장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창고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검사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조립 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>□기타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>(동일한관리체제)</w:t>
            </w:r>
          </w:p>
        </w:tc>
      </w:tr>
      <w:tr>
        <w:trPr>
          <w:trHeight w:val="104"/>
        </w:trPr>
        <w:tc>
          <w:tcPr>
            <w:tcW w:w="1587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없음</w:t>
            </w:r>
          </w:p>
        </w:tc>
        <w:tc>
          <w:tcPr>
            <w:tcW w:w="812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650" w:type="dxa"/>
            <w:gridSpan w:val="4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</w:tcPr>
          <w:p/>
        </w:tc>
      </w:tr>
      <w:tr>
        <w:trPr>
          <w:trHeight w:val="548"/>
        </w:trPr>
        <w:tc>
          <w:tcPr>
            <w:tcW w:w="1587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대 표 성 함</w:t>
            </w:r>
          </w:p>
        </w:tc>
        <w:tc>
          <w:tcPr>
            <w:tcW w:w="8556" w:type="dxa"/>
            <w:gridSpan w:val="7"/>
            <w:tcBorders>
              <w:top w:val="single" w:color="000000" w:sz="3"/>
              <w:left w:val="single" w:color="000000" w:sz="3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left"/>
            </w:pPr>
            <w:r>
              <w:rPr>
                <w:rFonts w:ascii="한양신명조"/>
                <w:shd w:val="clear" w:color="000000"/>
              </w:rPr>
              <w:t xml:space="preserve">  </w:t>
            </w:r>
          </w:p>
        </w:tc>
      </w:tr>
      <w:tr>
        <w:trPr>
          <w:trHeight w:val="388"/>
        </w:trPr>
        <w:tc>
          <w:tcPr>
            <w:tcW w:w="1587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연락 책임자</w:t>
            </w:r>
          </w:p>
        </w:tc>
        <w:tc>
          <w:tcPr>
            <w:tcW w:w="12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592" w:type="dxa"/>
            <w:gridSpan w:val="2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휴대폰 번호</w:t>
            </w:r>
          </w:p>
        </w:tc>
        <w:tc>
          <w:tcPr>
            <w:tcW w:w="2042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218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메일 주소</w:t>
            </w:r>
          </w:p>
        </w:tc>
        <w:tc>
          <w:tcPr>
            <w:tcW w:w="2497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399"/>
        </w:trPr>
        <w:tc>
          <w:tcPr>
            <w:tcW w:w="1587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전자 계산서</w:t>
            </w:r>
          </w:p>
        </w:tc>
        <w:tc>
          <w:tcPr>
            <w:tcW w:w="1207" w:type="dxa"/>
            <w:gridSpan w:val="2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성 함</w:t>
            </w:r>
          </w:p>
        </w:tc>
        <w:tc>
          <w:tcPr>
            <w:tcW w:w="1592" w:type="dxa"/>
            <w:gridSpan w:val="2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2042" w:type="dxa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전자 메일 주소</w:t>
            </w:r>
          </w:p>
        </w:tc>
        <w:tc>
          <w:tcPr>
            <w:tcW w:w="3715" w:type="dxa"/>
            <w:gridSpan w:val="2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</w:tbl>
    <w:tbl>
      <w:tblPr>
        <w:tblOverlap w:val="never"/>
        <w:tblW w:w="1014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7"/>
        <w:gridCol w:w="1094"/>
        <w:gridCol w:w="812"/>
        <w:gridCol w:w="893"/>
        <w:gridCol w:w="1021"/>
        <w:gridCol w:w="1021"/>
        <w:gridCol w:w="1149"/>
        <w:gridCol w:w="816"/>
        <w:gridCol w:w="845"/>
        <w:gridCol w:w="905"/>
      </w:tblGrid>
      <w:tr>
        <w:trPr>
          <w:trHeight w:val="487"/>
        </w:trPr>
        <w:tc>
          <w:tcPr>
            <w:tcW w:w="1587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f2f2f2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인원 정보</w:t>
            </w:r>
          </w:p>
        </w:tc>
        <w:tc>
          <w:tcPr>
            <w:tcW w:w="8556" w:type="dxa"/>
            <w:gridSpan w:val="9"/>
            <w:tcBorders>
              <w:top w:val="none" w:color="000000" w:sz="2"/>
              <w:left w:val="single" w:color="000000" w:sz="11"/>
              <w:bottom w:val="single" w:color="000000" w:sz="11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415"/>
        </w:trPr>
        <w:tc>
          <w:tcPr>
            <w:tcW w:w="1587" w:type="dxa"/>
            <w:vMerge w:val="restart"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 인원수</w:t>
            </w:r>
          </w:p>
        </w:tc>
        <w:tc>
          <w:tcPr>
            <w:tcW w:w="1094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총인원</w:t>
            </w:r>
          </w:p>
        </w:tc>
        <w:tc>
          <w:tcPr>
            <w:tcW w:w="1705" w:type="dxa"/>
            <w:gridSpan w:val="2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ind w:firstLine="360"/>
              <w:jc w:val="righ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명</w:t>
            </w:r>
          </w:p>
        </w:tc>
        <w:tc>
          <w:tcPr>
            <w:tcW w:w="1021" w:type="dxa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7"/>
            </w:tcBorders>
            <w:shd w:val="clear" w:fill="d9e2f3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장애인</w:t>
            </w:r>
          </w:p>
        </w:tc>
        <w:tc>
          <w:tcPr>
            <w:tcW w:w="1021" w:type="dxa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right"/>
            </w:pPr>
            <w:r>
              <w:rPr>
                <w:rFonts w:eastAsia="한양신명조"/>
                <w:sz w:val="18"/>
                <w:shd w:val="clear" w:color="000000"/>
              </w:rPr>
              <w:t>명</w:t>
            </w:r>
          </w:p>
        </w:tc>
        <w:tc>
          <w:tcPr>
            <w:tcW w:w="1149" w:type="dxa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외국인</w:t>
            </w:r>
          </w:p>
        </w:tc>
        <w:tc>
          <w:tcPr>
            <w:tcW w:w="816" w:type="dxa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right"/>
            </w:pPr>
            <w:r>
              <w:rPr>
                <w:rFonts w:eastAsia="한양신명조"/>
                <w:sz w:val="18"/>
                <w:shd w:val="clear" w:color="000000"/>
              </w:rPr>
              <w:t>명</w:t>
            </w:r>
          </w:p>
        </w:tc>
        <w:tc>
          <w:tcPr>
            <w:tcW w:w="845" w:type="dxa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7"/>
            </w:tcBorders>
            <w:shd w:val="clear" w:fill="d9e2f3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워킹 맘</w:t>
            </w:r>
          </w:p>
        </w:tc>
        <w:tc>
          <w:tcPr>
            <w:tcW w:w="905" w:type="dxa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right"/>
            </w:pPr>
            <w:r>
              <w:rPr>
                <w:rFonts w:eastAsia="한양신명조"/>
                <w:sz w:val="18"/>
                <w:shd w:val="clear" w:color="000000"/>
              </w:rPr>
              <w:t>명</w:t>
            </w:r>
          </w:p>
        </w:tc>
      </w:tr>
      <w:tr>
        <w:trPr>
          <w:trHeight w:val="415"/>
        </w:trPr>
        <w:tc>
          <w:tcPr>
            <w:tcW w:w="1587" w:type="dxa"/>
            <w:vMerge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</w:tcPr>
          <w:p/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고용형태</w:t>
            </w:r>
          </w:p>
        </w:tc>
        <w:tc>
          <w:tcPr>
            <w:tcW w:w="8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정규</w:t>
            </w:r>
          </w:p>
        </w:tc>
        <w:tc>
          <w:tcPr>
            <w:tcW w:w="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righ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명</w:t>
            </w:r>
          </w:p>
        </w:tc>
        <w:tc>
          <w:tcPr>
            <w:tcW w:w="1021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비정규</w:t>
            </w:r>
          </w:p>
        </w:tc>
        <w:tc>
          <w:tcPr>
            <w:tcW w:w="1021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right"/>
            </w:pPr>
            <w:r>
              <w:rPr>
                <w:rFonts w:eastAsia="한양신명조"/>
                <w:sz w:val="18"/>
                <w:shd w:val="clear" w:color="000000"/>
              </w:rPr>
              <w:t>명</w:t>
            </w:r>
          </w:p>
        </w:tc>
        <w:tc>
          <w:tcPr>
            <w:tcW w:w="1149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계절 직</w:t>
            </w:r>
          </w:p>
        </w:tc>
        <w:tc>
          <w:tcPr>
            <w:tcW w:w="816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right"/>
            </w:pPr>
            <w:r>
              <w:rPr>
                <w:rFonts w:eastAsia="한양신명조"/>
                <w:sz w:val="18"/>
                <w:shd w:val="clear" w:color="000000"/>
              </w:rPr>
              <w:t>명</w:t>
            </w:r>
          </w:p>
        </w:tc>
        <w:tc>
          <w:tcPr>
            <w:tcW w:w="845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임시직</w:t>
            </w:r>
          </w:p>
        </w:tc>
        <w:tc>
          <w:tcPr>
            <w:tcW w:w="905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right"/>
            </w:pPr>
            <w:r>
              <w:rPr>
                <w:rFonts w:eastAsia="한양신명조"/>
                <w:sz w:val="18"/>
                <w:shd w:val="clear" w:color="000000"/>
              </w:rPr>
              <w:t>명</w:t>
            </w:r>
          </w:p>
        </w:tc>
      </w:tr>
      <w:tr>
        <w:trPr>
          <w:trHeight w:val="447"/>
        </w:trPr>
        <w:tc>
          <w:tcPr>
            <w:tcW w:w="1587" w:type="dxa"/>
            <w:vMerge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</w:tcPr>
          <w:p/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근무형태</w:t>
            </w:r>
          </w:p>
        </w:tc>
        <w:tc>
          <w:tcPr>
            <w:tcW w:w="17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관리직 </w:t>
            </w:r>
          </w:p>
        </w:tc>
        <w:tc>
          <w:tcPr>
            <w:tcW w:w="2042" w:type="dxa"/>
            <w:gridSpan w:val="2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149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현장 직 </w:t>
            </w:r>
          </w:p>
        </w:tc>
        <w:tc>
          <w:tcPr>
            <w:tcW w:w="2566" w:type="dxa"/>
            <w:gridSpan w:val="3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269"/>
        </w:trPr>
        <w:tc>
          <w:tcPr>
            <w:tcW w:w="1587" w:type="dxa"/>
            <w:vMerge w:val="restart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교대 근무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있음</w:t>
            </w:r>
          </w:p>
        </w:tc>
        <w:tc>
          <w:tcPr>
            <w:tcW w:w="1705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2교대</w:t>
            </w:r>
          </w:p>
        </w:tc>
        <w:tc>
          <w:tcPr>
            <w:tcW w:w="2042" w:type="dxa"/>
            <w:gridSpan w:val="2"/>
            <w:vMerge w:val="restart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149" w:type="dxa"/>
            <w:vMerge w:val="restart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3교대</w:t>
            </w:r>
          </w:p>
        </w:tc>
        <w:tc>
          <w:tcPr>
            <w:tcW w:w="2566" w:type="dxa"/>
            <w:gridSpan w:val="3"/>
            <w:vMerge w:val="restart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240"/>
        </w:trPr>
        <w:tc>
          <w:tcPr>
            <w:tcW w:w="1587" w:type="dxa"/>
            <w:vMerge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</w:tcPr>
          <w:p/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없음</w:t>
            </w:r>
          </w:p>
        </w:tc>
        <w:tc>
          <w:tcPr>
            <w:tcW w:w="1705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7"/>
            </w:tcBorders>
          </w:tcPr>
          <w:p/>
        </w:tc>
        <w:tc>
          <w:tcPr>
            <w:tcW w:w="2042" w:type="dxa"/>
            <w:gridSpan w:val="2"/>
            <w:vMerge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</w:tcPr>
          <w:p/>
        </w:tc>
        <w:tc>
          <w:tcPr>
            <w:tcW w:w="1149" w:type="dxa"/>
            <w:vMerge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</w:tcPr>
          <w:p/>
        </w:tc>
        <w:tc>
          <w:tcPr>
            <w:tcW w:w="2566" w:type="dxa"/>
            <w:gridSpan w:val="3"/>
            <w:vMerge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</w:tcPr>
          <w:p/>
        </w:tc>
      </w:tr>
    </w:tbl>
    <w:tbl>
      <w:tblPr>
        <w:tblOverlap w:val="never"/>
        <w:tblW w:w="1014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8"/>
        <w:gridCol w:w="1108"/>
        <w:gridCol w:w="798"/>
        <w:gridCol w:w="2393"/>
        <w:gridCol w:w="1981"/>
        <w:gridCol w:w="2275"/>
      </w:tblGrid>
      <w:tr>
        <w:trPr>
          <w:trHeight w:val="487"/>
        </w:trPr>
        <w:tc>
          <w:tcPr>
            <w:tcW w:w="1588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f2f2f2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신청 정보</w:t>
            </w:r>
          </w:p>
        </w:tc>
        <w:tc>
          <w:tcPr>
            <w:tcW w:w="8555" w:type="dxa"/>
            <w:gridSpan w:val="5"/>
            <w:tcBorders>
              <w:top w:val="none" w:color="000000" w:sz="11"/>
              <w:left w:val="single" w:color="000000" w:sz="11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415"/>
        </w:trPr>
        <w:tc>
          <w:tcPr>
            <w:tcW w:w="1588" w:type="dxa"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신청 규격</w:t>
            </w:r>
          </w:p>
        </w:tc>
        <w:tc>
          <w:tcPr>
            <w:tcW w:w="1906" w:type="dxa"/>
            <w:gridSpan w:val="2"/>
            <w:tcBorders>
              <w:top w:val="single" w:color="000000" w:sz="3"/>
              <w:left w:val="single" w:color="000000" w:sz="3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/>
                <w:sz w:val="18"/>
                <w:shd w:val="clear" w:color="000000"/>
              </w:rPr>
              <w:t xml:space="preserve"> ISO 9001:2015</w:t>
            </w:r>
          </w:p>
        </w:tc>
        <w:tc>
          <w:tcPr>
            <w:tcW w:w="2393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/>
                <w:sz w:val="18"/>
                <w:shd w:val="clear" w:color="000000"/>
              </w:rPr>
              <w:t xml:space="preserve">   ISO 14001:2015</w:t>
            </w:r>
          </w:p>
        </w:tc>
        <w:tc>
          <w:tcPr>
            <w:tcW w:w="1981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/>
                <w:sz w:val="18"/>
                <w:shd w:val="clear" w:color="000000"/>
              </w:rPr>
              <w:t xml:space="preserve"> ISO 45001:2018</w:t>
            </w:r>
          </w:p>
        </w:tc>
        <w:tc>
          <w:tcPr>
            <w:tcW w:w="2275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기타(</w:t>
            </w:r>
          </w:p>
        </w:tc>
      </w:tr>
      <w:tr>
        <w:trPr>
          <w:trHeight w:val="415"/>
        </w:trPr>
        <w:tc>
          <w:tcPr>
            <w:tcW w:w="1588" w:type="dxa"/>
            <w:tcBorders>
              <w:top w:val="single" w:color="000000" w:sz="7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심사 방법</w:t>
            </w:r>
          </w:p>
        </w:tc>
        <w:tc>
          <w:tcPr>
            <w:tcW w:w="190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단일 인증</w:t>
            </w:r>
          </w:p>
        </w:tc>
        <w:tc>
          <w:tcPr>
            <w:tcW w:w="2393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통합 심사</w:t>
            </w:r>
          </w:p>
        </w:tc>
        <w:tc>
          <w:tcPr>
            <w:tcW w:w="4256" w:type="dxa"/>
            <w:gridSpan w:val="2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합동 심사(타인증기관명:           )</w:t>
            </w:r>
          </w:p>
        </w:tc>
      </w:tr>
      <w:tr>
        <w:trPr>
          <w:trHeight w:val="623"/>
        </w:trPr>
        <w:tc>
          <w:tcPr>
            <w:tcW w:w="1588" w:type="dxa"/>
            <w:vMerge w:val="restart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인증 범위</w:t>
            </w:r>
          </w:p>
        </w:tc>
        <w:tc>
          <w:tcPr>
            <w:tcW w:w="1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국 문</w:t>
            </w:r>
          </w:p>
        </w:tc>
        <w:tc>
          <w:tcPr>
            <w:tcW w:w="744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623"/>
        </w:trPr>
        <w:tc>
          <w:tcPr>
            <w:tcW w:w="1588" w:type="dxa"/>
            <w:vMerge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영 문</w:t>
            </w:r>
          </w:p>
        </w:tc>
        <w:tc>
          <w:tcPr>
            <w:tcW w:w="7447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258"/>
        </w:trPr>
        <w:tc>
          <w:tcPr>
            <w:tcW w:w="1588" w:type="dxa"/>
            <w:vMerge w:val="restart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  <w:shd w:val="clear" w:fill="fbe4d5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적용 제외</w:t>
            </w:r>
          </w:p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sz w:val="12"/>
                <w:shd w:val="clear" w:color="000000"/>
              </w:rPr>
              <w:t>(품질만적용)</w:t>
            </w:r>
          </w:p>
        </w:tc>
        <w:tc>
          <w:tcPr>
            <w:tcW w:w="11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있음</w:t>
            </w:r>
          </w:p>
        </w:tc>
        <w:tc>
          <w:tcPr>
            <w:tcW w:w="7447" w:type="dxa"/>
            <w:gridSpan w:val="4"/>
            <w:vMerge w:val="restart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244"/>
        </w:trPr>
        <w:tc>
          <w:tcPr>
            <w:tcW w:w="1588" w:type="dxa"/>
            <w:vMerge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3"/>
            </w:tcBorders>
          </w:tcPr>
          <w:p/>
        </w:tc>
        <w:tc>
          <w:tcPr>
            <w:tcW w:w="1108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 xml:space="preserve">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없음</w:t>
            </w:r>
          </w:p>
        </w:tc>
        <w:tc>
          <w:tcPr>
            <w:tcW w:w="7447" w:type="dxa"/>
            <w:gridSpan w:val="4"/>
            <w:vMerge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</w:tcPr>
          <w:p/>
        </w:tc>
      </w:tr>
    </w:tbl>
    <w:p>
      <w:pPr>
        <w:pStyle w:val="14"/>
        <w:widowControl w:val="off"/>
        <w:jc w:val="center"/>
      </w:pPr>
    </w:p>
    <w:tbl>
      <w:tblPr>
        <w:tblOverlap w:val="never"/>
        <w:tblW w:w="101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8"/>
        <w:gridCol w:w="20"/>
        <w:gridCol w:w="1088"/>
        <w:gridCol w:w="20"/>
        <w:gridCol w:w="484"/>
        <w:gridCol w:w="474"/>
        <w:gridCol w:w="957"/>
        <w:gridCol w:w="306"/>
        <w:gridCol w:w="20"/>
        <w:gridCol w:w="1717"/>
        <w:gridCol w:w="198"/>
        <w:gridCol w:w="1276"/>
        <w:gridCol w:w="262"/>
        <w:gridCol w:w="1743"/>
      </w:tblGrid>
      <w:tr>
        <w:trPr>
          <w:trHeight w:val="487"/>
        </w:trPr>
        <w:tc>
          <w:tcPr>
            <w:tcW w:w="1588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f2f2f2"/>
            <w:vAlign w:val="center"/>
          </w:tcPr>
          <w:p>
            <w:pPr>
              <w:pStyle w:val="14"/>
              <w:widowControl w:val="off"/>
              <w:wordWrap w:val="1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제품 정보</w:t>
            </w:r>
          </w:p>
        </w:tc>
        <w:tc>
          <w:tcPr>
            <w:tcW w:w="8565" w:type="dxa"/>
            <w:gridSpan w:val="13"/>
            <w:tcBorders>
              <w:top w:val="none" w:color="000000" w:sz="2"/>
              <w:left w:val="single" w:color="000000" w:sz="11"/>
              <w:bottom w:val="single" w:color="000000" w:sz="11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  <w:p>
            <w:pPr>
              <w:pStyle w:val="14"/>
              <w:widowControl w:val="off"/>
              <w:spacing w:after="0" w:line="240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415"/>
        </w:trPr>
        <w:tc>
          <w:tcPr>
            <w:tcW w:w="1588" w:type="dxa"/>
            <w:tcBorders>
              <w:top w:val="single" w:color="000000" w:sz="11"/>
              <w:left w:val="single" w:color="000000" w:sz="9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주요 고객</w:t>
            </w:r>
          </w:p>
        </w:tc>
        <w:tc>
          <w:tcPr>
            <w:tcW w:w="8565" w:type="dxa"/>
            <w:gridSpan w:val="13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415"/>
        </w:trPr>
        <w:tc>
          <w:tcPr>
            <w:tcW w:w="1588" w:type="dxa"/>
            <w:tcBorders>
              <w:top w:val="single" w:color="000000" w:sz="7"/>
              <w:left w:val="single" w:color="000000" w:sz="9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주요 자재</w:t>
            </w:r>
          </w:p>
        </w:tc>
        <w:tc>
          <w:tcPr>
            <w:tcW w:w="8565" w:type="dxa"/>
            <w:gridSpan w:val="1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969"/>
        </w:trPr>
        <w:tc>
          <w:tcPr>
            <w:tcW w:w="158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주요 생산 </w:t>
            </w:r>
          </w:p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공정</w:t>
            </w:r>
          </w:p>
        </w:tc>
        <w:tc>
          <w:tcPr>
            <w:tcW w:w="8565" w:type="dxa"/>
            <w:gridSpan w:val="1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258"/>
        </w:trPr>
        <w:tc>
          <w:tcPr>
            <w:tcW w:w="1588" w:type="dxa"/>
            <w:vMerge w:val="restart"/>
            <w:tcBorders>
              <w:top w:val="single" w:color="000000" w:sz="3"/>
              <w:left w:val="single" w:color="000000" w:sz="9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외주 처리 </w:t>
            </w:r>
          </w:p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공정</w:t>
            </w:r>
          </w:p>
        </w:tc>
        <w:tc>
          <w:tcPr>
            <w:tcW w:w="1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있음</w:t>
            </w:r>
          </w:p>
        </w:tc>
        <w:tc>
          <w:tcPr>
            <w:tcW w:w="7458" w:type="dxa"/>
            <w:gridSpan w:val="11"/>
            <w:vMerge w:val="restart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공정명:  </w:t>
            </w:r>
          </w:p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외주 비율: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10% 미만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/>
                <w:sz w:val="18"/>
                <w:shd w:val="clear" w:color="000000"/>
              </w:rPr>
              <w:t xml:space="preserve"> 20~30%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/>
                <w:sz w:val="18"/>
                <w:shd w:val="clear" w:color="000000"/>
              </w:rPr>
              <w:t xml:space="preserve"> 40~50%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/>
                <w:sz w:val="18"/>
                <w:shd w:val="clear" w:color="000000"/>
              </w:rPr>
              <w:t xml:space="preserve"> 60~70% 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>□기타</w:t>
            </w:r>
            <w:r>
              <w:rPr>
                <w:rFonts w:ascii="한양신명조"/>
                <w:sz w:val="18"/>
                <w:shd w:val="clear" w:color="000000"/>
              </w:rPr>
              <w:t>:</w:t>
            </w:r>
          </w:p>
        </w:tc>
      </w:tr>
      <w:tr>
        <w:trPr>
          <w:trHeight w:val="258"/>
        </w:trPr>
        <w:tc>
          <w:tcPr>
            <w:tcW w:w="1588" w:type="dxa"/>
            <w:vMerge/>
            <w:tcBorders>
              <w:top w:val="single" w:color="000000" w:sz="3"/>
              <w:left w:val="single" w:color="000000" w:sz="9"/>
              <w:bottom w:val="single" w:color="000000" w:sz="11"/>
              <w:right w:val="single" w:color="000000" w:sz="7"/>
            </w:tcBorders>
          </w:tcPr>
          <w:p/>
        </w:tc>
        <w:tc>
          <w:tcPr>
            <w:tcW w:w="1108" w:type="dxa"/>
            <w:gridSpan w:val="2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없음</w:t>
            </w:r>
          </w:p>
        </w:tc>
        <w:tc>
          <w:tcPr>
            <w:tcW w:w="7458" w:type="dxa"/>
            <w:gridSpan w:val="11"/>
            <w:vMerge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</w:tcPr>
          <w:p/>
        </w:tc>
      </w:tr>
      <w:tr>
        <w:trPr>
          <w:trHeight w:val="198"/>
        </w:trPr>
        <w:tc>
          <w:tcPr>
            <w:tcW w:w="1608" w:type="dxa"/>
            <w:gridSpan w:val="2"/>
            <w:vMerge w:val="restart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시스템 여부</w:t>
            </w:r>
          </w:p>
        </w:tc>
        <w:tc>
          <w:tcPr>
            <w:tcW w:w="1592" w:type="dxa"/>
            <w:gridSpan w:val="3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자문 받음</w:t>
            </w:r>
          </w:p>
        </w:tc>
        <w:tc>
          <w:tcPr>
            <w:tcW w:w="1737" w:type="dxa"/>
            <w:gridSpan w:val="3"/>
            <w:vMerge w:val="restart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center"/>
            </w:pPr>
            <w:r>
              <w:rPr>
                <w:rFonts w:eastAsia="한양신명조"/>
                <w:sz w:val="18"/>
                <w:shd w:val="clear" w:color="000000"/>
              </w:rPr>
              <w:t>자문업체명</w:t>
            </w:r>
          </w:p>
        </w:tc>
        <w:tc>
          <w:tcPr>
            <w:tcW w:w="1737" w:type="dxa"/>
            <w:gridSpan w:val="2"/>
            <w:vMerge w:val="restart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center"/>
              <w:rPr>
                <w:rFonts w:ascii="한양신명조" w:eastAsia="한양신명조"/>
                <w:color w:val="000000"/>
                <w:sz w:val="18"/>
                <w:shd w:val="clear" w:color="000000"/>
              </w:rPr>
            </w:pPr>
          </w:p>
        </w:tc>
        <w:tc>
          <w:tcPr>
            <w:tcW w:w="1737" w:type="dxa"/>
            <w:gridSpan w:val="3"/>
            <w:vMerge w:val="restart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wordWrap w:val="1"/>
              <w:spacing w:after="0" w:line="240" w:lineRule="exact"/>
              <w:jc w:val="center"/>
            </w:pPr>
            <w:r>
              <w:rPr>
                <w:rFonts w:eastAsia="한양신명조"/>
                <w:sz w:val="18"/>
                <w:shd w:val="clear" w:color="000000"/>
              </w:rPr>
              <w:t>컨설턴트</w:t>
            </w:r>
          </w:p>
        </w:tc>
        <w:tc>
          <w:tcPr>
            <w:tcW w:w="1743" w:type="dxa"/>
            <w:vMerge w:val="restart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198"/>
        </w:trPr>
        <w:tc>
          <w:tcPr>
            <w:tcW w:w="1608" w:type="dxa"/>
            <w:gridSpan w:val="2"/>
            <w:vMerge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</w:tcPr>
          <w:p/>
        </w:tc>
        <w:tc>
          <w:tcPr>
            <w:tcW w:w="159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자체 준비</w:t>
            </w:r>
          </w:p>
        </w:tc>
        <w:tc>
          <w:tcPr>
            <w:tcW w:w="1737" w:type="dxa"/>
            <w:gridSpan w:val="3"/>
            <w:vMerge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3"/>
            </w:tcBorders>
          </w:tcPr>
          <w:p/>
        </w:tc>
        <w:tc>
          <w:tcPr>
            <w:tcW w:w="1737" w:type="dxa"/>
            <w:gridSpan w:val="2"/>
            <w:vMerge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3"/>
            </w:tcBorders>
          </w:tcPr>
          <w:p/>
        </w:tc>
        <w:tc>
          <w:tcPr>
            <w:tcW w:w="1737" w:type="dxa"/>
            <w:gridSpan w:val="3"/>
            <w:vMerge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3"/>
            </w:tcBorders>
          </w:tcPr>
          <w:p/>
        </w:tc>
        <w:tc>
          <w:tcPr>
            <w:tcW w:w="1743" w:type="dxa"/>
            <w:vMerge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11"/>
            </w:tcBorders>
          </w:tcPr>
          <w:p/>
        </w:tc>
      </w:tr>
      <w:tr>
        <w:trPr>
          <w:trHeight w:val="426"/>
        </w:trPr>
        <w:tc>
          <w:tcPr>
            <w:tcW w:w="1608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심사 언어 </w:t>
            </w:r>
          </w:p>
        </w:tc>
        <w:tc>
          <w:tcPr>
            <w:tcW w:w="8545" w:type="dxa"/>
            <w:gridSpan w:val="1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한국어 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영어(통역)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기타 (</w:t>
            </w:r>
          </w:p>
        </w:tc>
      </w:tr>
      <w:tr>
        <w:trPr>
          <w:trHeight w:val="426"/>
        </w:trPr>
        <w:tc>
          <w:tcPr>
            <w:tcW w:w="1608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문서 제, 개</w:t>
            </w:r>
          </w:p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정일</w:t>
            </w:r>
          </w:p>
        </w:tc>
        <w:tc>
          <w:tcPr>
            <w:tcW w:w="206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283" w:type="dxa"/>
            <w:gridSpan w:val="3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left"/>
            </w:pPr>
            <w:r>
              <w:rPr>
                <w:rFonts w:eastAsia="한양신명조"/>
                <w:b/>
                <w:sz w:val="18"/>
                <w:shd w:val="clear" w:color="000000"/>
              </w:rPr>
              <w:t>경영검토일</w:t>
            </w:r>
          </w:p>
        </w:tc>
        <w:tc>
          <w:tcPr>
            <w:tcW w:w="1915" w:type="dxa"/>
            <w:gridSpan w:val="2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  <w:tc>
          <w:tcPr>
            <w:tcW w:w="1276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left"/>
            </w:pPr>
            <w:r>
              <w:rPr>
                <w:rFonts w:eastAsia="한양신명조"/>
                <w:b/>
                <w:sz w:val="18"/>
                <w:shd w:val="clear" w:color="000000"/>
              </w:rPr>
              <w:t>내부심사일</w:t>
            </w:r>
          </w:p>
        </w:tc>
        <w:tc>
          <w:tcPr>
            <w:tcW w:w="2006" w:type="dxa"/>
            <w:gridSpan w:val="2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  <w:rPr>
                <w:rFonts w:ascii="한양신명조" w:eastAsia="한양신명조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2716" w:type="dxa"/>
            <w:gridSpan w:val="4"/>
            <w:tcBorders>
              <w:top w:val="single" w:color="000000" w:sz="3"/>
              <w:left w:val="single" w:color="000000" w:sz="9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리스크와 기회 평가일</w:t>
            </w:r>
          </w:p>
        </w:tc>
        <w:tc>
          <w:tcPr>
            <w:tcW w:w="1915" w:type="dxa"/>
            <w:gridSpan w:val="3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hd w:val="clear" w:color="000000"/>
              </w:rPr>
              <w:t>2021.01.09</w:t>
            </w:r>
          </w:p>
        </w:tc>
        <w:tc>
          <w:tcPr>
            <w:tcW w:w="5523" w:type="dxa"/>
            <w:gridSpan w:val="7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 공정 </w:t>
            </w: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프로세스</w:t>
            </w:r>
          </w:p>
        </w:tc>
      </w:tr>
    </w:tbl>
    <w:p>
      <w:pPr>
        <w:pStyle w:val="14"/>
        <w:widowControl w:val="off"/>
        <w:jc w:val="center"/>
      </w:pPr>
    </w:p>
    <w:p>
      <w:pPr>
        <w:pStyle w:val="14"/>
        <w:widowControl w:val="off"/>
        <w:spacing w:after="0" w:line="40" w:lineRule="exact"/>
        <w:rPr/>
      </w:pPr>
    </w:p>
    <w:p>
      <w:pPr>
        <w:pStyle w:val="14"/>
        <w:widowControl w:val="off"/>
        <w:spacing w:after="0" w:line="40" w:lineRule="exact"/>
        <w:rPr/>
      </w:pPr>
    </w:p>
    <w:p>
      <w:pPr>
        <w:pStyle w:val="14"/>
        <w:widowControl w:val="off"/>
        <w:spacing w:after="0" w:line="40" w:lineRule="exact"/>
        <w:rPr/>
      </w:pPr>
    </w:p>
    <w:p>
      <w:pPr>
        <w:pStyle w:val="14"/>
        <w:widowControl w:val="off"/>
        <w:spacing w:after="0" w:line="40" w:lineRule="exact"/>
        <w:rPr/>
      </w:pPr>
    </w:p>
    <w:tbl>
      <w:tblPr>
        <w:tblOverlap w:val="never"/>
        <w:tblW w:w="1008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79"/>
        <w:gridCol w:w="3463"/>
        <w:gridCol w:w="5044"/>
      </w:tblGrid>
      <w:tr>
        <w:trPr>
          <w:trHeight w:val="487"/>
        </w:trPr>
        <w:tc>
          <w:tcPr>
            <w:tcW w:w="15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f2f2f2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심사일수   </w:t>
            </w:r>
          </w:p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>증, 감</w:t>
            </w:r>
          </w:p>
        </w:tc>
        <w:tc>
          <w:tcPr>
            <w:tcW w:w="8507" w:type="dxa"/>
            <w:gridSpan w:val="2"/>
            <w:tcBorders>
              <w:top w:val="none" w:color="000000" w:sz="2"/>
              <w:left w:val="single" w:color="000000" w:sz="11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해당사항 없음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심사일수 증가 요인( </w:t>
            </w:r>
            <w:r>
              <w:rPr>
                <w:rFonts w:ascii="한양신명조"/>
                <w:b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 증가 없음)</w:t>
            </w:r>
          </w:p>
        </w:tc>
        <w:tc>
          <w:tcPr>
            <w:tcW w:w="5044" w:type="dxa"/>
            <w:tcBorders>
              <w:top w:val="single" w:color="000000" w:sz="11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심사일수 감소 요인( </w:t>
            </w:r>
            <w:r>
              <w:rPr>
                <w:rFonts w:ascii="한양신명조"/>
                <w:b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 감소 없음)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2개이상의   사업장과 프로세스의 복잡한 작업</w:t>
            </w:r>
          </w:p>
        </w:tc>
        <w:tc>
          <w:tcPr>
            <w:tcW w:w="5044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소규모 조직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2개 이상의   언어 사용</w:t>
            </w:r>
          </w:p>
        </w:tc>
        <w:tc>
          <w:tcPr>
            <w:tcW w:w="5044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위험성이   낮은 제품 과 반복전인 작업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인원수에   비해 광범위한 작업장</w:t>
            </w:r>
          </w:p>
        </w:tc>
        <w:tc>
          <w:tcPr>
            <w:tcW w:w="5044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shd w:val="clear" w:fill="fbe4d5"/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설계 책임   없음 (ISO 9001 만 적용)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높은 수준의 규제 대상(식품,원자력,의료기기 등)</w:t>
            </w:r>
          </w:p>
        </w:tc>
        <w:tc>
          <w:tcPr>
            <w:tcW w:w="5044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높은 수준의 자동화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높은 리스크</w:t>
            </w:r>
          </w:p>
        </w:tc>
        <w:tc>
          <w:tcPr>
            <w:tcW w:w="5044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경영시스템의 성숙도 높음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조직과 관련   있는 사고, 사건 발생</w:t>
            </w:r>
          </w:p>
        </w:tc>
        <w:tc>
          <w:tcPr>
            <w:tcW w:w="5044" w:type="dxa"/>
            <w:tcBorders>
              <w:top w:val="single" w:color="000000" w:sz="3"/>
              <w:left w:val="single" w:color="000000" w:sz="7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다른인증기관에   인증된 다른 경영시스템</w:t>
            </w:r>
          </w:p>
        </w:tc>
      </w:tr>
      <w:tr>
        <w:trPr>
          <w:trHeight w:val="508"/>
        </w:trPr>
        <w:tc>
          <w:tcPr>
            <w:tcW w:w="5043" w:type="dxa"/>
            <w:gridSpan w:val="2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잠재적 비상상황과   환경문제의 중요성과 관련</w:t>
            </w:r>
          </w:p>
        </w:tc>
        <w:tc>
          <w:tcPr>
            <w:tcW w:w="5044" w:type="dxa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다수의 외근직 근무</w:t>
            </w:r>
          </w:p>
        </w:tc>
      </w:tr>
    </w:tbl>
    <w:p>
      <w:pPr>
        <w:pStyle w:val="14"/>
        <w:widowControl w:val="off"/>
        <w:spacing w:after="0" w:line="40" w:lineRule="exact"/>
      </w:pPr>
    </w:p>
    <w:p>
      <w:pPr>
        <w:pStyle w:val="14"/>
        <w:widowControl w:val="off"/>
        <w:spacing w:line="120" w:lineRule="exact"/>
        <w:rPr/>
      </w:pPr>
    </w:p>
    <w:p>
      <w:pPr>
        <w:pStyle w:val="14"/>
        <w:widowControl w:val="off"/>
        <w:spacing w:line="120" w:lineRule="exact"/>
        <w:rPr/>
      </w:pPr>
    </w:p>
    <w:tbl>
      <w:tblPr>
        <w:tblOverlap w:val="never"/>
        <w:tblW w:w="1012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84"/>
        <w:gridCol w:w="1117"/>
        <w:gridCol w:w="1527"/>
      </w:tblGrid>
      <w:tr>
        <w:trPr>
          <w:trHeight w:val="882"/>
        </w:trPr>
        <w:tc>
          <w:tcPr>
            <w:tcW w:w="10128" w:type="dxa"/>
            <w:gridSpan w:val="3"/>
            <w:tcBorders>
              <w:top w:val="single" w:color="000000" w:sz="11"/>
              <w:left w:val="single" w:color="000000" w:sz="11"/>
              <w:bottom w:val="none" w:color="000000" w:sz="2"/>
              <w:right w:val="single" w:color="000000" w:sz="11"/>
            </w:tcBorders>
            <w:shd w:val="clear" w:fill="fbe4d5"/>
            <w:vAlign w:val="center"/>
          </w:tcPr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 w:eastAsia="한양신명조"/>
                <w:b/>
                <w:sz w:val="18"/>
                <w:shd w:val="clear" w:color="000000"/>
              </w:rPr>
              <w:t xml:space="preserve">통 합 심 사       </w:t>
            </w:r>
            <w:r>
              <w:rPr>
                <w:rFonts w:ascii="한양신명조"/>
                <w:b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해당사항 없음</w:t>
            </w:r>
          </w:p>
          <w:p>
            <w:pPr>
              <w:pStyle w:val="14"/>
              <w:widowControl w:val="off"/>
              <w:spacing w:after="0" w:line="240" w:lineRule="atLeast"/>
              <w:jc w:val="center"/>
            </w:pPr>
            <w:r>
              <w:rPr>
                <w:rFonts w:ascii="한양신명조" w:eastAsia="한양신명조"/>
                <w:sz w:val="16"/>
                <w:shd w:val="clear" w:color="000000"/>
              </w:rPr>
              <w:t>(7개항목이 만족해야 통함 심사가 진행 됩니다)</w:t>
            </w:r>
          </w:p>
        </w:tc>
      </w:tr>
      <w:tr>
        <w:trPr>
          <w:trHeight w:val="465"/>
        </w:trPr>
        <w:tc>
          <w:tcPr>
            <w:tcW w:w="7484" w:type="dxa"/>
            <w:tcBorders>
              <w:top w:val="single" w:color="000000" w:sz="11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1) 경영시스템이   통합문서로 수립 되어 있습니까? </w:t>
            </w:r>
          </w:p>
        </w:tc>
        <w:tc>
          <w:tcPr>
            <w:tcW w:w="1117" w:type="dxa"/>
            <w:tcBorders>
              <w:top w:val="single" w:color="00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예</w:t>
            </w:r>
          </w:p>
        </w:tc>
        <w:tc>
          <w:tcPr>
            <w:tcW w:w="1527" w:type="dxa"/>
            <w:tcBorders>
              <w:top w:val="single" w:color="000000" w:sz="11"/>
              <w:left w:val="single" w:color="000000" w:sz="3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아니요</w:t>
            </w:r>
          </w:p>
        </w:tc>
      </w:tr>
      <w:tr>
        <w:trPr>
          <w:trHeight w:val="465"/>
        </w:trPr>
        <w:tc>
          <w:tcPr>
            <w:tcW w:w="7484" w:type="dxa"/>
            <w:tcBorders>
              <w:top w:val="single" w:color="000000" w:sz="3"/>
              <w:left w:val="single" w:color="000000" w:sz="11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2) 내부심사가   통합으로 이루어 졌습니까? </w:t>
            </w:r>
          </w:p>
        </w:tc>
        <w:tc>
          <w:tcPr>
            <w:tcW w:w="111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예</w:t>
            </w:r>
          </w:p>
        </w:tc>
        <w:tc>
          <w:tcPr>
            <w:tcW w:w="15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아니요</w:t>
            </w:r>
          </w:p>
        </w:tc>
      </w:tr>
      <w:tr>
        <w:trPr>
          <w:trHeight w:val="465"/>
        </w:trPr>
        <w:tc>
          <w:tcPr>
            <w:tcW w:w="7484" w:type="dxa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3) 경영검토가   통합으로 이루어 졌습니까? </w:t>
            </w:r>
          </w:p>
        </w:tc>
        <w:tc>
          <w:tcPr>
            <w:tcW w:w="1117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예</w:t>
            </w:r>
          </w:p>
        </w:tc>
        <w:tc>
          <w:tcPr>
            <w:tcW w:w="15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아니요</w:t>
            </w:r>
          </w:p>
        </w:tc>
      </w:tr>
      <w:tr>
        <w:trPr>
          <w:trHeight w:val="465"/>
        </w:trPr>
        <w:tc>
          <w:tcPr>
            <w:tcW w:w="7484" w:type="dxa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4) 방침과   목표가 통합으로 수립 운영 되고 있습니까? </w:t>
            </w:r>
          </w:p>
        </w:tc>
        <w:tc>
          <w:tcPr>
            <w:tcW w:w="1117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예</w:t>
            </w:r>
          </w:p>
        </w:tc>
        <w:tc>
          <w:tcPr>
            <w:tcW w:w="15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아니요</w:t>
            </w:r>
          </w:p>
        </w:tc>
      </w:tr>
      <w:tr>
        <w:trPr>
          <w:trHeight w:val="465"/>
        </w:trPr>
        <w:tc>
          <w:tcPr>
            <w:tcW w:w="7484" w:type="dxa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5) 시스템   프로세스가 통합적으로 유지 되고 있습니까? </w:t>
            </w:r>
          </w:p>
        </w:tc>
        <w:tc>
          <w:tcPr>
            <w:tcW w:w="1117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예</w:t>
            </w:r>
          </w:p>
        </w:tc>
        <w:tc>
          <w:tcPr>
            <w:tcW w:w="15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아니요</w:t>
            </w:r>
          </w:p>
        </w:tc>
      </w:tr>
      <w:tr>
        <w:trPr>
          <w:trHeight w:val="465"/>
        </w:trPr>
        <w:tc>
          <w:tcPr>
            <w:tcW w:w="7484" w:type="dxa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6) 문제점에   대하여 통합적으로 개선 되고 있습니까? </w:t>
            </w:r>
          </w:p>
        </w:tc>
        <w:tc>
          <w:tcPr>
            <w:tcW w:w="1117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예</w:t>
            </w:r>
          </w:p>
        </w:tc>
        <w:tc>
          <w:tcPr>
            <w:tcW w:w="15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아니요</w:t>
            </w:r>
          </w:p>
        </w:tc>
      </w:tr>
      <w:tr>
        <w:trPr>
          <w:trHeight w:val="465"/>
        </w:trPr>
        <w:tc>
          <w:tcPr>
            <w:tcW w:w="7484" w:type="dxa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7) 사업전반에   리스크 관리가 적용되고 통합적으로 계획되고 있습니까? </w:t>
            </w:r>
          </w:p>
        </w:tc>
        <w:tc>
          <w:tcPr>
            <w:tcW w:w="1117" w:type="dxa"/>
            <w:tcBorders>
              <w:top w:val="single" w:color="000000" w:sz="3"/>
              <w:left w:val="single" w:color="000000" w:sz="7"/>
              <w:bottom w:val="single" w:color="000000" w:sz="11"/>
              <w:right w:val="single" w:color="000000" w:sz="7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예</w:t>
            </w:r>
          </w:p>
        </w:tc>
        <w:tc>
          <w:tcPr>
            <w:tcW w:w="1527" w:type="dxa"/>
            <w:tcBorders>
              <w:top w:val="single" w:color="000000" w:sz="3"/>
              <w:left w:val="single" w:color="000000" w:sz="3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center"/>
            </w:pP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아니요</w:t>
            </w:r>
          </w:p>
        </w:tc>
      </w:tr>
    </w:tbl>
    <w:p>
      <w:pPr>
        <w:pStyle w:val="14"/>
        <w:widowControl w:val="off"/>
        <w:spacing w:line="120" w:lineRule="exact"/>
      </w:pPr>
    </w:p>
    <w:p>
      <w:pPr>
        <w:pStyle w:val="14"/>
        <w:widowControl w:val="off"/>
        <w:spacing w:line="120" w:lineRule="exact"/>
        <w:rPr/>
      </w:pPr>
    </w:p>
    <w:p>
      <w:pPr>
        <w:pStyle w:val="14"/>
        <w:widowControl w:val="off"/>
        <w:spacing w:line="120" w:lineRule="exact"/>
        <w:rPr/>
      </w:pPr>
    </w:p>
    <w:p>
      <w:pPr>
        <w:pStyle w:val="14"/>
        <w:widowControl w:val="off"/>
        <w:spacing w:line="120" w:lineRule="exact"/>
        <w:rPr/>
      </w:pPr>
    </w:p>
    <w:tbl>
      <w:tblPr>
        <w:tblOverlap w:val="never"/>
        <w:tblW w:w="1008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79"/>
        <w:gridCol w:w="8507"/>
      </w:tblGrid>
      <w:tr>
        <w:trPr>
          <w:trHeight w:val="487"/>
        </w:trPr>
        <w:tc>
          <w:tcPr>
            <w:tcW w:w="15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shd w:val="clear" w:fill="e2efd9"/>
            <w:vAlign w:val="center"/>
          </w:tcPr>
          <w:p>
            <w:pPr>
              <w:pStyle w:val="14"/>
              <w:widowControl w:val="off"/>
              <w:spacing w:after="0" w:line="240"/>
              <w:jc w:val="center"/>
            </w:pPr>
            <w:r>
              <w:rPr>
                <w:rFonts w:eastAsia="한양신명조"/>
                <w:b/>
                <w:sz w:val="18"/>
                <w:shd w:val="clear" w:color="000000"/>
              </w:rPr>
              <w:t>환경심사</w:t>
            </w:r>
          </w:p>
        </w:tc>
        <w:tc>
          <w:tcPr>
            <w:tcW w:w="8507" w:type="dxa"/>
            <w:tcBorders>
              <w:top w:val="none" w:color="000000" w:sz="2"/>
              <w:left w:val="single" w:color="000000" w:sz="11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14"/>
              <w:widowControl w:val="off"/>
              <w:spacing w:after="0" w:line="240"/>
              <w:jc w:val="left"/>
            </w:pPr>
            <w:r>
              <w:rPr>
                <w:rFonts w:ascii="한양신명조"/>
                <w:sz w:val="16"/>
                <w:shd w:val="clear" w:color="000000"/>
              </w:rPr>
              <w:t>★</w:t>
            </w:r>
            <w:r>
              <w:rPr>
                <w:rFonts w:ascii="한양신명조" w:eastAsia="한양신명조"/>
                <w:sz w:val="16"/>
                <w:shd w:val="clear" w:color="000000"/>
              </w:rPr>
              <w:t xml:space="preserve"> ISO 14001 인증을 신청하는   경우 작성해 주세요</w:t>
            </w:r>
            <w:r>
              <w:rPr>
                <w:rFonts w:ascii="한양신명조"/>
                <w:sz w:val="18"/>
                <w:shd w:val="clear" w:color="000000"/>
              </w:rPr>
              <w:t xml:space="preserve">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해당사항 없음</w:t>
            </w:r>
          </w:p>
        </w:tc>
      </w:tr>
      <w:tr>
        <w:trPr>
          <w:trHeight w:val="450"/>
        </w:trPr>
        <w:tc>
          <w:tcPr>
            <w:tcW w:w="10086" w:type="dxa"/>
            <w:gridSpan w:val="2"/>
            <w:tcBorders>
              <w:top w:val="single" w:color="000000" w:sz="11"/>
              <w:left w:val="single" w:color="000000" w:sz="11"/>
              <w:bottom w:val="single" w:color="000000" w:sz="3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1) 귀사업장은 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주거지역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상수원 보호구역 </w:t>
            </w: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산업단지 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도시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농촌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기타:</w:t>
            </w:r>
          </w:p>
        </w:tc>
      </w:tr>
      <w:tr>
        <w:trPr>
          <w:trHeight w:val="406"/>
        </w:trPr>
        <w:tc>
          <w:tcPr>
            <w:tcW w:w="10086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2) 귀사업장에   적용 되는 법규는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수질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대기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폐기물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소음, 진동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유해화학물질 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기타:</w:t>
            </w:r>
          </w:p>
        </w:tc>
      </w:tr>
      <w:tr>
        <w:trPr>
          <w:trHeight w:val="412"/>
        </w:trPr>
        <w:tc>
          <w:tcPr>
            <w:tcW w:w="10086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3) 귀사업장에   환경부하는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수질(   종)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대기(   종)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소음진동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유해화학물질  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기타:</w:t>
            </w:r>
          </w:p>
        </w:tc>
      </w:tr>
      <w:tr>
        <w:trPr>
          <w:trHeight w:val="418"/>
        </w:trPr>
        <w:tc>
          <w:tcPr>
            <w:tcW w:w="10086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4) 귀사업장에   폐기물은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지정 폐기물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일반 폐기물</w:t>
            </w:r>
          </w:p>
        </w:tc>
      </w:tr>
      <w:tr>
        <w:trPr>
          <w:trHeight w:val="410"/>
        </w:trPr>
        <w:tc>
          <w:tcPr>
            <w:tcW w:w="10086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5) 귀사업장에 방지시설은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대기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소음진동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폐수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악취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기타:</w:t>
            </w:r>
          </w:p>
        </w:tc>
      </w:tr>
      <w:tr>
        <w:trPr>
          <w:trHeight w:val="415"/>
        </w:trPr>
        <w:tc>
          <w:tcPr>
            <w:tcW w:w="10086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6) 귀사업장에   고객 환경관련 요구사항이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있다:                                </w:t>
            </w: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없다</w:t>
            </w:r>
          </w:p>
        </w:tc>
      </w:tr>
      <w:tr>
        <w:trPr>
          <w:trHeight w:val="421"/>
        </w:trPr>
        <w:tc>
          <w:tcPr>
            <w:tcW w:w="10086" w:type="dxa"/>
            <w:gridSpan w:val="2"/>
            <w:tcBorders>
              <w:top w:val="single" w:color="000000" w:sz="3"/>
              <w:left w:val="single" w:color="000000" w:sz="11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7) 최근   3년간 환경 사고 및 범칙금 발생이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있다  </w:t>
            </w: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없다</w:t>
            </w:r>
          </w:p>
        </w:tc>
      </w:tr>
      <w:tr>
        <w:trPr>
          <w:trHeight w:val="414"/>
        </w:trPr>
        <w:tc>
          <w:tcPr>
            <w:tcW w:w="10086" w:type="dxa"/>
            <w:gridSpan w:val="2"/>
            <w:tcBorders>
              <w:top w:val="single" w:color="000000" w:sz="3"/>
              <w:left w:val="single" w:color="000000" w:sz="11"/>
              <w:bottom w:val="single" w:color="000000" w:sz="11"/>
              <w:right w:val="single" w:color="000000" w:sz="11"/>
            </w:tcBorders>
            <w:vAlign w:val="center"/>
          </w:tcPr>
          <w:p>
            <w:pPr>
              <w:pStyle w:val="14"/>
              <w:widowControl w:val="off"/>
              <w:spacing w:after="0" w:line="240" w:lineRule="exact"/>
              <w:jc w:val="left"/>
            </w:pP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8) 환경측면   결과 중대한 영향이 </w:t>
            </w:r>
            <w:r>
              <w:rPr>
                <w:rFonts w:ascii="한양신명조"/>
                <w:sz w:val="18"/>
                <w:shd w:val="clear" w:color="000000"/>
              </w:rPr>
              <w:t>□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있다  </w:t>
            </w:r>
            <w:r>
              <w:rPr>
                <w:rFonts w:ascii="한양신명조"/>
                <w:sz w:val="18"/>
                <w:shd w:val="clear" w:color="000000"/>
              </w:rPr>
              <w:t>■</w:t>
            </w:r>
            <w:r>
              <w:rPr>
                <w:rFonts w:ascii="한양신명조" w:eastAsia="한양신명조"/>
                <w:sz w:val="18"/>
                <w:shd w:val="clear" w:color="000000"/>
              </w:rPr>
              <w:t xml:space="preserve"> 없다</w:t>
            </w:r>
          </w:p>
        </w:tc>
      </w:tr>
    </w:tbl>
    <w:p>
      <w:pPr>
        <w:pStyle w:val="14"/>
        <w:widowControl w:val="off"/>
        <w:spacing w:after="0" w:line="120" w:lineRule="exact"/>
      </w:pPr>
    </w:p>
    <w:p>
      <w:pPr>
        <w:pStyle w:val="14"/>
        <w:widowControl w:val="off"/>
        <w:spacing w:after="0" w:line="60" w:lineRule="exact"/>
        <w:rPr/>
      </w:pPr>
    </w:p>
    <w:tbl>
      <w:tblPr>
        <w:tblOverlap w:val="never"/>
        <w:tblW w:w="1005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2"/>
        <w:gridCol w:w="8579"/>
      </w:tblGrid>
      <w:tr>
        <w:trPr>
          <w:trHeight w:val="1691"/>
        </w:trPr>
        <w:tc>
          <w:tcPr>
            <w:tcW w:w="10051" w:type="dxa"/>
            <w:gridSpan w:val="2"/>
            <w:tcBorders>
              <w:top w:val="single" w:color="000000" w:sz="9"/>
              <w:left w:val="single" w:color="000000" w:sz="11"/>
              <w:bottom w:val="single" w:color="000000" w:sz="7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wordWrap w:val="1"/>
              <w:spacing w:line="292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위와 같이 인증을 신청하며, 관련 제반 절차에 따를 것을 동의합니다.</w:t>
            </w:r>
          </w:p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wordWrap w:val="1"/>
              <w:spacing w:line="292" w:lineRule="auto"/>
              <w:jc w:val="center"/>
              <w:rPr>
                <w:rFonts w:ascii="한양신명조" w:eastAsia="한양신명조"/>
                <w:color w:val="000000"/>
                <w:sz w:val="22"/>
              </w:rPr>
            </w:pPr>
          </w:p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wordWrap w:val="1"/>
              <w:spacing w:line="292" w:lineRule="auto"/>
              <w:jc w:val="center"/>
            </w:pPr>
            <w:r>
              <w:rPr>
                <w:rFonts w:ascii="한양신명조" w:eastAsia="한양신명조"/>
                <w:sz w:val="22"/>
              </w:rPr>
              <w:t>.   /    신청인 :                  (인)</w:t>
            </w:r>
          </w:p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wordWrap w:val="1"/>
              <w:spacing w:line="292" w:lineRule="auto"/>
              <w:jc w:val="center"/>
            </w:pPr>
            <w:r>
              <w:rPr>
                <w:rFonts w:eastAsia="한양신명조"/>
                <w:sz w:val="32"/>
              </w:rPr>
              <w:t>이에스지인증원</w:t>
            </w:r>
            <w:r>
              <w:rPr>
                <w:rFonts w:ascii="한양신명조"/>
                <w:sz w:val="42"/>
              </w:rPr>
              <w:t xml:space="preserve"> </w:t>
            </w:r>
            <w:r>
              <w:rPr>
                <w:rFonts w:eastAsia="한양신명조"/>
                <w:sz w:val="22"/>
              </w:rPr>
              <w:t>귀중</w:t>
            </w:r>
          </w:p>
        </w:tc>
      </w:tr>
      <w:tr>
        <w:trPr>
          <w:trHeight w:val="1340"/>
        </w:trPr>
        <w:tc>
          <w:tcPr>
            <w:tcW w:w="1472" w:type="dxa"/>
            <w:tcBorders>
              <w:top w:val="single" w:color="000000" w:sz="7"/>
              <w:left w:val="single" w:color="000000" w:sz="11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wordWrap w:val="1"/>
              <w:jc w:val="center"/>
            </w:pPr>
            <w:r>
              <w:rPr>
                <w:rFonts w:eastAsia="한양신명조"/>
                <w:sz w:val="22"/>
              </w:rPr>
              <w:t>첨부</w:t>
            </w:r>
          </w:p>
        </w:tc>
        <w:tc>
          <w:tcPr>
            <w:tcW w:w="8579" w:type="dxa"/>
            <w:tcBorders>
              <w:top w:val="single" w:color="000000" w:sz="7"/>
              <w:left w:val="single" w:color="000000" w:sz="3"/>
              <w:bottom w:val="single" w:color="000000" w:sz="9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line="276" w:lineRule="auto"/>
            </w:pPr>
            <w:r>
              <w:rPr>
                <w:rFonts w:ascii="한양신명조"/>
                <w:sz w:val="18"/>
              </w:rPr>
              <w:t xml:space="preserve"> </w:t>
            </w:r>
            <w:r>
              <w:rPr>
                <w:rFonts w:ascii="한양신명조"/>
              </w:rPr>
              <w:t>□</w:t>
            </w:r>
            <w:r>
              <w:rPr>
                <w:rFonts w:ascii="한양신명조" w:eastAsia="한양신명조"/>
              </w:rPr>
              <w:t xml:space="preserve"> 사업자등록증 및 회사약도</w:t>
            </w:r>
          </w:p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line="276" w:lineRule="auto"/>
            </w:pPr>
            <w:r>
              <w:rPr>
                <w:rFonts w:ascii="한양신명조"/>
              </w:rPr>
              <w:t xml:space="preserve"> </w:t>
            </w:r>
            <w:r>
              <w:rPr>
                <w:rFonts w:ascii="한양신명조"/>
              </w:rPr>
              <w:t>□</w:t>
            </w:r>
            <w:r>
              <w:rPr>
                <w:rFonts w:ascii="한양신명조" w:eastAsia="한양신명조"/>
              </w:rPr>
              <w:t xml:space="preserve"> 조직도 및 핵심 프로세스 (공정도, 업무흐름도, 주요 에너지 사용설비공정 등)</w:t>
            </w:r>
          </w:p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line="276" w:lineRule="auto"/>
            </w:pPr>
            <w:r>
              <w:rPr>
                <w:rFonts w:ascii="한양신명조"/>
              </w:rPr>
              <w:t xml:space="preserve"> </w:t>
            </w:r>
            <w:r>
              <w:rPr>
                <w:rFonts w:ascii="한양신명조"/>
              </w:rPr>
              <w:t>□</w:t>
            </w:r>
            <w:r>
              <w:rPr>
                <w:rFonts w:ascii="한양신명조" w:eastAsia="한양신명조"/>
              </w:rPr>
              <w:t xml:space="preserve"> 주요 외주프로세스 (인증범위 관련)</w:t>
            </w:r>
          </w:p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line="276" w:lineRule="auto"/>
            </w:pPr>
            <w:r>
              <w:rPr>
                <w:rFonts w:ascii="한양신명조"/>
              </w:rPr>
              <w:t xml:space="preserve"> </w:t>
            </w:r>
            <w:r>
              <w:rPr>
                <w:rFonts w:ascii="한양신명조"/>
              </w:rPr>
              <w:t>□</w:t>
            </w:r>
            <w:r>
              <w:rPr>
                <w:rFonts w:ascii="한양신명조" w:eastAsia="한양신명조"/>
              </w:rPr>
              <w:t xml:space="preserve"> 회사소개서</w:t>
            </w:r>
          </w:p>
          <w:p>
            <w:pPr>
              <w:pStyle w:val="0"/>
              <w:widowControl w:val="off"/>
              <w:tabs>
                <w:tab w:val="left" w:leader="none" w:pos="797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pacing w:line="276" w:lineRule="auto"/>
            </w:pPr>
            <w:r>
              <w:rPr>
                <w:rFonts w:ascii="한양신명조"/>
              </w:rPr>
              <w:t xml:space="preserve"> </w:t>
            </w:r>
          </w:p>
        </w:tc>
      </w:tr>
    </w:tbl>
    <w:p>
      <w:pPr>
        <w:pStyle w:val="14"/>
        <w:widowControl w:val="off"/>
        <w:spacing w:after="0" w:line="240" w:lineRule="exact"/>
        <w:ind w:firstLine="600"/>
      </w:pPr>
    </w:p>
    <w:p>
      <w:pPr>
        <w:pStyle w:val="14"/>
        <w:widowControl w:val="off"/>
        <w:spacing w:after="0" w:line="240" w:lineRule="exact"/>
        <w:ind w:firstLine="3600"/>
        <w:rPr/>
      </w:pPr>
    </w:p>
    <w:p>
      <w:pPr>
        <w:pStyle w:val="14"/>
        <w:widowControl w:val="off"/>
        <w:autoSpaceDE/>
        <w:autoSpaceDN/>
        <w:spacing w:after="0" w:line="240"/>
        <w:jc w:val="left"/>
        <w:rPr>
          <w:b/>
          <w:color w:val="000000"/>
          <w:shd w:val="clear" w:color="00000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417" w:right="850" w:bottom="850" w:left="850" w:header="850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경영 시스템 인증 신청서</dc:title>
  <dc:creator>user 1</dc:creator>
  <cp:lastModifiedBy>hongi</cp:lastModifiedBy>
  <dcterms:created xsi:type="dcterms:W3CDTF">2021-11-15T04:13:59.351</dcterms:created>
  <dcterms:modified xsi:type="dcterms:W3CDTF">2025-07-10T23:16:41.407</dcterms:modified>
  <cp:version>0501.0001.01</cp:version>
</cp:coreProperties>
</file>