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 of Engineering, Payments</w:t>
      </w:r>
    </w:p>
    <w:p>
      <w:r>
        <w:t>Company: Airwallex</w:t>
        <w:br/>
        <w:t>Location: Singapore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Lead 80+ engineers across payments, FX and card issuing platforms</w:t>
      </w:r>
    </w:p>
    <w:p>
      <w:pPr>
        <w:pStyle w:val="ListBullet"/>
      </w:pPr>
      <w:r>
        <w:t>Own engineering strategy, architecture and delivery for global payments infrastructure</w:t>
      </w:r>
    </w:p>
    <w:p>
      <w:pPr>
        <w:pStyle w:val="ListBullet"/>
      </w:pPr>
      <w:r>
        <w:t>Partner with Product and Risk on compliance, reliability and scale</w:t>
      </w:r>
    </w:p>
    <w:p>
      <w:pPr>
        <w:pStyle w:val="ListBullet"/>
      </w:pPr>
      <w:r>
        <w:t>Build and develop a world-class leadership bench</w:t>
      </w:r>
    </w:p>
    <w:p>
      <w:pPr>
        <w:pStyle w:val="Heading1"/>
      </w:pPr>
      <w:r>
        <w:t>Requirements</w:t>
      </w:r>
    </w:p>
    <w:p>
      <w:pPr>
        <w:pStyle w:val="ListBullet"/>
      </w:pPr>
      <w:r>
        <w:t>15+ years in software engineering, 7+ years leading multi-team organisations</w:t>
      </w:r>
    </w:p>
    <w:p>
      <w:pPr>
        <w:pStyle w:val="ListBullet"/>
      </w:pPr>
      <w:r>
        <w:t>Deep experience building Payments, FX or banking platforms at scale</w:t>
      </w:r>
    </w:p>
    <w:p>
      <w:pPr>
        <w:pStyle w:val="ListBullet"/>
      </w:pPr>
      <w:r>
        <w:t>Strong background in Java, Go, Kubernetes, Kafka and AWS</w:t>
      </w:r>
    </w:p>
    <w:p>
      <w:pPr>
        <w:pStyle w:val="ListBullet"/>
      </w:pPr>
      <w:r>
        <w:t>Excellent stakeholder management and hiring track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