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阜新矿业集团物资有限公司支付采购款流程图</w:t>
      </w:r>
    </w:p>
    <w:p>
      <w:pPr>
        <w:jc w:val="center"/>
        <w:rPr>
          <w:sz w:val="36"/>
        </w:rPr>
      </w:pPr>
      <w:r>
        <w:rPr>
          <w:sz w:val="36"/>
        </w:rPr>
        <w:pict>
          <v:shape id="_x0000_s1069" o:spid="_x0000_s1069" o:spt="176" type="#_x0000_t176" style="position:absolute;left:0pt;margin-left:304.05pt;margin-top:115.15pt;height:37.05pt;width:96.9pt;z-index:251671552;mso-width-relative:page;mso-height-relative:page;" fillcolor="#FFFFFF" filled="t" stroked="t" coordsize="21600,21600" adj="2700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>
                  <w:pPr>
                    <w:spacing w:line="250" w:lineRule="exact"/>
                    <w:ind w:left="-178" w:leftChars="-85"/>
                    <w:jc w:val="center"/>
                    <w:rPr>
                      <w:spacing w:val="-10"/>
                    </w:rPr>
                  </w:pPr>
                  <w:r>
                    <w:rPr>
                      <w:spacing w:val="-10"/>
                    </w:rPr>
                    <w:t>包括</w:t>
                  </w:r>
                  <w:r>
                    <w:rPr>
                      <w:rFonts w:hint="eastAsia"/>
                      <w:spacing w:val="-10"/>
                      <w:lang w:eastAsia="zh-CN"/>
                    </w:rPr>
                    <w:t>：</w:t>
                  </w:r>
                  <w:r>
                    <w:rPr>
                      <w:spacing w:val="-10"/>
                    </w:rPr>
                    <w:t>付款对象</w:t>
                  </w:r>
                  <w:r>
                    <w:rPr>
                      <w:rFonts w:hint="eastAsia"/>
                      <w:spacing w:val="-10"/>
                    </w:rPr>
                    <w:t>/</w:t>
                  </w:r>
                  <w:r>
                    <w:rPr>
                      <w:spacing w:val="-10"/>
                    </w:rPr>
                    <w:t>金额</w:t>
                  </w:r>
                  <w:r>
                    <w:rPr>
                      <w:rFonts w:hint="eastAsia"/>
                      <w:spacing w:val="-10"/>
                    </w:rPr>
                    <w:t>(</w:t>
                  </w:r>
                  <w:r>
                    <w:rPr>
                      <w:spacing w:val="-10"/>
                    </w:rPr>
                    <w:t>细化到具体供应商</w:t>
                  </w:r>
                  <w:r>
                    <w:rPr>
                      <w:rFonts w:hint="eastAsia"/>
                      <w:spacing w:val="-10"/>
                    </w:rPr>
                    <w:t>)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5" o:spid="_x0000_s1055" o:spt="176" type="#_x0000_t176" style="position:absolute;left:0pt;margin-left:306pt;margin-top:15.6pt;height:34.1pt;width:96.95pt;z-index:251659264;v-text-anchor:middle;mso-width-relative:page;mso-height-relative:page;" fillcolor="#FFFFFF" filled="t" stroked="t" coordsize="21600,21600" o:gfxdata="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CpAe1s1wAAAAoBAAAPAAAAAAAAAAEAIAAAACIAAABkcnMvZG93bnJldi54&#10;bWxQSwECFAAUAAAACACHTuJATj+ERG0CAAD0BAAADgAAAAAAAAABACAAAAAmAQAAZHJzL2Uyb0Rv&#10;Yy54bWxQSwUGAAAAAAYABgBZAQAABQYAAAAA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业务</w:t>
                  </w:r>
                  <w:r>
                    <w:rPr>
                      <w:rFonts w:hint="eastAsia"/>
                      <w:lang w:eastAsia="zh-CN"/>
                    </w:rPr>
                    <w:t>部</w:t>
                  </w:r>
                  <w:r>
                    <w:rPr>
                      <w:rFonts w:hint="eastAsia"/>
                    </w:rPr>
                    <w:t>按月拟订资金计划框架</w:t>
                  </w:r>
                </w:p>
              </w:txbxContent>
            </v:textbox>
          </v:shape>
        </w:pict>
      </w:r>
    </w:p>
    <w:p/>
    <w:p>
      <w:pPr>
        <w:jc w:val="center"/>
      </w:pPr>
      <w:r>
        <w:pict>
          <v:shape id="_x0000_s1079" o:spid="_x0000_s1079" o:spt="32" type="#_x0000_t32" style="position:absolute;left:0pt;margin-left:353.1pt;margin-top:3.1pt;height:16.75pt;width:0.2pt;z-index:251674624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pict>
          <v:shape id="_x0000_s1067" o:spid="_x0000_s1067" o:spt="62" type="#_x0000_t62" style="position:absolute;left:0pt;margin-left:438.65pt;margin-top:1.4pt;height:62.4pt;width:99pt;z-index:251670528;mso-width-relative:page;mso-height-relative:page;" coordsize="21600,21600" adj="-7975,11925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讨论依据：资金计划框架、支付预付款、质保金计划，应付款项余额表，其他资料</w:t>
                  </w:r>
                </w:p>
              </w:txbxContent>
            </v:textbox>
          </v:shape>
        </w:pict>
      </w:r>
    </w:p>
    <w:p>
      <w:r>
        <w:rPr>
          <w:sz w:val="36"/>
        </w:rPr>
        <w:pict>
          <v:shape id="_x0000_s1053" o:spid="_x0000_s1053" o:spt="176" type="#_x0000_t176" style="position:absolute;left:0pt;margin-left:306pt;margin-top:4.25pt;height:28.35pt;width:96.95pt;z-index:251666432;v-text-anchor:middle;mso-width-relative:page;mso-height-relative:page;" fillcolor="#FFFFFF" filled="t" stroked="t" coordsize="21600,21600" o:gfxdata="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ZfPE59YAAAAJAQAADwAAAAAAAAABACAAAAAiAAAAZHJzL2Rv&#10;d25yZXYueG1sUEsBAhQAFAAAAAgAh07iQDcfFTB1AgAAAQUAAA4AAAAAAAAAAQAgAAAAJQEAAGRy&#10;cy9lMm9Eb2MueG1sUEsFBgAAAAAGAAYAWQEAAAw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ind w:leftChars="-85" w:right="-191" w:rightChars="-91" w:hanging="178" w:hangingChars="85"/>
                    <w:jc w:val="center"/>
                  </w:pPr>
                  <w:r>
                    <w:rPr>
                      <w:rFonts w:hint="eastAsia"/>
                    </w:rPr>
                    <w:t>管理层集体决议</w:t>
                  </w:r>
                </w:p>
              </w:txbxContent>
            </v:textbox>
          </v:shape>
        </w:pict>
      </w:r>
    </w:p>
    <w:p>
      <w:pPr>
        <w:tabs>
          <w:tab w:val="left" w:pos="6224"/>
        </w:tabs>
        <w:jc w:val="left"/>
      </w:pPr>
      <w:r>
        <w:rPr>
          <w:sz w:val="36"/>
        </w:rPr>
        <w:pict>
          <v:shape id="_x0000_s1073" o:spid="_x0000_s1073" o:spt="109" type="#_x0000_t109" style="position:absolute;left:0pt;margin-left:261pt;margin-top:85.8pt;height:31.2pt;width:180pt;z-index:251672576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付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sz w:val="28"/>
                      <w:szCs w:val="28"/>
                    </w:rPr>
                    <w:t>款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sz w:val="28"/>
                      <w:szCs w:val="28"/>
                    </w:rPr>
                    <w:t>流</w:t>
                  </w:r>
                  <w:r>
                    <w:rPr>
                      <w:rFonts w:hint="eastAsia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b/>
                      <w:sz w:val="28"/>
                      <w:szCs w:val="28"/>
                    </w:rPr>
                    <w:t>程</w:t>
                  </w:r>
                </w:p>
              </w:txbxContent>
            </v:textbox>
          </v:shape>
        </w:pict>
      </w:r>
      <w:r>
        <w:rPr>
          <w:rFonts w:hint="eastAsia"/>
        </w:rPr>
        <w:tab/>
      </w:r>
    </w:p>
    <w:p>
      <w:r>
        <w:rPr>
          <w:sz w:val="36"/>
        </w:rPr>
        <w:pict>
          <v:shape id="_x0000_s1078" o:spid="_x0000_s1078" o:spt="32" type="#_x0000_t32" style="position:absolute;left:0pt;margin-left:354.05pt;margin-top:0.65pt;height:20.15pt;width:0pt;z-index:25167360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/>
    <w:p/>
    <w:p/>
    <w:p/>
    <w:p/>
    <w:p>
      <w:r>
        <w:rPr>
          <w:sz w:val="36"/>
        </w:rPr>
        <w:pict>
          <v:shape id="_x0000_s1070" o:spid="_x0000_s1070" o:spt="32" type="#_x0000_t32" style="position:absolute;left:0pt;margin-left:189.3pt;margin-top:7.8pt;height:0pt;width:303.15pt;z-index:251677696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80" o:spid="_x0000_s1080" o:spt="32" type="#_x0000_t32" style="position:absolute;left:0pt;margin-left:189pt;margin-top:7.8pt;height:15.2pt;width:0.3pt;z-index:25167564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36"/>
        </w:rPr>
        <w:pict>
          <v:shape id="_x0000_s1081" o:spid="_x0000_s1081" o:spt="32" type="#_x0000_t32" style="position:absolute;left:0pt;margin-left:492.45pt;margin-top:7.8pt;height:15.2pt;width:0.35pt;z-index:251676672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</w:p>
    <w:p>
      <w:r>
        <w:rPr>
          <w:sz w:val="36"/>
        </w:rPr>
        <w:pict>
          <v:shape id="_x0000_s1029" o:spid="_x0000_s1029" o:spt="176" type="#_x0000_t176" style="position:absolute;left:0pt;margin-left:144pt;margin-top:7.8pt;height:30.6pt;width:88.45pt;z-index:251660288;v-text-anchor:middle;mso-width-relative:page;mso-height-relative:page;" fillcolor="#FFFFFF" filled="t" stroked="t" coordsize="21600,21600" o:gfxdata="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MR3D9gAAAAKAQAADwAAAAAAAAABACAAAAAiAAAAZHJzL2Rvd25yZXYu&#10;eG1sUEsBAhQAFAAAAAgAh07iQA7/tGltAgAA9gQAAA4AAAAAAAAAAQAgAAAAJwEAAGRycy9lMm9E&#10;b2MueG1sUEsFBgAAAAAGAAYAWQEAAAY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预付款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63" o:spid="_x0000_s1063" o:spt="176" type="#_x0000_t176" style="position:absolute;left:0pt;margin-left:144pt;margin-top:105.25pt;height:30.6pt;width:88.45pt;z-index:251665408;v-text-anchor:middle;mso-width-relative:page;mso-height-relative:page;" fillcolor="#FFFFFF" filled="t" stroked="t" coordsize="21600,21600" o:gfxdata="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KAvyNkAAAAKAQAADwAAAAAAAAABACAAAAAiAAAAZHJz&#10;L2Rvd25yZXYueG1sUEsBAhQAFAAAAAgAh07iQC1JugB1AgAAAQUAAA4AAAAAAAAAAQAgAAAAKAEA&#10;AGRycy9lMm9Eb2MueG1sUEsFBgAAAAAGAAYAWQEAAA8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财务审核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8" o:spid="_x0000_s1058" o:spt="62" type="#_x0000_t62" style="position:absolute;left:0pt;margin-left:564.15pt;margin-top:52.4pt;height:49.15pt;width:56.05pt;z-index:251664384;v-text-anchor:middle;mso-width-relative:page;mso-height-relative:page;" fillcolor="#FFFFFF" filled="t" stroked="t" coordsize="21600,21600" o:gfxdata="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3zJmXZAAAACwEAAA8AAAAAAAAAAQAgAAAAIgAAAGRycy9kb3ducmV2&#10;LnhtbFBLAQIUABQAAAAIAIdO4kBAAGJUbQIAAPYEAAAOAAAAAAAAAAEAIAAAACgBAABkcnMvZTJv&#10;RG9jLnhtbFBLBQYAAAAABgAGAFkBAAAHBgAAAAA=&#10;" adj="-10309,12129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</w:pPr>
                  <w:r>
                    <w:rPr>
                      <w:rFonts w:hint="eastAsia"/>
                    </w:rPr>
                    <w:t>附件:付款申请表/其他</w:t>
                  </w:r>
                </w:p>
                <w:p/>
              </w:txbxContent>
            </v:textbox>
          </v:shape>
        </w:pict>
      </w:r>
      <w:r>
        <w:rPr>
          <w:sz w:val="36"/>
        </w:rPr>
        <w:pict>
          <v:shape id="_x0000_s1031" o:spid="_x0000_s1031" o:spt="176" type="#_x0000_t176" style="position:absolute;left:0pt;margin-left:449.2pt;margin-top:4pt;height:34pt;width:88.45pt;z-index:251684864;v-text-anchor:middle;mso-width-relative:page;mso-height-relative:page;" fillcolor="#FFFFFF" filled="t" stroked="t" coordsize="21600,21600" o:gfxdata="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K0N7UXYAAAACwEAAA8AAAAAAAAAAQAgAAAAIgAAAGRycy9kb3ducmV2&#10;LnhtbFBLAQIUABQAAAAIAIdO4kAPlWWQbgIAAPYEAAAOAAAAAAAAAAEAIAAAACcBAABkcnMvZTJv&#10;RG9jLnhtbFBLBQYAAAAABgAGAFkBAAAH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进度款/结算款</w:t>
                  </w:r>
                </w:p>
                <w:p>
                  <w:pPr>
                    <w:spacing w:line="240" w:lineRule="exact"/>
                    <w:ind w:left="-178" w:leftChars="-85" w:right="-191" w:rightChars="-91"/>
                    <w:jc w:val="center"/>
                  </w:pPr>
                  <w:r>
                    <w:rPr>
                      <w:rFonts w:hint="eastAsia"/>
                    </w:rPr>
                    <w:t>（先挂账后付款）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34" o:spid="_x0000_s1034" o:spt="176" type="#_x0000_t176" style="position:absolute;left:0pt;margin-left:449.2pt;margin-top:153.6pt;height:33.4pt;width:88.45pt;z-index:251668480;v-text-anchor:middle;mso-width-relative:page;mso-height-relative:page;" fillcolor="#FFFFFF" filled="t" stroked="t" coordsize="21600,21600" o:gfxdata="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jjTCHYAAAACwEAAA8AAAAAAAAAAQAgAAAAIgAAAGRy&#10;cy9kb3ducmV2LnhtbFBLAQIUABQAAAAIAIdO4kBaRFmJdwIAAAEFAAAOAAAAAAAAAAEAIAAAACcB&#10;AABkcnMvZTJvRG9jLnhtbFBLBQYAAAAABgAGAFkBAAAQBgAAAAA=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50" w:lineRule="exact"/>
                  </w:pPr>
                  <w:r>
                    <w:rPr>
                      <w:rFonts w:hint="eastAsia"/>
                    </w:rPr>
                    <w:t>付款（必须采用银行结算）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9" o:spid="_x0000_s1059" o:spt="176" type="#_x0000_t176" style="position:absolute;left:0pt;margin-left:449.2pt;margin-top:56.1pt;height:30.6pt;width:88.45pt;z-index:251663360;v-text-anchor:middle;mso-width-relative:page;mso-height-relative:page;" fillcolor="#FFFFFF" filled="t" stroked="t" coordsize="21600,21600" o:gfxdata="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nPZQlNgAAAALAQAADwAAAAAAAAABACAAAAAiAAAAZHJzL2Rvd25yZXYu&#10;eG1sUEsBAhQAFAAAAAgAh07iQLD2BWxtAgAA9gQAAA4AAAAAAAAAAQAgAAAAJwEAAGRycy9lMm9E&#10;b2MueG1sUEsFBgAAAAAGAAYAWQEAAAY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付款申请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62" o:spid="_x0000_s1062" o:spt="176" type="#_x0000_t176" style="position:absolute;left:0pt;margin-left:449.2pt;margin-top:104.85pt;height:30.6pt;width:88.45pt;z-index:251683840;v-text-anchor:middle;mso-width-relative:page;mso-height-relative:page;" fillcolor="#FFFFFF" filled="t" stroked="t" coordsize="21600,21600" o:gfxdata="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D3A7KNcAAAALAQAADwAAAAAAAAABACAAAAAiAAAAZHJzL2Rvd25yZXYu&#10;eG1sUEsBAhQAFAAAAAgAh07iQLqOT6FuAgAA9gQAAA4AAAAAAAAAAQAgAAAAJgEAAGRycy9lMm9E&#10;b2MueG1sUEsFBgAAAAAGAAYAWQEAAAYGAAAAAA=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财务审核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93" o:spid="_x0000_s1093" o:spt="176" type="#_x0000_t176" style="position:absolute;left:0pt;margin-left:339.65pt;margin-top:202.95pt;height:23.4pt;width:270pt;z-index:251685888;mso-width-relative:page;mso-height-relative:page;" coordsize="21600,21600">
            <v:path/>
            <v:fill focussize="0,0"/>
            <v:stroke joinstyle="miter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 w:ascii="宋体" w:hAnsi="宋体"/>
                      <w:szCs w:val="21"/>
                    </w:rPr>
                    <w:t>定期与供应商核对应付账款、预付账款等往来款项</w:t>
                  </w:r>
                </w:p>
              </w:txbxContent>
            </v:textbox>
          </v:shape>
        </w:pict>
      </w:r>
    </w:p>
    <w:p/>
    <w:p>
      <w:r>
        <w:rPr>
          <w:sz w:val="36"/>
        </w:rPr>
        <w:pict>
          <v:shape id="_x0000_s1085" o:spid="_x0000_s1085" o:spt="32" type="#_x0000_t32" style="position:absolute;left:0pt;margin-left:189pt;margin-top:6.8pt;height:18.1pt;width:0pt;z-index:25167974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86" o:spid="_x0000_s1086" o:spt="32" type="#_x0000_t32" style="position:absolute;left:0pt;margin-left:493.45pt;margin-top:6.8pt;height:18.1pt;width:0.35pt;z-index:2516807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>
      <w:r>
        <w:rPr>
          <w:sz w:val="36"/>
        </w:rPr>
        <w:pict>
          <v:shape id="_x0000_s1060" o:spid="_x0000_s1060" o:spt="62" type="#_x0000_t62" style="position:absolute;left:0pt;margin-left:261pt;margin-top:5.6pt;height:49.15pt;width:72pt;z-index:251662336;v-text-anchor:middle;mso-width-relative:page;mso-height-relative:page;" fillcolor="#FFFFFF" filled="t" stroked="t" coordsize="21600,21600" o:gfxdata="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Vjx1p2QAAAAsBAAAPAAAAAAAAAAEAIAAAACIAAABkcnMvZG93bnJl&#10;di54bWxQSwECFAAUAAAACACHTuJA/gnTUW4CAAD2BAAADgAAAAAAAAABACAAAAAoAQAAZHJzL2Uy&#10;b0RvYy54bWxQSwUGAAAAAAYABgBZAQAACAYAAAAA&#10;" adj="-8565,12107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</w:pPr>
                  <w:r>
                    <w:rPr>
                      <w:rFonts w:hint="eastAsia"/>
                    </w:rPr>
                    <w:t>附件:合同/付款申请表/其他</w:t>
                  </w:r>
                </w:p>
              </w:txbxContent>
            </v:textbox>
          </v:shape>
        </w:pict>
      </w:r>
      <w:r>
        <w:rPr>
          <w:sz w:val="36"/>
        </w:rPr>
        <w:pict>
          <v:shape id="_x0000_s1056" o:spid="_x0000_s1056" o:spt="176" type="#_x0000_t176" style="position:absolute;left:0pt;margin-left:144pt;margin-top:9.7pt;height:30.6pt;width:88.45pt;z-index:251661312;v-text-anchor:middle;mso-width-relative:page;mso-height-relative:page;" fillcolor="#FFFFFF" filled="t" stroked="t" coordsize="21600,21600" o:gfxdata="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GIKjnTYAAAACgEAAA8AAAAAAAAAAQAgAAAAIgAAAGRycy9kb3ducmV2&#10;LnhtbFBLAQIUABQAAAAIAIdO4kBwLZqNbgIAAPYEAAAOAAAAAAAAAAEAIAAAACcBAABkcnMvZTJv&#10;RG9jLnhtbFBLBQYAAAAABgAGAFkBAAAHBgAAAAA=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jc w:val="center"/>
                  </w:pPr>
                  <w:r>
                    <w:rPr>
                      <w:rFonts w:hint="eastAsia"/>
                    </w:rPr>
                    <w:t>付款申请</w:t>
                  </w:r>
                </w:p>
              </w:txbxContent>
            </v:textbox>
          </v:shape>
        </w:pict>
      </w:r>
    </w:p>
    <w:p/>
    <w:p>
      <w:r>
        <w:rPr>
          <w:sz w:val="36"/>
        </w:rPr>
        <w:pict>
          <v:shape id="_x0000_s1084" o:spid="_x0000_s1084" o:spt="32" type="#_x0000_t32" style="position:absolute;left:0pt;margin-left:188.7pt;margin-top:8.7pt;height:18.55pt;width:0.05pt;z-index:25167872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87" o:spid="_x0000_s1087" o:spt="32" type="#_x0000_t32" style="position:absolute;left:0pt;flip:x;margin-left:493.45pt;margin-top:8.7pt;height:18.15pt;width:0.35pt;z-index:25168179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/>
    <w:p/>
    <w:p>
      <w:r>
        <w:rPr>
          <w:sz w:val="36"/>
        </w:rPr>
        <w:pict>
          <v:shape id="_x0000_s1042" o:spid="_x0000_s1042" o:spt="32" type="#_x0000_t32" style="position:absolute;left:0pt;margin-left:188.7pt;margin-top:10.65pt;height:20.35pt;width:0pt;z-index:251669504;mso-width-relative:page;mso-height-relative:page;" filled="f" stroked="t" coordsize="21600,21600" o:gfxdata="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020hNNYAAAALAQAADwAAAAAAAAABACAAAAAiAAAAZHJzL2Rvd25yZXYu&#10;eG1sUEsBAhQAFAAAAAgAh07iQA0HG1c2AgAAQgQAAA4AAAAAAAAAAQAgAAAAJQEAAGRycy9lMm9E&#10;b2MueG1sUEsFBgAAAAAGAAYAWQEAAM0FAAAAAA==&#10;">
            <v:path arrowok="t"/>
            <v:fill on="f" focussize="0,0"/>
            <v:stroke weight="0.5pt" color="#000000" joinstyle="miter" endarrow="block"/>
            <v:imagedata o:title=""/>
            <o:lock v:ext="edit"/>
          </v:shape>
        </w:pict>
      </w:r>
      <w:r>
        <w:rPr>
          <w:sz w:val="36"/>
        </w:rPr>
        <w:pict>
          <v:shape id="_x0000_s1088" o:spid="_x0000_s1088" o:spt="32" type="#_x0000_t32" style="position:absolute;left:0pt;margin-left:494.15pt;margin-top:10.65pt;height:18.15pt;width:0pt;z-index:25168281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</w:p>
    <w:p>
      <w:r>
        <w:rPr>
          <w:sz w:val="36"/>
        </w:rPr>
        <w:pict>
          <v:shape id="_x0000_s1032" o:spid="_x0000_s1032" o:spt="176" type="#_x0000_t176" style="position:absolute;left:0pt;margin-left:144pt;margin-top:13.6pt;height:33.4pt;width:88.45pt;z-index:251667456;v-text-anchor:middle;mso-width-relative:page;mso-height-relative:page;" fillcolor="#FFFFFF" filled="t" stroked="t" coordsize="21600,21600" o:gfxdata="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8SLg81wAAAAoBAAAPAAAAAAAAAAEAIAAAACIAAABk&#10;cnMvZG93bnJldi54bWxQSwECFAAUAAAACACHTuJAhLRX1XkCAAABBQAADgAAAAAAAAABACAAAAAm&#10;AQAAZHJzL2Uyb0RvYy54bWxQSwUGAAAAAAYABgBZAQAAEQYAAAAA&#10;" adj="2700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50" w:lineRule="exact"/>
                    <w:jc w:val="center"/>
                  </w:pPr>
                  <w:r>
                    <w:rPr>
                      <w:rFonts w:hint="eastAsia"/>
                    </w:rPr>
                    <w:t>付款（必须采用银行结算）</w:t>
                  </w:r>
                </w:p>
              </w:txbxContent>
            </v:textbox>
          </v:shape>
        </w:pict>
      </w:r>
    </w:p>
    <w:p>
      <w:pPr>
        <w:tabs>
          <w:tab w:val="left" w:pos="8603"/>
        </w:tabs>
      </w:pPr>
      <w:r>
        <w:rPr>
          <w:sz w:val="36"/>
        </w:rPr>
        <w:pict>
          <v:shape id="_x0000_s1094" o:spid="_x0000_s1094" o:spt="32" type="#_x0000_t32" style="position:absolute;left:0pt;flip:x;margin-left:492.8pt;margin-top:31pt;height:15.95pt;width:0.65pt;z-index:25168691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36"/>
        </w:rPr>
        <w:pict>
          <v:shape id="_x0000_s1098" o:spid="_x0000_s1098" o:spt="32" type="#_x0000_t32" style="position:absolute;left:0pt;margin-left:188.7pt;margin-top:54.6pt;height:0pt;width:150.95pt;z-index:25168896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36"/>
        </w:rPr>
        <w:pict>
          <v:shape id="_x0000_s1097" o:spid="_x0000_s1097" o:spt="32" type="#_x0000_t32" style="position:absolute;left:0pt;margin-left:188.85pt;margin-top:30.85pt;height:23.75pt;width:0.45pt;z-index:251687936;mso-width-relative:page;mso-height-relative:page;" filled="f" stroked="t" coordsize="21600,21600">
            <v:path arrowok="t"/>
            <v:fill on="f" focussize="0,0"/>
            <v:stroke color="#000000"/>
            <v:imagedata o:title=""/>
            <o:lock v:ext="edit" aspectratio="f"/>
          </v:shape>
        </w:pict>
      </w:r>
      <w:r>
        <w:tab/>
      </w:r>
    </w:p>
    <w:sectPr>
      <w:headerReference r:id="rId3" w:type="default"/>
      <w:footerReference r:id="rId4" w:type="default"/>
      <w:pgSz w:w="16838" w:h="11906" w:orient="landscape"/>
      <w:pgMar w:top="1800" w:right="1440" w:bottom="935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359" w:leftChars="171"/>
      <w:jc w:val="both"/>
    </w:pPr>
    <w:r>
      <w:rPr>
        <w:rFonts w:ascii="隶书" w:eastAsia="隶书"/>
        <w:sz w:val="28"/>
        <w:szCs w:val="28"/>
        <w:u w:val="single"/>
      </w:rPr>
      <w:drawing>
        <wp:inline distT="0" distB="0" distL="0" distR="0">
          <wp:extent cx="302895" cy="289560"/>
          <wp:effectExtent l="19050" t="0" r="1579" b="0"/>
          <wp:docPr id="2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82934"/>
    <w:rsid w:val="00036A20"/>
    <w:rsid w:val="00052153"/>
    <w:rsid w:val="000744CA"/>
    <w:rsid w:val="0011143D"/>
    <w:rsid w:val="00267913"/>
    <w:rsid w:val="002A0139"/>
    <w:rsid w:val="00382934"/>
    <w:rsid w:val="003879F2"/>
    <w:rsid w:val="00392EA2"/>
    <w:rsid w:val="004677F5"/>
    <w:rsid w:val="00473F7D"/>
    <w:rsid w:val="004D6922"/>
    <w:rsid w:val="004F1A61"/>
    <w:rsid w:val="00515275"/>
    <w:rsid w:val="00552B1C"/>
    <w:rsid w:val="005F56DC"/>
    <w:rsid w:val="007240C1"/>
    <w:rsid w:val="007B56EA"/>
    <w:rsid w:val="007C45A4"/>
    <w:rsid w:val="00890B4A"/>
    <w:rsid w:val="008D75AA"/>
    <w:rsid w:val="008E1DEB"/>
    <w:rsid w:val="009545CE"/>
    <w:rsid w:val="00977B47"/>
    <w:rsid w:val="009C1702"/>
    <w:rsid w:val="009D3EEE"/>
    <w:rsid w:val="009E368F"/>
    <w:rsid w:val="00A1359C"/>
    <w:rsid w:val="00A2536F"/>
    <w:rsid w:val="00B1400D"/>
    <w:rsid w:val="00B155D8"/>
    <w:rsid w:val="00CA52FB"/>
    <w:rsid w:val="00CF704B"/>
    <w:rsid w:val="00DB31F8"/>
    <w:rsid w:val="50145900"/>
    <w:rsid w:val="520F50C8"/>
    <w:rsid w:val="75DF2B5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42"/>
        <o:r id="V:Rule2" type="connector" idref="#_x0000_s1070"/>
        <o:r id="V:Rule3" type="connector" idref="#_x0000_s1078"/>
        <o:r id="V:Rule4" type="connector" idref="#_x0000_s1079"/>
        <o:r id="V:Rule5" type="connector" idref="#_x0000_s1080"/>
        <o:r id="V:Rule6" type="connector" idref="#_x0000_s1081"/>
        <o:r id="V:Rule7" type="connector" idref="#_x0000_s1084"/>
        <o:r id="V:Rule8" type="connector" idref="#_x0000_s1085"/>
        <o:r id="V:Rule9" type="connector" idref="#_x0000_s1086"/>
        <o:r id="V:Rule10" type="connector" idref="#_x0000_s1087"/>
        <o:r id="V:Rule11" type="connector" idref="#_x0000_s1088"/>
        <o:r id="V:Rule12" type="connector" idref="#_x0000_s1094">
          <o:proxy start="" idref="#_x0000_s1034" connectloc="2"/>
        </o:r>
        <o:r id="V:Rule13" type="connector" idref="#_x0000_s1097"/>
        <o:r id="V:Rule14" type="connector" idref="#_x0000_s109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  <w:style w:type="paragraph" w:customStyle="1" w:styleId="10">
    <w:name w:val="Char1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eastAsia="宋体" w:cs="Times New Roman"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69"/>
    <customShpInfo spid="_x0000_s1055"/>
    <customShpInfo spid="_x0000_s1079"/>
    <customShpInfo spid="_x0000_s1067"/>
    <customShpInfo spid="_x0000_s1053"/>
    <customShpInfo spid="_x0000_s1073"/>
    <customShpInfo spid="_x0000_s1078"/>
    <customShpInfo spid="_x0000_s1070"/>
    <customShpInfo spid="_x0000_s1080"/>
    <customShpInfo spid="_x0000_s1081"/>
    <customShpInfo spid="_x0000_s1029"/>
    <customShpInfo spid="_x0000_s1063"/>
    <customShpInfo spid="_x0000_s1058"/>
    <customShpInfo spid="_x0000_s1031"/>
    <customShpInfo spid="_x0000_s1034"/>
    <customShpInfo spid="_x0000_s1059"/>
    <customShpInfo spid="_x0000_s1062"/>
    <customShpInfo spid="_x0000_s1093"/>
    <customShpInfo spid="_x0000_s1085"/>
    <customShpInfo spid="_x0000_s1086"/>
    <customShpInfo spid="_x0000_s1060"/>
    <customShpInfo spid="_x0000_s1056"/>
    <customShpInfo spid="_x0000_s1084"/>
    <customShpInfo spid="_x0000_s1087"/>
    <customShpInfo spid="_x0000_s1042"/>
    <customShpInfo spid="_x0000_s1088"/>
    <customShpInfo spid="_x0000_s1032"/>
    <customShpInfo spid="_x0000_s1094"/>
    <customShpInfo spid="_x0000_s1098"/>
    <customShpInfo spid="_x0000_s1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</Words>
  <Characters>65</Characters>
  <Lines>1</Lines>
  <Paragraphs>1</Paragraphs>
  <TotalTime>106</TotalTime>
  <ScaleCrop>false</ScaleCrop>
  <LinksUpToDate>false</LinksUpToDate>
  <CharactersWithSpaces>75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2021-08-13T00:40:00Z</dcterms:created>
  <dc:creator>l</dc:creator>
  <cp:lastModifiedBy>Work</cp:lastModifiedBy>
  <dcterms:modified xsi:type="dcterms:W3CDTF">2023-12-26T02:53:44Z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C00A0C5EEB244540ABE933660877E1FD</vt:lpwstr>
  </property>
</Properties>
</file>