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00380" w14:textId="77777777" w:rsidR="00157D05" w:rsidRDefault="001F23C7">
      <w:pPr>
        <w:rPr>
          <w:rFonts w:ascii="Calibri" w:eastAsia="Calibri" w:hAnsi="Calibri" w:cs="Calibri"/>
          <w:b/>
          <w:sz w:val="48"/>
          <w:szCs w:val="48"/>
        </w:rPr>
      </w:pPr>
      <w:r>
        <w:rPr>
          <w:rFonts w:ascii="Calibri" w:eastAsia="Calibri" w:hAnsi="Calibri" w:cs="Calibri"/>
          <w:b/>
          <w:sz w:val="48"/>
          <w:szCs w:val="48"/>
        </w:rPr>
        <w:t xml:space="preserve"> </w:t>
      </w:r>
    </w:p>
    <w:p w14:paraId="79B30EA0" w14:textId="77777777" w:rsidR="00157D05" w:rsidRDefault="001F23C7">
      <w:pPr>
        <w:pStyle w:val="a4"/>
        <w:spacing w:after="0" w:line="240" w:lineRule="auto"/>
        <w:jc w:val="center"/>
        <w:rPr>
          <w:rFonts w:ascii="Calibri" w:eastAsia="Calibri" w:hAnsi="Calibri" w:cs="Calibri"/>
          <w:b/>
          <w:color w:val="404040"/>
          <w:sz w:val="72"/>
          <w:szCs w:val="72"/>
        </w:rPr>
      </w:pPr>
      <w:bookmarkStart w:id="0" w:name="_30j0zll" w:colFirst="0" w:colLast="0"/>
      <w:bookmarkEnd w:id="0"/>
      <w:r>
        <w:rPr>
          <w:rFonts w:ascii="Calibri" w:eastAsia="Calibri" w:hAnsi="Calibri" w:cs="Calibri"/>
          <w:b/>
          <w:color w:val="000000"/>
          <w:sz w:val="72"/>
          <w:szCs w:val="72"/>
        </w:rPr>
        <w:t>AWC GAMEHALL Setup Form</w:t>
      </w:r>
    </w:p>
    <w:p w14:paraId="65451B1D" w14:textId="77777777" w:rsidR="00157D05" w:rsidRDefault="001F23C7">
      <w:pPr>
        <w:pStyle w:val="a4"/>
        <w:spacing w:after="0" w:line="240" w:lineRule="auto"/>
        <w:jc w:val="center"/>
        <w:rPr>
          <w:rFonts w:ascii="Calibri" w:eastAsia="Calibri" w:hAnsi="Calibri" w:cs="Calibri"/>
          <w:b/>
          <w:color w:val="293239"/>
          <w:sz w:val="48"/>
          <w:szCs w:val="48"/>
        </w:rPr>
      </w:pPr>
      <w:bookmarkStart w:id="1" w:name="_1fob9te" w:colFirst="0" w:colLast="0"/>
      <w:bookmarkEnd w:id="1"/>
      <w:r>
        <w:rPr>
          <w:rFonts w:ascii="Calibri" w:eastAsia="Calibri" w:hAnsi="Calibri" w:cs="Calibri"/>
          <w:b/>
          <w:color w:val="293239"/>
          <w:sz w:val="48"/>
          <w:szCs w:val="48"/>
        </w:rPr>
        <w:t xml:space="preserve">AWC </w:t>
      </w:r>
      <w:r>
        <w:rPr>
          <w:rFonts w:ascii="宋体" w:eastAsia="宋体" w:hAnsi="宋体" w:cs="宋体"/>
          <w:b/>
          <w:color w:val="293239"/>
          <w:sz w:val="48"/>
          <w:szCs w:val="48"/>
        </w:rPr>
        <w:t>大厅对接文档</w:t>
      </w:r>
    </w:p>
    <w:p w14:paraId="272E25A4" w14:textId="77777777" w:rsidR="00157D05" w:rsidRDefault="001F23C7">
      <w:pPr>
        <w:rPr>
          <w:rFonts w:ascii="Calibri" w:eastAsia="Calibri" w:hAnsi="Calibri" w:cs="Calibri"/>
          <w:b/>
          <w:sz w:val="48"/>
          <w:szCs w:val="4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953C7E1" wp14:editId="5E27D2B0">
            <wp:simplePos x="0" y="0"/>
            <wp:positionH relativeFrom="column">
              <wp:posOffset>-1612</wp:posOffset>
            </wp:positionH>
            <wp:positionV relativeFrom="paragraph">
              <wp:posOffset>387183</wp:posOffset>
            </wp:positionV>
            <wp:extent cx="5835600" cy="58293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582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66D2F4" w14:textId="77777777" w:rsidR="00157D05" w:rsidRDefault="00157D05">
      <w:pPr>
        <w:rPr>
          <w:rFonts w:ascii="Calibri" w:eastAsia="Calibri" w:hAnsi="Calibri" w:cs="Calibri"/>
          <w:b/>
          <w:sz w:val="48"/>
          <w:szCs w:val="48"/>
        </w:rPr>
      </w:pPr>
    </w:p>
    <w:p w14:paraId="73B7B454" w14:textId="77777777" w:rsidR="00157D05" w:rsidRDefault="00157D05">
      <w:pPr>
        <w:rPr>
          <w:rFonts w:ascii="Calibri" w:eastAsia="Calibri" w:hAnsi="Calibri" w:cs="Calibri"/>
          <w:b/>
          <w:sz w:val="48"/>
          <w:szCs w:val="48"/>
        </w:rPr>
      </w:pPr>
    </w:p>
    <w:p w14:paraId="698DE49D" w14:textId="77777777" w:rsidR="00157D05" w:rsidRDefault="00157D05">
      <w:pPr>
        <w:rPr>
          <w:rFonts w:ascii="Calibri" w:eastAsia="Calibri" w:hAnsi="Calibri" w:cs="Calibri"/>
          <w:b/>
          <w:sz w:val="48"/>
          <w:szCs w:val="48"/>
        </w:rPr>
      </w:pPr>
    </w:p>
    <w:p w14:paraId="03883CAC" w14:textId="77777777" w:rsidR="00157D05" w:rsidRDefault="00157D05">
      <w:pPr>
        <w:rPr>
          <w:rFonts w:ascii="Calibri" w:eastAsia="Calibri" w:hAnsi="Calibri" w:cs="Calibri"/>
          <w:b/>
          <w:sz w:val="48"/>
          <w:szCs w:val="48"/>
        </w:rPr>
      </w:pPr>
    </w:p>
    <w:p w14:paraId="1C8C3999" w14:textId="77777777" w:rsidR="00157D05" w:rsidRDefault="00157D05">
      <w:pPr>
        <w:rPr>
          <w:rFonts w:ascii="Calibri" w:eastAsia="Calibri" w:hAnsi="Calibri" w:cs="Calibri"/>
          <w:b/>
          <w:sz w:val="48"/>
          <w:szCs w:val="48"/>
        </w:rPr>
      </w:pPr>
    </w:p>
    <w:p w14:paraId="4A8A7561" w14:textId="77777777" w:rsidR="00157D05" w:rsidRDefault="00157D05">
      <w:pPr>
        <w:rPr>
          <w:rFonts w:ascii="Calibri" w:eastAsia="Calibri" w:hAnsi="Calibri" w:cs="Calibri"/>
          <w:b/>
          <w:sz w:val="48"/>
          <w:szCs w:val="48"/>
        </w:rPr>
      </w:pPr>
    </w:p>
    <w:p w14:paraId="3CC5D910" w14:textId="77777777" w:rsidR="00157D05" w:rsidRDefault="00157D05">
      <w:pPr>
        <w:rPr>
          <w:rFonts w:ascii="Calibri" w:eastAsia="Calibri" w:hAnsi="Calibri" w:cs="Calibri"/>
          <w:b/>
          <w:sz w:val="48"/>
          <w:szCs w:val="48"/>
        </w:rPr>
      </w:pPr>
    </w:p>
    <w:p w14:paraId="0D2517F4" w14:textId="77777777" w:rsidR="00157D05" w:rsidRDefault="00157D05">
      <w:pPr>
        <w:rPr>
          <w:rFonts w:ascii="Calibri" w:eastAsia="Calibri" w:hAnsi="Calibri" w:cs="Calibri"/>
          <w:b/>
          <w:sz w:val="48"/>
          <w:szCs w:val="48"/>
        </w:rPr>
      </w:pPr>
    </w:p>
    <w:p w14:paraId="631496A6" w14:textId="77777777" w:rsidR="00157D05" w:rsidRDefault="00157D05">
      <w:pPr>
        <w:rPr>
          <w:rFonts w:ascii="Calibri" w:eastAsia="Calibri" w:hAnsi="Calibri" w:cs="Calibri"/>
          <w:b/>
          <w:sz w:val="48"/>
          <w:szCs w:val="48"/>
        </w:rPr>
      </w:pPr>
    </w:p>
    <w:p w14:paraId="27E44230" w14:textId="77777777" w:rsidR="00157D05" w:rsidRDefault="00157D05">
      <w:pPr>
        <w:rPr>
          <w:rFonts w:ascii="Calibri" w:eastAsia="Calibri" w:hAnsi="Calibri" w:cs="Calibri"/>
          <w:b/>
          <w:sz w:val="48"/>
          <w:szCs w:val="48"/>
        </w:rPr>
      </w:pPr>
    </w:p>
    <w:p w14:paraId="7ACBE3C8" w14:textId="77777777" w:rsidR="00157D05" w:rsidRDefault="00157D05">
      <w:pPr>
        <w:rPr>
          <w:rFonts w:ascii="Calibri" w:eastAsia="Calibri" w:hAnsi="Calibri" w:cs="Calibri"/>
          <w:b/>
          <w:sz w:val="48"/>
          <w:szCs w:val="48"/>
        </w:rPr>
      </w:pPr>
    </w:p>
    <w:p w14:paraId="7AEE6045" w14:textId="77777777" w:rsidR="00157D05" w:rsidRDefault="00157D05">
      <w:pPr>
        <w:rPr>
          <w:rFonts w:ascii="Calibri" w:eastAsia="Calibri" w:hAnsi="Calibri" w:cs="Calibri"/>
          <w:b/>
          <w:sz w:val="48"/>
          <w:szCs w:val="48"/>
        </w:rPr>
      </w:pPr>
    </w:p>
    <w:p w14:paraId="25F03792" w14:textId="77777777" w:rsidR="00157D05" w:rsidRDefault="00157D05">
      <w:pPr>
        <w:rPr>
          <w:rFonts w:ascii="Calibri" w:eastAsia="Calibri" w:hAnsi="Calibri" w:cs="Calibri"/>
          <w:b/>
          <w:sz w:val="48"/>
          <w:szCs w:val="48"/>
        </w:rPr>
      </w:pPr>
    </w:p>
    <w:p w14:paraId="0B90A34D" w14:textId="77777777" w:rsidR="00157D05" w:rsidRDefault="00157D05">
      <w:pPr>
        <w:rPr>
          <w:rFonts w:ascii="Calibri" w:eastAsia="Calibri" w:hAnsi="Calibri" w:cs="Calibri"/>
          <w:b/>
          <w:sz w:val="48"/>
          <w:szCs w:val="48"/>
        </w:rPr>
      </w:pPr>
    </w:p>
    <w:p w14:paraId="46D56A7C" w14:textId="77777777" w:rsidR="00157D05" w:rsidRDefault="00157D05">
      <w:pPr>
        <w:rPr>
          <w:rFonts w:ascii="Calibri" w:eastAsia="Calibri" w:hAnsi="Calibri" w:cs="Calibri"/>
          <w:b/>
          <w:sz w:val="48"/>
          <w:szCs w:val="48"/>
        </w:rPr>
      </w:pPr>
    </w:p>
    <w:p w14:paraId="0462E2A7" w14:textId="77777777" w:rsidR="00157D05" w:rsidRDefault="00157D05">
      <w:pPr>
        <w:rPr>
          <w:rFonts w:ascii="Calibri" w:eastAsia="Calibri" w:hAnsi="Calibri" w:cs="Calibri"/>
          <w:b/>
          <w:sz w:val="48"/>
          <w:szCs w:val="48"/>
        </w:rPr>
      </w:pPr>
    </w:p>
    <w:p w14:paraId="609DDEB5" w14:textId="77777777" w:rsidR="00157D05" w:rsidRDefault="001F23C7">
      <w:pPr>
        <w:rPr>
          <w:rFonts w:ascii="Calibri" w:eastAsia="Calibri" w:hAnsi="Calibri" w:cs="Calibri"/>
          <w:b/>
          <w:sz w:val="48"/>
          <w:szCs w:val="48"/>
        </w:rPr>
      </w:pPr>
      <w:r>
        <w:rPr>
          <w:rFonts w:ascii="Calibri" w:eastAsia="Calibri" w:hAnsi="Calibri" w:cs="Calibri"/>
          <w:b/>
          <w:sz w:val="48"/>
          <w:szCs w:val="48"/>
        </w:rPr>
        <w:lastRenderedPageBreak/>
        <w:t>Menu  目录</w:t>
      </w:r>
    </w:p>
    <w:p w14:paraId="2375AEE1" w14:textId="77777777" w:rsidR="00157D05" w:rsidRDefault="00157D05">
      <w:pPr>
        <w:rPr>
          <w:rFonts w:ascii="Calibri" w:eastAsia="Calibri" w:hAnsi="Calibri" w:cs="Calibri"/>
        </w:rPr>
      </w:pPr>
    </w:p>
    <w:sdt>
      <w:sdtPr>
        <w:id w:val="671846161"/>
        <w:docPartObj>
          <w:docPartGallery w:val="Table of Contents"/>
          <w:docPartUnique/>
        </w:docPartObj>
      </w:sdtPr>
      <w:sdtEndPr/>
      <w:sdtContent>
        <w:p w14:paraId="74C2C181" w14:textId="77777777" w:rsidR="00157D05" w:rsidRDefault="001F23C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k8yyk9x2w3qd">
            <w:r>
              <w:rPr>
                <w:rFonts w:ascii="Calibri" w:eastAsia="Calibri" w:hAnsi="Calibri" w:cs="Calibri"/>
                <w:b/>
                <w:color w:val="000000"/>
              </w:rPr>
              <w:t>1. Terms &amp; Definition 术语和定义</w:t>
            </w:r>
            <w:r>
              <w:rPr>
                <w:rFonts w:ascii="Calibri" w:eastAsia="Calibri" w:hAnsi="Calibri" w:cs="Calibri"/>
                <w:b/>
                <w:color w:val="000000"/>
              </w:rPr>
              <w:tab/>
              <w:t>3</w:t>
            </w:r>
          </w:hyperlink>
        </w:p>
        <w:p w14:paraId="6E8674E9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6yu9zrzhes1o">
            <w:r w:rsidR="001F23C7">
              <w:rPr>
                <w:rFonts w:ascii="Calibri" w:eastAsia="Calibri" w:hAnsi="Calibri" w:cs="Calibri"/>
                <w:b/>
                <w:color w:val="000000"/>
              </w:rPr>
              <w:t>2. Integration 对接资讯</w:t>
            </w:r>
            <w:r w:rsidR="001F23C7">
              <w:rPr>
                <w:rFonts w:ascii="Calibri" w:eastAsia="Calibri" w:hAnsi="Calibri" w:cs="Calibri"/>
                <w:b/>
                <w:color w:val="000000"/>
              </w:rPr>
              <w:tab/>
              <w:t>4</w:t>
            </w:r>
          </w:hyperlink>
        </w:p>
        <w:p w14:paraId="37400302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02213novzt3">
            <w:r w:rsidR="001F23C7">
              <w:rPr>
                <w:rFonts w:ascii="Calibri" w:eastAsia="Calibri" w:hAnsi="Calibri" w:cs="Calibri"/>
                <w:color w:val="000000"/>
              </w:rPr>
              <w:t>2.1.Game Selection 对接游戏选择</w:t>
            </w:r>
            <w:r w:rsidR="001F23C7">
              <w:rPr>
                <w:rFonts w:ascii="Calibri" w:eastAsia="Calibri" w:hAnsi="Calibri" w:cs="Calibri"/>
                <w:color w:val="000000"/>
              </w:rPr>
              <w:tab/>
              <w:t>5</w:t>
            </w:r>
          </w:hyperlink>
        </w:p>
        <w:p w14:paraId="2DC04104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5hqwtzqalce5">
            <w:r w:rsidR="001F23C7">
              <w:rPr>
                <w:rFonts w:ascii="Calibri" w:eastAsia="Calibri" w:hAnsi="Calibri" w:cs="Calibri"/>
                <w:color w:val="000000"/>
              </w:rPr>
              <w:t>2.1.1. Live Games 真人视讯游戏</w:t>
            </w:r>
            <w:r w:rsidR="001F23C7">
              <w:rPr>
                <w:rFonts w:ascii="Calibri" w:eastAsia="Calibri" w:hAnsi="Calibri" w:cs="Calibri"/>
                <w:color w:val="000000"/>
              </w:rPr>
              <w:tab/>
              <w:t>5</w:t>
            </w:r>
          </w:hyperlink>
        </w:p>
        <w:p w14:paraId="438AEF66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yd5c2zihnt7c">
            <w:r w:rsidR="001F23C7">
              <w:rPr>
                <w:rFonts w:ascii="Calibri" w:eastAsia="Calibri" w:hAnsi="Calibri" w:cs="Calibri"/>
                <w:color w:val="000000"/>
              </w:rPr>
              <w:t>2.1.2. Slots Games 老虎机游戏</w:t>
            </w:r>
            <w:r w:rsidR="001F23C7">
              <w:rPr>
                <w:rFonts w:ascii="Calibri" w:eastAsia="Calibri" w:hAnsi="Calibri" w:cs="Calibri"/>
                <w:color w:val="000000"/>
              </w:rPr>
              <w:tab/>
              <w:t>6</w:t>
            </w:r>
          </w:hyperlink>
        </w:p>
        <w:p w14:paraId="440EF7B1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d43o0f7k3d6">
            <w:r w:rsidR="001F23C7">
              <w:rPr>
                <w:rFonts w:eastAsia="Arial"/>
                <w:color w:val="000000"/>
              </w:rPr>
              <w:t>2.1.3. Fishing Games 捕鱼游戏</w:t>
            </w:r>
            <w:r w:rsidR="001F23C7">
              <w:rPr>
                <w:rFonts w:eastAsia="Arial"/>
                <w:color w:val="000000"/>
              </w:rPr>
              <w:tab/>
              <w:t>8</w:t>
            </w:r>
          </w:hyperlink>
        </w:p>
        <w:p w14:paraId="0D4120C3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jj1s90pvy0cg">
            <w:r w:rsidR="001F23C7">
              <w:rPr>
                <w:rFonts w:ascii="Calibri" w:eastAsia="Calibri" w:hAnsi="Calibri" w:cs="Calibri"/>
                <w:color w:val="000000"/>
              </w:rPr>
              <w:t>2.1.4. Table Game 棋牌与非真人牌局类游戏</w:t>
            </w:r>
            <w:r w:rsidR="001F23C7">
              <w:rPr>
                <w:rFonts w:ascii="Calibri" w:eastAsia="Calibri" w:hAnsi="Calibri" w:cs="Calibri"/>
                <w:color w:val="000000"/>
              </w:rPr>
              <w:tab/>
              <w:t>9</w:t>
            </w:r>
          </w:hyperlink>
        </w:p>
        <w:p w14:paraId="16929C0E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fweh6dorotcg">
            <w:r w:rsidR="001F23C7">
              <w:rPr>
                <w:rFonts w:ascii="Calibri" w:eastAsia="Calibri" w:hAnsi="Calibri" w:cs="Calibri"/>
                <w:color w:val="000000"/>
              </w:rPr>
              <w:t>2.1.5. E-Game电子游艺</w:t>
            </w:r>
            <w:r w:rsidR="001F23C7">
              <w:rPr>
                <w:rFonts w:ascii="Calibri" w:eastAsia="Calibri" w:hAnsi="Calibri" w:cs="Calibri"/>
                <w:color w:val="000000"/>
              </w:rPr>
              <w:tab/>
              <w:t>9</w:t>
            </w:r>
          </w:hyperlink>
        </w:p>
        <w:p w14:paraId="117975F1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ovtztyfo6lf5">
            <w:r w:rsidR="001F23C7">
              <w:rPr>
                <w:rFonts w:ascii="Calibri" w:eastAsia="Calibri" w:hAnsi="Calibri" w:cs="Calibri"/>
                <w:color w:val="000000"/>
              </w:rPr>
              <w:t>2.1.6. BINGO 宾果</w:t>
            </w:r>
            <w:r w:rsidR="001F23C7">
              <w:rPr>
                <w:rFonts w:ascii="Calibri" w:eastAsia="Calibri" w:hAnsi="Calibri" w:cs="Calibri"/>
                <w:color w:val="000000"/>
              </w:rPr>
              <w:tab/>
              <w:t>10</w:t>
            </w:r>
          </w:hyperlink>
        </w:p>
        <w:p w14:paraId="7BAE6282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6y3v533dpr89">
            <w:r w:rsidR="001F23C7">
              <w:rPr>
                <w:rFonts w:ascii="Calibri" w:eastAsia="Calibri" w:hAnsi="Calibri" w:cs="Calibri"/>
                <w:color w:val="000000"/>
              </w:rPr>
              <w:t>2.1.7. LOTTO 彩票</w:t>
            </w:r>
            <w:r w:rsidR="001F23C7">
              <w:rPr>
                <w:rFonts w:ascii="Calibri" w:eastAsia="Calibri" w:hAnsi="Calibri" w:cs="Calibri"/>
                <w:color w:val="000000"/>
              </w:rPr>
              <w:tab/>
              <w:t>10</w:t>
            </w:r>
          </w:hyperlink>
        </w:p>
        <w:p w14:paraId="6C060BC3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40okmxqyr71m">
            <w:r w:rsidR="001F23C7">
              <w:rPr>
                <w:rFonts w:ascii="Calibri" w:eastAsia="Calibri" w:hAnsi="Calibri" w:cs="Calibri"/>
                <w:color w:val="000000"/>
              </w:rPr>
              <w:t>2.1.8. Others Games 其他游戏</w:t>
            </w:r>
            <w:r w:rsidR="001F23C7">
              <w:rPr>
                <w:rFonts w:ascii="Calibri" w:eastAsia="Calibri" w:hAnsi="Calibri" w:cs="Calibri"/>
                <w:color w:val="000000"/>
              </w:rPr>
              <w:tab/>
              <w:t>10</w:t>
            </w:r>
          </w:hyperlink>
        </w:p>
        <w:p w14:paraId="3EFE1F77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764sqf7gru1">
            <w:r w:rsidR="001F23C7">
              <w:rPr>
                <w:rFonts w:ascii="Calibri" w:eastAsia="Calibri" w:hAnsi="Calibri" w:cs="Calibri"/>
                <w:b/>
                <w:color w:val="000000"/>
              </w:rPr>
              <w:t>3. Notice before Go Live 上线前注意事项</w:t>
            </w:r>
            <w:r w:rsidR="001F23C7">
              <w:rPr>
                <w:rFonts w:ascii="Calibri" w:eastAsia="Calibri" w:hAnsi="Calibri" w:cs="Calibri"/>
                <w:b/>
                <w:color w:val="000000"/>
              </w:rPr>
              <w:tab/>
              <w:t>11</w:t>
            </w:r>
          </w:hyperlink>
        </w:p>
        <w:p w14:paraId="3609FA2A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7njb99tfb9">
            <w:r w:rsidR="001F23C7">
              <w:rPr>
                <w:rFonts w:ascii="Calibri" w:eastAsia="Calibri" w:hAnsi="Calibri" w:cs="Calibri"/>
                <w:color w:val="000000"/>
              </w:rPr>
              <w:t>3.1. Single Wallet 单一钱包</w:t>
            </w:r>
            <w:r w:rsidR="001F23C7">
              <w:rPr>
                <w:rFonts w:ascii="Calibri" w:eastAsia="Calibri" w:hAnsi="Calibri" w:cs="Calibri"/>
                <w:color w:val="000000"/>
              </w:rPr>
              <w:tab/>
              <w:t>11</w:t>
            </w:r>
          </w:hyperlink>
        </w:p>
        <w:p w14:paraId="37CEE03F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l0tdgzm2xn71">
            <w:r w:rsidR="001F23C7">
              <w:rPr>
                <w:rFonts w:ascii="Calibri" w:eastAsia="Calibri" w:hAnsi="Calibri" w:cs="Calibri"/>
                <w:color w:val="000000"/>
              </w:rPr>
              <w:t>3.1.1. Single wallet integration testing    单一钱包接入测试</w:t>
            </w:r>
            <w:r w:rsidR="001F23C7">
              <w:rPr>
                <w:rFonts w:ascii="Calibri" w:eastAsia="Calibri" w:hAnsi="Calibri" w:cs="Calibri"/>
                <w:color w:val="000000"/>
              </w:rPr>
              <w:tab/>
              <w:t>11</w:t>
            </w:r>
          </w:hyperlink>
        </w:p>
        <w:p w14:paraId="167D9333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t2z4nwduypec">
            <w:r w:rsidR="001F23C7">
              <w:rPr>
                <w:rFonts w:ascii="Calibri" w:eastAsia="Calibri" w:hAnsi="Calibri" w:cs="Calibri"/>
                <w:color w:val="000000"/>
              </w:rPr>
              <w:t>3.1.2. Suggestions for handling special issues of single wallet integration.特殊对接案例处理方式建议</w:t>
            </w:r>
            <w:r w:rsidR="001F23C7">
              <w:rPr>
                <w:rFonts w:ascii="Calibri" w:eastAsia="Calibri" w:hAnsi="Calibri" w:cs="Calibri"/>
                <w:color w:val="000000"/>
              </w:rPr>
              <w:tab/>
              <w:t>11</w:t>
            </w:r>
          </w:hyperlink>
        </w:p>
        <w:p w14:paraId="6A84DBD9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rpj3n06ggf33">
            <w:r w:rsidR="001F23C7">
              <w:rPr>
                <w:rFonts w:ascii="Calibri" w:eastAsia="Calibri" w:hAnsi="Calibri" w:cs="Calibri"/>
                <w:color w:val="000000"/>
              </w:rPr>
              <w:t>3.1.3.  Platform API mapping table   平台API对照表</w:t>
            </w:r>
          </w:hyperlink>
          <w:hyperlink w:anchor="_rpj3n06ggf33">
            <w:r w:rsidR="001F23C7">
              <w:rPr>
                <w:rFonts w:eastAsia="Arial"/>
                <w:color w:val="000000"/>
              </w:rPr>
              <w:tab/>
              <w:t>12</w:t>
            </w:r>
          </w:hyperlink>
        </w:p>
        <w:p w14:paraId="05F30940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0w4id4kt8uc">
            <w:r w:rsidR="001F23C7">
              <w:rPr>
                <w:rFonts w:ascii="Calibri" w:eastAsia="Calibri" w:hAnsi="Calibri" w:cs="Calibri"/>
                <w:color w:val="000000"/>
              </w:rPr>
              <w:t>3.2. Multiple Wallet 转帐钱包</w:t>
            </w:r>
            <w:r w:rsidR="001F23C7">
              <w:rPr>
                <w:rFonts w:ascii="Calibri" w:eastAsia="Calibri" w:hAnsi="Calibri" w:cs="Calibri"/>
                <w:color w:val="000000"/>
              </w:rPr>
              <w:tab/>
              <w:t>17</w:t>
            </w:r>
          </w:hyperlink>
        </w:p>
        <w:p w14:paraId="57B68190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k2gi7ruf9wxc">
            <w:r w:rsidR="001F23C7">
              <w:rPr>
                <w:rFonts w:ascii="Calibri" w:eastAsia="Calibri" w:hAnsi="Calibri" w:cs="Calibri"/>
                <w:color w:val="000000"/>
              </w:rPr>
              <w:t>3.2.1.Multiple wallet Pull Transaction Data Flow 转账钱包拉帐流程</w:t>
            </w:r>
            <w:r w:rsidR="001F23C7">
              <w:rPr>
                <w:rFonts w:ascii="Calibri" w:eastAsia="Calibri" w:hAnsi="Calibri" w:cs="Calibri"/>
                <w:color w:val="000000"/>
              </w:rPr>
              <w:tab/>
              <w:t>17</w:t>
            </w:r>
          </w:hyperlink>
        </w:p>
        <w:p w14:paraId="0F955CB0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l1v6152kauw4">
            <w:r w:rsidR="001F23C7">
              <w:rPr>
                <w:rFonts w:ascii="Calibri" w:eastAsia="Calibri" w:hAnsi="Calibri" w:cs="Calibri"/>
                <w:b/>
                <w:color w:val="000000"/>
              </w:rPr>
              <w:t>4. Other Notice  其他注意事项</w:t>
            </w:r>
            <w:r w:rsidR="001F23C7">
              <w:rPr>
                <w:rFonts w:ascii="Calibri" w:eastAsia="Calibri" w:hAnsi="Calibri" w:cs="Calibri"/>
                <w:b/>
                <w:color w:val="000000"/>
              </w:rPr>
              <w:tab/>
              <w:t>19</w:t>
            </w:r>
          </w:hyperlink>
        </w:p>
        <w:p w14:paraId="70118A93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e9lt3n8nm6om">
            <w:r w:rsidR="001F23C7">
              <w:rPr>
                <w:rFonts w:ascii="Calibri" w:eastAsia="Calibri" w:hAnsi="Calibri" w:cs="Calibri"/>
                <w:color w:val="000000"/>
              </w:rPr>
              <w:t>4.1. Document self-service function Introduction 自助文件功能介绍</w:t>
            </w:r>
            <w:r w:rsidR="001F23C7">
              <w:rPr>
                <w:rFonts w:ascii="Calibri" w:eastAsia="Calibri" w:hAnsi="Calibri" w:cs="Calibri"/>
                <w:color w:val="000000"/>
              </w:rPr>
              <w:tab/>
              <w:t>19</w:t>
            </w:r>
          </w:hyperlink>
        </w:p>
        <w:p w14:paraId="6BFE23E8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4miqx42hnmd6">
            <w:r w:rsidR="001F23C7">
              <w:rPr>
                <w:rFonts w:ascii="Calibri" w:eastAsia="Calibri" w:hAnsi="Calibri" w:cs="Calibri"/>
                <w:color w:val="000000"/>
              </w:rPr>
              <w:t>4.2. Currencies Supported List 货币支援清单</w:t>
            </w:r>
            <w:r w:rsidR="001F23C7">
              <w:rPr>
                <w:rFonts w:ascii="Calibri" w:eastAsia="Calibri" w:hAnsi="Calibri" w:cs="Calibri"/>
                <w:color w:val="000000"/>
              </w:rPr>
              <w:tab/>
              <w:t>19</w:t>
            </w:r>
          </w:hyperlink>
        </w:p>
        <w:p w14:paraId="0FB47AE3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wbfmdofuvq2">
            <w:r w:rsidR="001F23C7">
              <w:rPr>
                <w:rFonts w:ascii="Calibri" w:eastAsia="Calibri" w:hAnsi="Calibri" w:cs="Calibri"/>
                <w:color w:val="000000"/>
              </w:rPr>
              <w:t>4.3. Languages Supported List 语系支援清单</w:t>
            </w:r>
            <w:r w:rsidR="001F23C7">
              <w:rPr>
                <w:rFonts w:ascii="Calibri" w:eastAsia="Calibri" w:hAnsi="Calibri" w:cs="Calibri"/>
                <w:color w:val="000000"/>
              </w:rPr>
              <w:tab/>
              <w:t>19</w:t>
            </w:r>
          </w:hyperlink>
        </w:p>
        <w:p w14:paraId="19DB16D5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gcq8s6zzopm">
            <w:r w:rsidR="001F23C7">
              <w:rPr>
                <w:rFonts w:ascii="Calibri" w:eastAsia="Calibri" w:hAnsi="Calibri" w:cs="Calibri"/>
                <w:color w:val="000000"/>
              </w:rPr>
              <w:t>4.4. AWC Regional IP Restriction  AWC IP 地区限制</w:t>
            </w:r>
            <w:r w:rsidR="001F23C7">
              <w:rPr>
                <w:rFonts w:ascii="Calibri" w:eastAsia="Calibri" w:hAnsi="Calibri" w:cs="Calibri"/>
                <w:color w:val="000000"/>
              </w:rPr>
              <w:tab/>
              <w:t>20</w:t>
            </w:r>
          </w:hyperlink>
        </w:p>
        <w:p w14:paraId="05079DFC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gncmxelvj5uq">
            <w:r w:rsidR="001F23C7">
              <w:rPr>
                <w:rFonts w:ascii="Calibri" w:eastAsia="Calibri" w:hAnsi="Calibri" w:cs="Calibri"/>
                <w:color w:val="000000"/>
              </w:rPr>
              <w:t>4.5. Platforms Regional IP Restriction 游戏商 IP 地区限制</w:t>
            </w:r>
            <w:r w:rsidR="001F23C7">
              <w:rPr>
                <w:rFonts w:ascii="Calibri" w:eastAsia="Calibri" w:hAnsi="Calibri" w:cs="Calibri"/>
                <w:color w:val="000000"/>
              </w:rPr>
              <w:tab/>
              <w:t>20</w:t>
            </w:r>
          </w:hyperlink>
        </w:p>
        <w:p w14:paraId="10446D4B" w14:textId="77777777" w:rsidR="00157D05" w:rsidRDefault="00D525AE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u7o0p08do9d1">
            <w:r w:rsidR="001F23C7">
              <w:rPr>
                <w:rFonts w:ascii="Calibri" w:eastAsia="Calibri" w:hAnsi="Calibri" w:cs="Calibri"/>
                <w:color w:val="000000"/>
              </w:rPr>
              <w:t>4.6. Fraud tools introduction 异常单工具介绍</w:t>
            </w:r>
            <w:r w:rsidR="001F23C7">
              <w:rPr>
                <w:rFonts w:ascii="Calibri" w:eastAsia="Calibri" w:hAnsi="Calibri" w:cs="Calibri"/>
                <w:color w:val="000000"/>
              </w:rPr>
              <w:tab/>
              <w:t>20</w:t>
            </w:r>
          </w:hyperlink>
          <w:r w:rsidR="001F23C7">
            <w:fldChar w:fldCharType="end"/>
          </w:r>
        </w:p>
      </w:sdtContent>
    </w:sdt>
    <w:p w14:paraId="2C21982F" w14:textId="77777777" w:rsidR="00157D05" w:rsidRDefault="00157D05">
      <w:pPr>
        <w:rPr>
          <w:rFonts w:ascii="Calibri" w:eastAsia="Calibri" w:hAnsi="Calibri" w:cs="Calibri"/>
        </w:rPr>
      </w:pPr>
    </w:p>
    <w:p w14:paraId="1FD816EC" w14:textId="77777777" w:rsidR="00157D05" w:rsidRDefault="00157D05">
      <w:pPr>
        <w:rPr>
          <w:rFonts w:ascii="Calibri" w:eastAsia="Calibri" w:hAnsi="Calibri" w:cs="Calibri"/>
        </w:rPr>
      </w:pPr>
    </w:p>
    <w:p w14:paraId="3FF41907" w14:textId="77777777" w:rsidR="00157D05" w:rsidRDefault="00157D05">
      <w:pPr>
        <w:rPr>
          <w:rFonts w:ascii="Calibri" w:eastAsia="Calibri" w:hAnsi="Calibri" w:cs="Calibri"/>
        </w:rPr>
      </w:pPr>
    </w:p>
    <w:p w14:paraId="1270EB5A" w14:textId="77777777" w:rsidR="00157D05" w:rsidRDefault="00157D05">
      <w:pPr>
        <w:rPr>
          <w:rFonts w:ascii="Calibri" w:eastAsia="Calibri" w:hAnsi="Calibri" w:cs="Calibri"/>
        </w:rPr>
      </w:pPr>
    </w:p>
    <w:p w14:paraId="11018BF4" w14:textId="77777777" w:rsidR="00157D05" w:rsidRDefault="00157D05">
      <w:pPr>
        <w:rPr>
          <w:rFonts w:ascii="Calibri" w:eastAsia="Calibri" w:hAnsi="Calibri" w:cs="Calibri"/>
        </w:rPr>
      </w:pPr>
    </w:p>
    <w:p w14:paraId="0362C239" w14:textId="77777777" w:rsidR="00157D05" w:rsidRDefault="00157D05">
      <w:pPr>
        <w:rPr>
          <w:rFonts w:ascii="Calibri" w:eastAsia="Calibri" w:hAnsi="Calibri" w:cs="Calibri"/>
        </w:rPr>
      </w:pPr>
    </w:p>
    <w:p w14:paraId="7EC1A91E" w14:textId="77777777" w:rsidR="00157D05" w:rsidRDefault="00157D05">
      <w:pPr>
        <w:rPr>
          <w:rFonts w:ascii="Calibri" w:eastAsia="Calibri" w:hAnsi="Calibri" w:cs="Calibri"/>
        </w:rPr>
      </w:pPr>
    </w:p>
    <w:p w14:paraId="6681EEBD" w14:textId="77777777" w:rsidR="00157D05" w:rsidRDefault="00157D05">
      <w:pPr>
        <w:rPr>
          <w:rFonts w:ascii="Calibri" w:eastAsia="Calibri" w:hAnsi="Calibri" w:cs="Calibri"/>
        </w:rPr>
      </w:pPr>
    </w:p>
    <w:p w14:paraId="21B0B8D4" w14:textId="77777777" w:rsidR="00157D05" w:rsidRDefault="00157D05">
      <w:pPr>
        <w:rPr>
          <w:rFonts w:ascii="Calibri" w:eastAsia="Calibri" w:hAnsi="Calibri" w:cs="Calibri"/>
        </w:rPr>
      </w:pPr>
    </w:p>
    <w:p w14:paraId="13AF73A3" w14:textId="77777777" w:rsidR="00157D05" w:rsidRDefault="00157D05">
      <w:pPr>
        <w:rPr>
          <w:rFonts w:ascii="Calibri" w:eastAsia="Calibri" w:hAnsi="Calibri" w:cs="Calibri"/>
        </w:rPr>
      </w:pPr>
    </w:p>
    <w:p w14:paraId="4CF3E6CA" w14:textId="77777777" w:rsidR="00157D05" w:rsidRDefault="00157D05">
      <w:pPr>
        <w:rPr>
          <w:rFonts w:ascii="Calibri" w:eastAsia="Calibri" w:hAnsi="Calibri" w:cs="Calibri"/>
        </w:rPr>
      </w:pPr>
    </w:p>
    <w:p w14:paraId="43E9C486" w14:textId="77777777" w:rsidR="00157D05" w:rsidRDefault="00157D05">
      <w:pPr>
        <w:rPr>
          <w:rFonts w:ascii="Calibri" w:eastAsia="Calibri" w:hAnsi="Calibri" w:cs="Calibri"/>
        </w:rPr>
      </w:pPr>
    </w:p>
    <w:p w14:paraId="7A252D28" w14:textId="77777777" w:rsidR="00157D05" w:rsidRDefault="001F23C7">
      <w:pPr>
        <w:pStyle w:val="1"/>
        <w:rPr>
          <w:rFonts w:ascii="Calibri" w:eastAsia="Calibri" w:hAnsi="Calibri" w:cs="Calibri"/>
          <w:b/>
          <w:color w:val="0000FF"/>
        </w:rPr>
      </w:pPr>
      <w:bookmarkStart w:id="2" w:name="_k8yyk9x2w3qd" w:colFirst="0" w:colLast="0"/>
      <w:bookmarkEnd w:id="2"/>
      <w:r>
        <w:rPr>
          <w:rFonts w:ascii="Calibri" w:eastAsia="Calibri" w:hAnsi="Calibri" w:cs="Calibri"/>
          <w:b/>
          <w:color w:val="0000FF"/>
        </w:rPr>
        <w:lastRenderedPageBreak/>
        <w:t>1. Terms &amp; Definition 术语和定义</w:t>
      </w:r>
    </w:p>
    <w:p w14:paraId="7F42479F" w14:textId="77777777" w:rsidR="00157D05" w:rsidRDefault="00157D05">
      <w:pPr>
        <w:widowControl w:val="0"/>
        <w:spacing w:line="240" w:lineRule="auto"/>
        <w:rPr>
          <w:rFonts w:ascii="Calibri" w:eastAsia="Calibri" w:hAnsi="Calibri" w:cs="Calibri"/>
        </w:rPr>
      </w:pPr>
    </w:p>
    <w:tbl>
      <w:tblPr>
        <w:tblStyle w:val="a5"/>
        <w:tblW w:w="91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7320"/>
      </w:tblGrid>
      <w:tr w:rsidR="00157D05" w14:paraId="01E3568D" w14:textId="77777777">
        <w:tc>
          <w:tcPr>
            <w:tcW w:w="18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294C6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Name   名称</w:t>
            </w:r>
          </w:p>
        </w:tc>
        <w:tc>
          <w:tcPr>
            <w:tcW w:w="7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24D11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Description     描述</w:t>
            </w:r>
          </w:p>
        </w:tc>
      </w:tr>
      <w:tr w:rsidR="00157D05" w14:paraId="6AE32E44" w14:textId="77777777">
        <w:tc>
          <w:tcPr>
            <w:tcW w:w="18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C1CBE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 account</w:t>
            </w:r>
          </w:p>
          <w:p w14:paraId="79675D5E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总代理帐号</w:t>
            </w:r>
          </w:p>
        </w:tc>
        <w:tc>
          <w:tcPr>
            <w:tcW w:w="7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5E6C3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The abbreviation of "Master Agent". </w:t>
            </w:r>
          </w:p>
          <w:p w14:paraId="7F2288B3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是Master Agent(总代理)这个词的缩写。</w:t>
            </w:r>
          </w:p>
        </w:tc>
      </w:tr>
      <w:tr w:rsidR="00157D05" w14:paraId="70324377" w14:textId="77777777">
        <w:tc>
          <w:tcPr>
            <w:tcW w:w="18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CEA1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AG account</w:t>
            </w:r>
          </w:p>
          <w:p w14:paraId="576DCDEE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代理帐号</w:t>
            </w:r>
          </w:p>
        </w:tc>
        <w:tc>
          <w:tcPr>
            <w:tcW w:w="7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1FC54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The abbreviation of "Agent". </w:t>
            </w:r>
          </w:p>
          <w:p w14:paraId="57B9E653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 unique account in the AWC system. It is the basis for identity authentication when communicating with the AWC API.</w:t>
            </w:r>
          </w:p>
          <w:p w14:paraId="11C5E6C1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是Agent(代理)这个词的缩写。AWC系统唯一帐号，为与AWC API沟通时身份认证的依据。</w:t>
            </w:r>
          </w:p>
        </w:tc>
      </w:tr>
      <w:tr w:rsidR="00157D05" w14:paraId="0429FEE3" w14:textId="77777777">
        <w:tc>
          <w:tcPr>
            <w:tcW w:w="18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325C3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Agent prefix</w:t>
            </w:r>
          </w:p>
          <w:p w14:paraId="37DC9BA8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辨识前缀码</w:t>
            </w:r>
          </w:p>
        </w:tc>
        <w:tc>
          <w:tcPr>
            <w:tcW w:w="7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C5280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 unique prefix ID for AWC to tell the API communication coming from which Agent.</w:t>
            </w:r>
          </w:p>
          <w:p w14:paraId="7C05C380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AWC系统内建立的唯一前缀码。用于判断API沟通资料来自哪个Agent。</w:t>
            </w:r>
          </w:p>
        </w:tc>
      </w:tr>
      <w:tr w:rsidR="00157D05" w14:paraId="6C71A428" w14:textId="77777777">
        <w:tc>
          <w:tcPr>
            <w:tcW w:w="18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07D4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Endpoint URL</w:t>
            </w:r>
          </w:p>
          <w:p w14:paraId="334D4727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服务接收端点</w:t>
            </w:r>
          </w:p>
        </w:tc>
        <w:tc>
          <w:tcPr>
            <w:tcW w:w="7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F75AA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An Endpoint URL is for callback API requests on your side. </w:t>
            </w:r>
          </w:p>
          <w:p w14:paraId="0441D414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贵方用来回调所有API请求的服务接收端点。</w:t>
            </w:r>
          </w:p>
        </w:tc>
      </w:tr>
      <w:tr w:rsidR="00157D05" w14:paraId="5145C93B" w14:textId="77777777">
        <w:tc>
          <w:tcPr>
            <w:tcW w:w="18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388C4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Client Secret Key</w:t>
            </w:r>
          </w:p>
          <w:p w14:paraId="2892B952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客户端密钥</w:t>
            </w:r>
          </w:p>
        </w:tc>
        <w:tc>
          <w:tcPr>
            <w:tcW w:w="7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C4AC5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 shared secret key from your side. It is a key for you to identify the API requester.</w:t>
            </w:r>
          </w:p>
          <w:p w14:paraId="612D2215" w14:textId="77777777" w:rsidR="00157D05" w:rsidRDefault="001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6"/>
                <w:szCs w:val="6"/>
              </w:rPr>
            </w:pPr>
          </w:p>
          <w:p w14:paraId="1B817A84" w14:textId="77777777" w:rsidR="00157D05" w:rsidRDefault="001F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FF99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一个贵方的共享密钥 。方便您辨识API请求方身份。</w:t>
            </w:r>
          </w:p>
        </w:tc>
      </w:tr>
    </w:tbl>
    <w:p w14:paraId="7D45CDDF" w14:textId="77777777" w:rsidR="00157D05" w:rsidRDefault="00157D05">
      <w:pPr>
        <w:ind w:left="720"/>
        <w:rPr>
          <w:rFonts w:ascii="Calibri" w:eastAsia="Calibri" w:hAnsi="Calibri" w:cs="Calibri"/>
        </w:rPr>
      </w:pPr>
    </w:p>
    <w:p w14:paraId="79F7E45C" w14:textId="77777777" w:rsidR="00157D05" w:rsidRDefault="00157D05">
      <w:pPr>
        <w:ind w:left="720"/>
        <w:rPr>
          <w:rFonts w:ascii="Calibri" w:eastAsia="Calibri" w:hAnsi="Calibri" w:cs="Calibri"/>
        </w:rPr>
      </w:pPr>
    </w:p>
    <w:p w14:paraId="3600A378" w14:textId="77777777" w:rsidR="00157D05" w:rsidRDefault="00157D05">
      <w:pPr>
        <w:ind w:left="720"/>
        <w:rPr>
          <w:rFonts w:ascii="Calibri" w:eastAsia="Calibri" w:hAnsi="Calibri" w:cs="Calibri"/>
        </w:rPr>
      </w:pPr>
    </w:p>
    <w:p w14:paraId="518C0AC9" w14:textId="77777777" w:rsidR="00157D05" w:rsidRDefault="00157D05">
      <w:pPr>
        <w:pStyle w:val="1"/>
        <w:widowControl w:val="0"/>
        <w:spacing w:line="240" w:lineRule="auto"/>
        <w:rPr>
          <w:rFonts w:ascii="Calibri" w:eastAsia="Calibri" w:hAnsi="Calibri" w:cs="Calibri"/>
          <w:b/>
          <w:color w:val="0000FF"/>
        </w:rPr>
        <w:sectPr w:rsidR="00157D05">
          <w:headerReference w:type="default" r:id="rId7"/>
          <w:pgSz w:w="11909" w:h="16834"/>
          <w:pgMar w:top="1440" w:right="1440" w:bottom="1440" w:left="1275" w:header="720" w:footer="720" w:gutter="0"/>
          <w:pgNumType w:start="1"/>
          <w:cols w:space="720"/>
        </w:sectPr>
      </w:pPr>
      <w:bookmarkStart w:id="3" w:name="_bz21etftp5wd" w:colFirst="0" w:colLast="0"/>
      <w:bookmarkEnd w:id="3"/>
    </w:p>
    <w:p w14:paraId="048692D8" w14:textId="77777777" w:rsidR="00157D05" w:rsidRDefault="001F23C7">
      <w:pPr>
        <w:pStyle w:val="1"/>
        <w:widowControl w:val="0"/>
        <w:spacing w:line="240" w:lineRule="auto"/>
        <w:rPr>
          <w:rFonts w:ascii="Calibri" w:eastAsia="Calibri" w:hAnsi="Calibri" w:cs="Calibri"/>
        </w:rPr>
      </w:pPr>
      <w:bookmarkStart w:id="4" w:name="_6yu9zrzhes1o" w:colFirst="0" w:colLast="0"/>
      <w:bookmarkEnd w:id="4"/>
      <w:r>
        <w:rPr>
          <w:rFonts w:ascii="Calibri" w:eastAsia="Calibri" w:hAnsi="Calibri" w:cs="Calibri"/>
          <w:b/>
          <w:color w:val="0000FF"/>
        </w:rPr>
        <w:lastRenderedPageBreak/>
        <w:t>2. Integration 对接资讯</w:t>
      </w:r>
    </w:p>
    <w:tbl>
      <w:tblPr>
        <w:tblStyle w:val="a6"/>
        <w:tblW w:w="9180" w:type="dxa"/>
        <w:tblInd w:w="-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15"/>
        <w:gridCol w:w="4065"/>
      </w:tblGrid>
      <w:tr w:rsidR="00157D05" w14:paraId="028E4D50" w14:textId="77777777">
        <w:trPr>
          <w:trHeight w:val="420"/>
        </w:trPr>
        <w:tc>
          <w:tcPr>
            <w:tcW w:w="918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C296F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Backoffice and API integrate account       后台及API对接帐号资訊</w:t>
            </w:r>
          </w:p>
        </w:tc>
      </w:tr>
      <w:tr w:rsidR="00157D05" w14:paraId="50DD0F80" w14:textId="77777777">
        <w:trPr>
          <w:trHeight w:val="420"/>
        </w:trPr>
        <w:tc>
          <w:tcPr>
            <w:tcW w:w="918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89C3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If you handle </w:t>
            </w:r>
            <w:r>
              <w:rPr>
                <w:rFonts w:ascii="Calibri" w:eastAsia="Calibri" w:hAnsi="Calibri" w:cs="Calibri"/>
                <w:sz w:val="20"/>
                <w:szCs w:val="20"/>
                <w:u w:val="single"/>
              </w:rPr>
              <w:t xml:space="preserve">multiple sites,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please fill in the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"MA account"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field.</w:t>
            </w:r>
          </w:p>
          <w:p w14:paraId="1ECD3BD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It is good for you to own a MA account, so that you can create and handle downline Agents  by yourself.</w:t>
            </w:r>
          </w:p>
          <w:p w14:paraId="427D02B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请填写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"总代理ID"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格，若您需要运营</w:t>
            </w:r>
            <w:r>
              <w:rPr>
                <w:rFonts w:ascii="Calibri" w:eastAsia="Calibri" w:hAnsi="Calibri" w:cs="Calibri"/>
                <w:sz w:val="20"/>
                <w:szCs w:val="20"/>
                <w:u w:val="single"/>
              </w:rPr>
              <w:t>多个站台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。</w:t>
            </w:r>
            <w:r>
              <w:rPr>
                <w:rFonts w:ascii="Calibri" w:eastAsia="Calibri" w:hAnsi="Calibri" w:cs="Calibri"/>
                <w:sz w:val="20"/>
                <w:szCs w:val="20"/>
              </w:rPr>
              <w:br/>
              <w:t>拥有MA帐号能方便您自行建立及管理您的下线代理(Agent)。</w:t>
            </w:r>
          </w:p>
        </w:tc>
      </w:tr>
      <w:tr w:rsidR="00157D05" w14:paraId="58FE7B9E" w14:textId="77777777">
        <w:trPr>
          <w:trHeight w:val="420"/>
        </w:trPr>
        <w:tc>
          <w:tcPr>
            <w:tcW w:w="51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87B1D" w14:textId="4376C125" w:rsidR="00157D05" w:rsidRPr="00B36C32" w:rsidRDefault="001F23C7">
            <w:pPr>
              <w:widowControl w:val="0"/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 account     总代理帐号</w:t>
            </w:r>
            <w:r w:rsidR="00B36C32">
              <w:rPr>
                <w:rFonts w:ascii="Calibri" w:hAnsi="Calibri" w:cs="Calibri" w:hint="eastAsia"/>
                <w:sz w:val="20"/>
                <w:szCs w:val="20"/>
              </w:rPr>
              <w:t xml:space="preserve"> </w:t>
            </w:r>
          </w:p>
          <w:p w14:paraId="1987EAA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666666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666666"/>
                <w:sz w:val="16"/>
                <w:szCs w:val="16"/>
              </w:rPr>
              <w:t xml:space="preserve">*Max:20 characters,  only allow lowercase a ~ z and 0~9,   </w:t>
            </w:r>
          </w:p>
          <w:p w14:paraId="0E42618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666666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666666"/>
                <w:sz w:val="16"/>
                <w:szCs w:val="16"/>
              </w:rPr>
              <w:t>*最多20字元, 请使用0~9, a ~ z组成</w:t>
            </w:r>
          </w:p>
        </w:tc>
        <w:tc>
          <w:tcPr>
            <w:tcW w:w="4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3ABB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980000"/>
                <w:sz w:val="18"/>
                <w:szCs w:val="18"/>
              </w:rPr>
              <w:t>*Required 必填</w:t>
            </w:r>
          </w:p>
        </w:tc>
      </w:tr>
      <w:tr w:rsidR="00157D05" w14:paraId="46231DC6" w14:textId="77777777">
        <w:trPr>
          <w:trHeight w:val="420"/>
        </w:trPr>
        <w:tc>
          <w:tcPr>
            <w:tcW w:w="918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93FD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If you only handle </w:t>
            </w:r>
            <w:r>
              <w:rPr>
                <w:rFonts w:ascii="Calibri" w:eastAsia="Calibri" w:hAnsi="Calibri" w:cs="Calibri"/>
                <w:sz w:val="20"/>
                <w:szCs w:val="20"/>
                <w:u w:val="single"/>
              </w:rPr>
              <w:t>Single Site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, please fill in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"AG account"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and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"Prefix"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field   </w:t>
            </w:r>
          </w:p>
          <w:p w14:paraId="6A728347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若您仅运营</w:t>
            </w:r>
            <w:r>
              <w:rPr>
                <w:rFonts w:ascii="Calibri" w:eastAsia="Calibri" w:hAnsi="Calibri" w:cs="Calibri"/>
                <w:sz w:val="20"/>
                <w:szCs w:val="20"/>
                <w:u w:val="single"/>
              </w:rPr>
              <w:t>单个站台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, 请填写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"代理ID"、"前缀"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格</w:t>
            </w:r>
          </w:p>
        </w:tc>
      </w:tr>
      <w:tr w:rsidR="00157D05" w14:paraId="37D4E991" w14:textId="77777777">
        <w:trPr>
          <w:trHeight w:val="420"/>
        </w:trPr>
        <w:tc>
          <w:tcPr>
            <w:tcW w:w="51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A0CBF" w14:textId="79A5DD80" w:rsidR="00157D05" w:rsidRPr="00B36C32" w:rsidRDefault="001F23C7">
            <w:pPr>
              <w:widowControl w:val="0"/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AG account         代理帐号</w:t>
            </w:r>
            <w:r w:rsidR="00B36C32">
              <w:rPr>
                <w:rFonts w:ascii="Calibri" w:hAnsi="Calibri" w:cs="Calibri" w:hint="eastAsia"/>
                <w:sz w:val="20"/>
                <w:szCs w:val="20"/>
              </w:rPr>
              <w:t xml:space="preserve"> </w:t>
            </w:r>
          </w:p>
          <w:p w14:paraId="6A07D0BA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666666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666666"/>
                <w:sz w:val="16"/>
                <w:szCs w:val="16"/>
              </w:rPr>
              <w:t xml:space="preserve">*Max:20 characters,  only allow lowercase a ~ z and 0~9,   </w:t>
            </w:r>
          </w:p>
          <w:p w14:paraId="48DF6B80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666666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666666"/>
                <w:sz w:val="16"/>
                <w:szCs w:val="16"/>
              </w:rPr>
              <w:t>*最多20字元, 请使用0~9, a ~ z组成</w:t>
            </w:r>
          </w:p>
        </w:tc>
        <w:tc>
          <w:tcPr>
            <w:tcW w:w="4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BF7F9" w14:textId="26E76D51" w:rsidR="00157D05" w:rsidRPr="00B378BD" w:rsidRDefault="001F23C7">
            <w:pPr>
              <w:widowControl w:val="0"/>
              <w:spacing w:line="240" w:lineRule="auto"/>
              <w:rPr>
                <w:rFonts w:ascii="Calibri" w:hAnsi="Calibri" w:cs="Calibri"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980000"/>
                <w:sz w:val="18"/>
                <w:szCs w:val="18"/>
              </w:rPr>
              <w:t>*Required 必填</w:t>
            </w:r>
            <w:r w:rsidR="00B378BD">
              <w:rPr>
                <w:rFonts w:ascii="Calibri" w:hAnsi="Calibri" w:cs="Calibri"/>
                <w:b/>
                <w:color w:val="980000"/>
                <w:sz w:val="18"/>
                <w:szCs w:val="18"/>
              </w:rPr>
              <w:br/>
            </w:r>
            <w:r w:rsidR="00B378BD">
              <w:rPr>
                <w:rFonts w:ascii="Calibri" w:hAnsi="Calibri" w:cs="Calibri" w:hint="eastAsia"/>
                <w:sz w:val="20"/>
                <w:szCs w:val="20"/>
              </w:rPr>
              <w:t>hongkongstar6</w:t>
            </w:r>
          </w:p>
        </w:tc>
      </w:tr>
      <w:tr w:rsidR="00157D05" w14:paraId="06D4A5B0" w14:textId="77777777">
        <w:trPr>
          <w:trHeight w:val="420"/>
        </w:trPr>
        <w:tc>
          <w:tcPr>
            <w:tcW w:w="51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13EE8" w14:textId="3D0F7771" w:rsidR="00157D05" w:rsidRPr="00B36C32" w:rsidRDefault="001F23C7">
            <w:pPr>
              <w:widowControl w:val="0"/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Prefix        前缀</w:t>
            </w:r>
            <w:r w:rsidR="00B36C32">
              <w:rPr>
                <w:rFonts w:ascii="Calibri" w:hAnsi="Calibri" w:cs="Calibri" w:hint="eastAsia"/>
                <w:sz w:val="20"/>
                <w:szCs w:val="20"/>
              </w:rPr>
              <w:t xml:space="preserve"> </w:t>
            </w:r>
            <w:r w:rsidR="00D25ACC">
              <w:rPr>
                <w:rFonts w:ascii="Calibri" w:hAnsi="Calibri" w:cs="Calibri" w:hint="eastAsia"/>
                <w:sz w:val="20"/>
                <w:szCs w:val="20"/>
              </w:rPr>
              <w:t>hks</w:t>
            </w:r>
          </w:p>
          <w:p w14:paraId="76A7454F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666666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666666"/>
                <w:sz w:val="16"/>
                <w:szCs w:val="16"/>
              </w:rPr>
              <w:t>*Fixed in 3 characters, allow 0~9, a ~ z</w:t>
            </w:r>
          </w:p>
          <w:p w14:paraId="0A1AF1CC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666666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666666"/>
                <w:sz w:val="16"/>
                <w:szCs w:val="16"/>
              </w:rPr>
              <w:t>*固定3码，由0~9 , a ~z 组成</w:t>
            </w:r>
          </w:p>
        </w:tc>
        <w:tc>
          <w:tcPr>
            <w:tcW w:w="4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AC998" w14:textId="7384A59E" w:rsidR="00157D05" w:rsidRPr="00B378BD" w:rsidRDefault="001F23C7">
            <w:pPr>
              <w:widowControl w:val="0"/>
              <w:spacing w:line="240" w:lineRule="auto"/>
              <w:rPr>
                <w:rFonts w:ascii="Calibri" w:hAnsi="Calibri" w:cs="Calibri"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980000"/>
                <w:sz w:val="18"/>
                <w:szCs w:val="18"/>
              </w:rPr>
              <w:t>*Required 必填</w:t>
            </w:r>
            <w:r w:rsidR="00B378BD">
              <w:rPr>
                <w:rFonts w:ascii="Calibri" w:hAnsi="Calibri" w:cs="Calibri"/>
                <w:b/>
                <w:color w:val="980000"/>
                <w:sz w:val="18"/>
                <w:szCs w:val="18"/>
              </w:rPr>
              <w:br/>
            </w:r>
            <w:r w:rsidR="00B378BD">
              <w:rPr>
                <w:rFonts w:ascii="Calibri" w:hAnsi="Calibri" w:cs="Calibri" w:hint="eastAsia"/>
                <w:sz w:val="20"/>
                <w:szCs w:val="20"/>
              </w:rPr>
              <w:t>hks</w:t>
            </w:r>
          </w:p>
        </w:tc>
      </w:tr>
      <w:tr w:rsidR="00157D05" w14:paraId="18293392" w14:textId="77777777">
        <w:trPr>
          <w:trHeight w:val="420"/>
        </w:trPr>
        <w:tc>
          <w:tcPr>
            <w:tcW w:w="5115" w:type="dxa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4FFC5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E-mails for applying Online Service Desk</w:t>
            </w:r>
          </w:p>
          <w:p w14:paraId="3A34F033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(multiple supported)</w:t>
            </w:r>
          </w:p>
          <w:p w14:paraId="1BEFA0E2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2FBB519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申请线上服务系统(Online Service Desk)电子邮箱</w:t>
            </w:r>
          </w:p>
          <w:p w14:paraId="1D5F665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(可多组)</w:t>
            </w:r>
          </w:p>
          <w:p w14:paraId="6FE6AEEF" w14:textId="3B366CD3" w:rsidR="00157D05" w:rsidRPr="00B36C32" w:rsidRDefault="00157D05">
            <w:pPr>
              <w:widowControl w:val="0"/>
              <w:spacing w:line="240" w:lineRule="auto"/>
              <w:rPr>
                <w:rFonts w:ascii="Calibri" w:hAnsi="Calibri" w:cs="Calibri"/>
              </w:rPr>
            </w:pPr>
          </w:p>
        </w:tc>
        <w:tc>
          <w:tcPr>
            <w:tcW w:w="4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20D0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98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980000"/>
                <w:sz w:val="18"/>
                <w:szCs w:val="18"/>
              </w:rPr>
              <w:t>*Required 必填</w:t>
            </w:r>
          </w:p>
          <w:p w14:paraId="384A5EF2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980000"/>
                <w:sz w:val="18"/>
                <w:szCs w:val="18"/>
              </w:rPr>
            </w:pPr>
          </w:p>
        </w:tc>
      </w:tr>
      <w:tr w:rsidR="00157D05" w14:paraId="2799AAA6" w14:textId="77777777">
        <w:trPr>
          <w:trHeight w:val="420"/>
        </w:trPr>
        <w:tc>
          <w:tcPr>
            <w:tcW w:w="5115" w:type="dxa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C30B7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5E407" w14:textId="31F9A369" w:rsidR="00157D05" w:rsidRDefault="0073247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 w:hint="eastAsia"/>
              </w:rPr>
              <w:t>hongkongstar6@gmail.com</w:t>
            </w:r>
          </w:p>
        </w:tc>
      </w:tr>
      <w:tr w:rsidR="00157D05" w14:paraId="37F6A4EF" w14:textId="77777777">
        <w:trPr>
          <w:trHeight w:val="420"/>
        </w:trPr>
        <w:tc>
          <w:tcPr>
            <w:tcW w:w="5115" w:type="dxa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46E6E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D60C7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157D05" w14:paraId="43B70F29" w14:textId="77777777">
        <w:trPr>
          <w:trHeight w:val="420"/>
        </w:trPr>
        <w:tc>
          <w:tcPr>
            <w:tcW w:w="5115" w:type="dxa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23B5F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C571F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157D05" w14:paraId="0CD6400E" w14:textId="77777777">
        <w:trPr>
          <w:trHeight w:val="420"/>
        </w:trPr>
        <w:tc>
          <w:tcPr>
            <w:tcW w:w="5115" w:type="dxa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D7BFF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D940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0F0D5082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157D05" w14:paraId="23961E3C" w14:textId="77777777">
        <w:trPr>
          <w:trHeight w:val="420"/>
        </w:trPr>
        <w:tc>
          <w:tcPr>
            <w:tcW w:w="918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40EB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FFFFFF"/>
              </w:rPr>
              <w:t>Wallet Type    对接钱包类型</w:t>
            </w:r>
          </w:p>
        </w:tc>
      </w:tr>
      <w:tr w:rsidR="00157D05" w14:paraId="79F706DC" w14:textId="77777777">
        <w:trPr>
          <w:trHeight w:val="996"/>
        </w:trPr>
        <w:tc>
          <w:tcPr>
            <w:tcW w:w="51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2B8C4" w14:textId="0816B857" w:rsidR="00157D05" w:rsidRPr="00B36C32" w:rsidRDefault="001F23C7">
            <w:pPr>
              <w:widowControl w:val="0"/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Multiple Wallet  转账钱包</w:t>
            </w:r>
            <w:r w:rsidR="00B36C32">
              <w:rPr>
                <w:rFonts w:ascii="Calibri" w:hAnsi="Calibri" w:cs="Calibri" w:hint="eastAsia"/>
                <w:sz w:val="20"/>
                <w:szCs w:val="20"/>
              </w:rPr>
              <w:t xml:space="preserve">  </w:t>
            </w:r>
          </w:p>
        </w:tc>
        <w:tc>
          <w:tcPr>
            <w:tcW w:w="4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7104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999999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980000"/>
                <w:sz w:val="18"/>
                <w:szCs w:val="18"/>
              </w:rPr>
              <w:t>*Required 必填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rPr>
                <w:rFonts w:ascii="Calibri" w:eastAsia="Calibri" w:hAnsi="Calibri" w:cs="Calibri"/>
                <w:color w:val="999999"/>
                <w:sz w:val="18"/>
                <w:szCs w:val="18"/>
              </w:rPr>
              <w:t xml:space="preserve"> </w:t>
            </w:r>
          </w:p>
          <w:p w14:paraId="2AAAEA9B" w14:textId="76730329" w:rsidR="00157D05" w:rsidRDefault="001F23C7" w:rsidP="000F596A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 xml:space="preserve">   V to select      </w:t>
            </w:r>
            <w:r>
              <w:rPr>
                <w:rFonts w:ascii="宋体" w:eastAsia="宋体" w:hAnsi="宋体" w:cs="宋体" w:hint="eastAsia"/>
                <w:color w:val="666666"/>
                <w:sz w:val="18"/>
                <w:szCs w:val="18"/>
              </w:rPr>
              <w:t>需要请填</w:t>
            </w:r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>V</w:t>
            </w:r>
            <w:r w:rsidR="00B378BD" w:rsidRPr="00B36C32">
              <w:rPr>
                <w:rFonts w:ascii="Calibri" w:hAnsi="Calibri" w:cs="Calibri" w:hint="eastAsia"/>
                <w:sz w:val="52"/>
                <w:szCs w:val="52"/>
              </w:rPr>
              <w:t>v</w:t>
            </w:r>
          </w:p>
        </w:tc>
      </w:tr>
      <w:tr w:rsidR="00157D05" w14:paraId="444EADAD" w14:textId="77777777">
        <w:trPr>
          <w:trHeight w:val="420"/>
        </w:trPr>
        <w:tc>
          <w:tcPr>
            <w:tcW w:w="51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F1BD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Single Wallet       单一钱包</w:t>
            </w:r>
          </w:p>
        </w:tc>
        <w:tc>
          <w:tcPr>
            <w:tcW w:w="4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C9D2A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666666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980000"/>
                <w:sz w:val="18"/>
                <w:szCs w:val="18"/>
              </w:rPr>
              <w:t>*Required 必填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 xml:space="preserve"> </w:t>
            </w:r>
          </w:p>
          <w:p w14:paraId="29D630B9" w14:textId="24AA6A07" w:rsidR="00157D05" w:rsidRPr="00C24021" w:rsidRDefault="001F23C7">
            <w:pPr>
              <w:widowControl w:val="0"/>
              <w:spacing w:line="240" w:lineRule="auto"/>
              <w:rPr>
                <w:rFonts w:ascii="Calibri" w:hAnsi="Calibri" w:cs="Calibri"/>
                <w:color w:val="666666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 xml:space="preserve">  V to select      需要请填V</w:t>
            </w:r>
          </w:p>
          <w:p w14:paraId="1917E23B" w14:textId="1F8CC374" w:rsidR="00157D05" w:rsidRDefault="00C24021">
            <w:pPr>
              <w:widowControl w:val="0"/>
              <w:spacing w:line="240" w:lineRule="auto"/>
              <w:rPr>
                <w:rFonts w:ascii="Calibri" w:eastAsia="Calibri" w:hAnsi="Calibri" w:cs="Calibri"/>
                <w:color w:val="98000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color w:val="980000"/>
                <w:sz w:val="18"/>
                <w:szCs w:val="18"/>
              </w:rPr>
              <w:t>V</w:t>
            </w:r>
          </w:p>
        </w:tc>
      </w:tr>
      <w:tr w:rsidR="00157D05" w14:paraId="4D621270" w14:textId="77777777">
        <w:trPr>
          <w:trHeight w:val="420"/>
        </w:trPr>
        <w:tc>
          <w:tcPr>
            <w:tcW w:w="51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9A130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Endpoint URL      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服务接收端点</w:t>
            </w:r>
          </w:p>
          <w:p w14:paraId="04597207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767823DF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Please make sure the "endpoint" you provided is available to respond "HTTP Status 200(OK)" to the </w:t>
            </w: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 xml:space="preserve">requester.  </w:t>
            </w:r>
            <w:r>
              <w:rPr>
                <w:rFonts w:ascii="Calibri" w:eastAsia="Calibri" w:hAnsi="Calibri" w:cs="Calibri"/>
                <w:sz w:val="20"/>
                <w:szCs w:val="20"/>
              </w:rPr>
              <w:br/>
              <w:t>In order to enhance secure communication between ours client's system and AWC system,</w:t>
            </w:r>
          </w:p>
          <w:p w14:paraId="7A051E17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AWC system only allow *HTTPS* for seamless API endpoint (callback URL) .</w:t>
            </w:r>
          </w:p>
          <w:p w14:paraId="316050C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</w:t>
            </w:r>
          </w:p>
          <w:p w14:paraId="57074525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  <w:sz w:val="6"/>
                <w:szCs w:val="6"/>
              </w:rPr>
            </w:pPr>
          </w:p>
          <w:p w14:paraId="4CF48364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  <w:sz w:val="6"/>
                <w:szCs w:val="6"/>
              </w:rPr>
            </w:pPr>
          </w:p>
          <w:p w14:paraId="5B618332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请确保您提供的回调位置可以正确回复请求方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"HTTP 200(OK)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成功状态代码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"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。</w:t>
            </w:r>
            <w:r>
              <w:rPr>
                <w:rFonts w:ascii="Calibri" w:eastAsia="Calibri" w:hAnsi="Calibri" w:cs="Calibri"/>
                <w:sz w:val="20"/>
                <w:szCs w:val="20"/>
              </w:rPr>
              <w:br/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为了加强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AWC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系统和贵司系统的安全机制。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请确保贵司使用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*HTTPS*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的端点呼叫网址。</w:t>
            </w:r>
          </w:p>
          <w:p w14:paraId="46F2F645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AWC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系统只接受单一钱包代理使用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*HTTPS*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应用服务器地址。</w:t>
            </w:r>
          </w:p>
        </w:tc>
        <w:tc>
          <w:tcPr>
            <w:tcW w:w="4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E9E7D" w14:textId="11C7F5FD" w:rsidR="00157D05" w:rsidRDefault="001F23C7">
            <w:pPr>
              <w:widowControl w:val="0"/>
              <w:spacing w:line="240" w:lineRule="auto"/>
              <w:rPr>
                <w:rFonts w:ascii="Calibri" w:hAnsi="Calibri" w:cs="Calibri"/>
                <w:b/>
                <w:color w:val="98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980000"/>
                <w:sz w:val="18"/>
                <w:szCs w:val="18"/>
              </w:rPr>
              <w:lastRenderedPageBreak/>
              <w:t>*Single Wallet Required      仅对接单一钱包必填</w:t>
            </w:r>
          </w:p>
          <w:p w14:paraId="3F349ACA" w14:textId="40DD4B4D" w:rsidR="0014594D" w:rsidRDefault="0014594D">
            <w:pPr>
              <w:widowControl w:val="0"/>
              <w:spacing w:line="240" w:lineRule="auto"/>
              <w:rPr>
                <w:rFonts w:ascii="Calibri" w:hAnsi="Calibri" w:cs="Calibri"/>
                <w:b/>
                <w:color w:val="980000"/>
                <w:sz w:val="18"/>
                <w:szCs w:val="18"/>
              </w:rPr>
            </w:pPr>
          </w:p>
          <w:p w14:paraId="049E8E0F" w14:textId="51BC9B0F" w:rsidR="0024099F" w:rsidRDefault="0024099F">
            <w:pPr>
              <w:widowControl w:val="0"/>
              <w:spacing w:line="240" w:lineRule="auto"/>
              <w:rPr>
                <w:rFonts w:ascii="Calibri" w:hAnsi="Calibri" w:cs="Calibri"/>
                <w:b/>
                <w:color w:val="980000"/>
                <w:sz w:val="18"/>
                <w:szCs w:val="18"/>
              </w:rPr>
            </w:pPr>
          </w:p>
          <w:p w14:paraId="4B955E79" w14:textId="77777777" w:rsidR="0024099F" w:rsidRPr="0014594D" w:rsidRDefault="0024099F">
            <w:pPr>
              <w:widowControl w:val="0"/>
              <w:spacing w:line="240" w:lineRule="auto"/>
              <w:rPr>
                <w:rFonts w:ascii="Calibri" w:hAnsi="Calibri" w:cs="Calibri"/>
                <w:b/>
                <w:color w:val="980000"/>
                <w:sz w:val="18"/>
                <w:szCs w:val="18"/>
              </w:rPr>
            </w:pPr>
          </w:p>
          <w:p w14:paraId="351427BD" w14:textId="7CF484C8" w:rsidR="00716D2F" w:rsidRPr="00716D2F" w:rsidRDefault="00716D2F" w:rsidP="00716D2F">
            <w:pPr>
              <w:shd w:val="clear" w:color="auto" w:fill="2B2B2B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716D2F">
              <w:rPr>
                <w:rFonts w:ascii="Calibri" w:eastAsia="Calibri" w:hAnsi="Calibri" w:cs="Calibri"/>
                <w:sz w:val="20"/>
                <w:szCs w:val="20"/>
              </w:rPr>
              <w:t>http://154.207.104.45:7200/awc/wallet</w:t>
            </w:r>
          </w:p>
          <w:p w14:paraId="0473110F" w14:textId="135EC0B9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157D05" w14:paraId="5BE29A96" w14:textId="77777777">
        <w:trPr>
          <w:trHeight w:val="420"/>
        </w:trPr>
        <w:tc>
          <w:tcPr>
            <w:tcW w:w="51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A300C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99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Client Secret Key         客户端密钥</w:t>
            </w:r>
          </w:p>
          <w:p w14:paraId="72C222A2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  <w:color w:val="990000"/>
                <w:sz w:val="20"/>
                <w:szCs w:val="20"/>
              </w:rPr>
            </w:pPr>
          </w:p>
          <w:p w14:paraId="1CB79EBC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666666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666666"/>
                <w:sz w:val="20"/>
                <w:szCs w:val="20"/>
              </w:rPr>
              <w:t>* If you don't provide a Secret Key to us, AWC will send your cert as key for API communication.</w:t>
            </w:r>
          </w:p>
          <w:p w14:paraId="4B514BC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666666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666666"/>
                <w:sz w:val="20"/>
                <w:szCs w:val="20"/>
              </w:rPr>
              <w:t>* 若您没提供Secret Key给我们，AWC则会以Agent ID的cert 作为key与您进行API沟通</w:t>
            </w:r>
          </w:p>
        </w:tc>
        <w:tc>
          <w:tcPr>
            <w:tcW w:w="4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48442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</w:tr>
      <w:tr w:rsidR="00157D05" w14:paraId="54E86128" w14:textId="77777777">
        <w:trPr>
          <w:trHeight w:val="420"/>
        </w:trPr>
        <w:tc>
          <w:tcPr>
            <w:tcW w:w="51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158B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AWC Staging API server IP     </w:t>
            </w:r>
          </w:p>
          <w:p w14:paraId="0EC43CDF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AWC 测试环境 API 服务器IP位置</w:t>
            </w:r>
          </w:p>
        </w:tc>
        <w:tc>
          <w:tcPr>
            <w:tcW w:w="4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FDDD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Please whitelist the following IP addresses for the single wallet integration.</w:t>
            </w:r>
          </w:p>
          <w:p w14:paraId="0DCDC4F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为了单一钱包整合作业，请将以下服务器IP加入白名单。</w:t>
            </w:r>
          </w:p>
          <w:p w14:paraId="2A090A7F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37E485C6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218.211.34.226</w:t>
            </w:r>
          </w:p>
          <w:p w14:paraId="54ECDC63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61.218.22.2</w:t>
            </w:r>
          </w:p>
          <w:p w14:paraId="1DCFAB8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1.32.212.194/27</w:t>
            </w:r>
          </w:p>
          <w:p w14:paraId="42F4A459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218.189.17.18/28</w:t>
            </w:r>
          </w:p>
          <w:p w14:paraId="3E51D4A8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61.200.83.82</w:t>
            </w:r>
          </w:p>
          <w:p w14:paraId="6458013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207.226.152.106</w:t>
            </w:r>
          </w:p>
          <w:p w14:paraId="1F330F5E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35.79.242.124</w:t>
            </w:r>
          </w:p>
          <w:p w14:paraId="04E15D12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52.199.178.132</w:t>
            </w:r>
          </w:p>
          <w:p w14:paraId="54BC3FCC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71E41285" w14:textId="77777777" w:rsidR="00157D05" w:rsidRDefault="00157D05">
      <w:pPr>
        <w:rPr>
          <w:rFonts w:ascii="Calibri" w:eastAsia="Calibri" w:hAnsi="Calibri" w:cs="Calibri"/>
        </w:rPr>
      </w:pPr>
    </w:p>
    <w:p w14:paraId="55A77419" w14:textId="77777777" w:rsidR="00157D05" w:rsidRDefault="001F23C7">
      <w:pPr>
        <w:pStyle w:val="2"/>
        <w:rPr>
          <w:rFonts w:ascii="Calibri" w:eastAsia="Calibri" w:hAnsi="Calibri" w:cs="Calibri"/>
          <w:b/>
        </w:rPr>
      </w:pPr>
      <w:bookmarkStart w:id="5" w:name="_x02213novzt3" w:colFirst="0" w:colLast="0"/>
      <w:bookmarkEnd w:id="5"/>
      <w:r>
        <w:rPr>
          <w:rFonts w:ascii="Calibri" w:eastAsia="Calibri" w:hAnsi="Calibri" w:cs="Calibri"/>
          <w:b/>
        </w:rPr>
        <w:t>2.1.Game Selection 对接游戏选择</w:t>
      </w:r>
    </w:p>
    <w:p w14:paraId="141DBF9F" w14:textId="77777777" w:rsidR="00157D05" w:rsidRDefault="001F23C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AWC supports below game providers. Please contact your upper line if you would like to integrate any of them.</w:t>
      </w:r>
    </w:p>
    <w:p w14:paraId="544CF6C0" w14:textId="77777777" w:rsidR="00157D05" w:rsidRDefault="001F23C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If you need other currency excluding the following form , please contact the sales representative.</w:t>
      </w:r>
    </w:p>
    <w:p w14:paraId="27A3023D" w14:textId="77777777" w:rsidR="00157D05" w:rsidRDefault="001F23C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AWC支援以下的游戏供应商。如有您想要接入的游戏商，请随时与您的上线洽谈。</w:t>
      </w:r>
    </w:p>
    <w:p w14:paraId="33999383" w14:textId="77777777" w:rsidR="00157D05" w:rsidRDefault="001F23C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若您需要下列表单外的币别，请联络商务。</w:t>
      </w:r>
    </w:p>
    <w:p w14:paraId="25BCC8A8" w14:textId="77777777" w:rsidR="00157D05" w:rsidRDefault="001F23C7">
      <w:pPr>
        <w:pStyle w:val="3"/>
        <w:rPr>
          <w:rFonts w:ascii="Calibri" w:eastAsia="Calibri" w:hAnsi="Calibri" w:cs="Calibri"/>
        </w:rPr>
      </w:pPr>
      <w:bookmarkStart w:id="6" w:name="_5hqwtzqalce5" w:colFirst="0" w:colLast="0"/>
      <w:bookmarkEnd w:id="6"/>
      <w:r>
        <w:rPr>
          <w:rFonts w:ascii="Calibri" w:eastAsia="Calibri" w:hAnsi="Calibri" w:cs="Calibri"/>
        </w:rPr>
        <w:t>2.1.1. Live Games 真人视讯游戏</w:t>
      </w:r>
    </w:p>
    <w:p w14:paraId="566A941F" w14:textId="77777777" w:rsidR="00157D05" w:rsidRDefault="001F23C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※Bet limit (LIVE game support only)</w:t>
      </w:r>
    </w:p>
    <w:p w14:paraId="51C140DA" w14:textId="77777777" w:rsidR="00157D05" w:rsidRDefault="001F23C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 Please use the default bet limit we provided in the Staging environment.  </w:t>
      </w:r>
    </w:p>
    <w:p w14:paraId="7DE1D1FE" w14:textId="77777777" w:rsidR="00157D05" w:rsidRDefault="001F23C7">
      <w:pPr>
        <w:rPr>
          <w:rFonts w:ascii="Calibri" w:eastAsia="Calibri" w:hAnsi="Calibri" w:cs="Calibri"/>
          <w:b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     </w:t>
      </w:r>
      <w:r>
        <w:rPr>
          <w:rFonts w:ascii="Calibri" w:eastAsia="Calibri" w:hAnsi="Calibri" w:cs="Calibri"/>
          <w:b/>
          <w:sz w:val="20"/>
          <w:szCs w:val="20"/>
        </w:rPr>
        <w:t xml:space="preserve">In addition, provide the accurate bet limit value you need when you apply to the </w:t>
      </w:r>
      <w:r>
        <w:rPr>
          <w:rFonts w:ascii="Calibri" w:eastAsia="Calibri" w:hAnsi="Calibri" w:cs="Calibri"/>
          <w:b/>
          <w:sz w:val="20"/>
          <w:szCs w:val="20"/>
          <w:u w:val="single"/>
        </w:rPr>
        <w:t>Production environment.</w:t>
      </w:r>
    </w:p>
    <w:p w14:paraId="5B420591" w14:textId="77777777" w:rsidR="00157D05" w:rsidRDefault="001F23C7">
      <w:pPr>
        <w:rPr>
          <w:rFonts w:ascii="Calibri" w:eastAsia="Calibri" w:hAnsi="Calibri" w:cs="Calibri"/>
          <w:b/>
          <w:sz w:val="20"/>
          <w:szCs w:val="20"/>
          <w:u w:val="single"/>
        </w:rPr>
      </w:pPr>
      <w:r>
        <w:rPr>
          <w:rFonts w:ascii="Calibri" w:eastAsia="Calibri" w:hAnsi="Calibri" w:cs="Calibri"/>
          <w:b/>
          <w:sz w:val="20"/>
          <w:szCs w:val="20"/>
          <w:u w:val="single"/>
        </w:rPr>
        <w:lastRenderedPageBreak/>
        <w:t xml:space="preserve">   </w:t>
      </w:r>
    </w:p>
    <w:p w14:paraId="0EDC751A" w14:textId="77777777" w:rsidR="00157D05" w:rsidRDefault="001F23C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Exceptional Platforms(No bet limit setting): Playtech (PT)</w:t>
      </w:r>
    </w:p>
    <w:p w14:paraId="3A852FBA" w14:textId="77777777" w:rsidR="00157D05" w:rsidRDefault="00157D05">
      <w:pPr>
        <w:rPr>
          <w:rFonts w:ascii="Calibri" w:eastAsia="Calibri" w:hAnsi="Calibri" w:cs="Calibri"/>
        </w:rPr>
      </w:pPr>
    </w:p>
    <w:p w14:paraId="2284BEC6" w14:textId="77777777" w:rsidR="00157D05" w:rsidRDefault="001F23C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</w:rPr>
        <w:t xml:space="preserve">    </w:t>
      </w:r>
      <w:r>
        <w:rPr>
          <w:rFonts w:ascii="Calibri" w:eastAsia="Calibri" w:hAnsi="Calibri" w:cs="Calibri"/>
          <w:sz w:val="20"/>
          <w:szCs w:val="20"/>
        </w:rPr>
        <w:t>下注限红(仅支援LIVE类型游戏)</w:t>
      </w:r>
    </w:p>
    <w:p w14:paraId="5997815A" w14:textId="77777777" w:rsidR="00157D05" w:rsidRDefault="001F23C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 测试环境请使用我们提供的限红预设值进行测试。</w:t>
      </w:r>
    </w:p>
    <w:p w14:paraId="244A4837" w14:textId="77777777" w:rsidR="00157D05" w:rsidRDefault="001F23C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 </w:t>
      </w:r>
      <w:r>
        <w:rPr>
          <w:rFonts w:ascii="Calibri" w:eastAsia="Calibri" w:hAnsi="Calibri" w:cs="Calibri"/>
          <w:b/>
          <w:sz w:val="20"/>
          <w:szCs w:val="20"/>
        </w:rPr>
        <w:t>并于申请</w:t>
      </w:r>
      <w:r>
        <w:rPr>
          <w:rFonts w:ascii="Calibri" w:eastAsia="Calibri" w:hAnsi="Calibri" w:cs="Calibri"/>
          <w:b/>
          <w:sz w:val="20"/>
          <w:szCs w:val="20"/>
          <w:u w:val="single"/>
        </w:rPr>
        <w:t>正式环境</w:t>
      </w:r>
      <w:r>
        <w:rPr>
          <w:rFonts w:ascii="Calibri" w:eastAsia="Calibri" w:hAnsi="Calibri" w:cs="Calibri"/>
          <w:b/>
          <w:sz w:val="20"/>
          <w:szCs w:val="20"/>
        </w:rPr>
        <w:t>时提供我们您于正式环境上线要使用的正确限红值</w:t>
      </w:r>
      <w:r>
        <w:rPr>
          <w:rFonts w:ascii="Calibri" w:eastAsia="Calibri" w:hAnsi="Calibri" w:cs="Calibri"/>
          <w:sz w:val="20"/>
          <w:szCs w:val="20"/>
        </w:rPr>
        <w:t>。</w:t>
      </w:r>
    </w:p>
    <w:p w14:paraId="50C13CBF" w14:textId="77777777" w:rsidR="00157D05" w:rsidRDefault="00157D05">
      <w:pPr>
        <w:rPr>
          <w:rFonts w:ascii="Calibri" w:eastAsia="Calibri" w:hAnsi="Calibri" w:cs="Calibri"/>
          <w:sz w:val="20"/>
          <w:szCs w:val="20"/>
        </w:rPr>
      </w:pPr>
    </w:p>
    <w:p w14:paraId="20445244" w14:textId="77777777" w:rsidR="00157D05" w:rsidRDefault="001F23C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    例外平台(无需设置限红): Playtech (PT)</w:t>
      </w:r>
    </w:p>
    <w:p w14:paraId="7814BD3D" w14:textId="77777777" w:rsidR="00157D05" w:rsidRDefault="00157D05">
      <w:pPr>
        <w:rPr>
          <w:rFonts w:ascii="Calibri" w:eastAsia="Calibri" w:hAnsi="Calibri" w:cs="Calibri"/>
        </w:rPr>
      </w:pPr>
    </w:p>
    <w:p w14:paraId="4EACB263" w14:textId="77777777" w:rsidR="00157D05" w:rsidRDefault="00157D05">
      <w:pPr>
        <w:rPr>
          <w:rFonts w:ascii="Calibri" w:eastAsia="Calibri" w:hAnsi="Calibri" w:cs="Calibri"/>
        </w:rPr>
      </w:pPr>
    </w:p>
    <w:tbl>
      <w:tblPr>
        <w:tblStyle w:val="a7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"/>
        <w:gridCol w:w="1965"/>
        <w:gridCol w:w="4410"/>
        <w:gridCol w:w="3510"/>
      </w:tblGrid>
      <w:tr w:rsidR="00157D05" w14:paraId="66C0009E" w14:textId="77777777">
        <w:trPr>
          <w:tblHeader/>
        </w:trPr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46917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#</w:t>
            </w:r>
          </w:p>
        </w:tc>
        <w:tc>
          <w:tcPr>
            <w:tcW w:w="19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06B2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Games</w:t>
            </w:r>
          </w:p>
          <w:p w14:paraId="4A9A8750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游戏</w:t>
            </w:r>
          </w:p>
        </w:tc>
        <w:tc>
          <w:tcPr>
            <w:tcW w:w="44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5D5F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Supported Currencies</w:t>
            </w:r>
          </w:p>
          <w:p w14:paraId="032F2128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支援货币</w:t>
            </w:r>
          </w:p>
        </w:tc>
        <w:tc>
          <w:tcPr>
            <w:tcW w:w="35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7B1A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Currency you need</w:t>
            </w:r>
          </w:p>
          <w:p w14:paraId="22064CE0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请填上需要的货币</w:t>
            </w:r>
          </w:p>
        </w:tc>
      </w:tr>
      <w:tr w:rsidR="00157D05" w14:paraId="2DA82434" w14:textId="77777777">
        <w:trPr>
          <w:tblHeader/>
        </w:trPr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4A608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9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26BAE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SEXY(SEXYBCRT)</w:t>
            </w:r>
          </w:p>
        </w:tc>
        <w:tc>
          <w:tcPr>
            <w:tcW w:w="44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9C5E8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AED,ARS,AUD,BDT,BND,BRL,CAD,CHF,CNY,COP,EGP,ETB,EUR,GBP,GHS,HKD,IDR,INR,JPY,KHR,KRW,KES,KZT,LAK,LAKK,LKR,MMK,MMKK,MNT,MOP,MYR,NGN,NOK,NPR,NZD,PHP,PEN,PKR,PTI,PTV,RUB,SEK,SGD,THB,TRY,TND,TZS,UAH,UGX,USD,VND,ZAR,ZMW,ZWD</w:t>
            </w:r>
          </w:p>
        </w:tc>
        <w:tc>
          <w:tcPr>
            <w:tcW w:w="35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A2B00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99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990000"/>
                <w:sz w:val="20"/>
                <w:szCs w:val="20"/>
              </w:rPr>
              <w:t>*Required 必填</w:t>
            </w:r>
          </w:p>
          <w:p w14:paraId="6BF0710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80808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808080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  <w:t xml:space="preserve">Please fill in the platform currency you need to integrate. </w:t>
            </w:r>
          </w:p>
          <w:p w14:paraId="022DAF3B" w14:textId="5298C621" w:rsidR="00157D05" w:rsidRPr="00BD6983" w:rsidRDefault="001F23C7">
            <w:pPr>
              <w:widowControl w:val="0"/>
              <w:spacing w:line="240" w:lineRule="auto"/>
              <w:rPr>
                <w:rFonts w:ascii="Calibri" w:hAnsi="Calibri" w:cs="Calibri"/>
                <w:b/>
                <w:color w:val="80808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  <w:t xml:space="preserve">  请填写您需要对接的平台币种。</w:t>
            </w:r>
            <w:r w:rsidR="00071D69">
              <w:rPr>
                <w:rFonts w:ascii="Calibri" w:hAnsi="Calibri" w:cs="Calibri"/>
                <w:b/>
                <w:color w:val="808080"/>
                <w:sz w:val="18"/>
                <w:szCs w:val="18"/>
              </w:rPr>
              <w:br/>
            </w:r>
            <w:r w:rsidR="00BD6983"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4B66E41A" w14:textId="77777777">
        <w:trPr>
          <w:tblHeader/>
        </w:trPr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1BA75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9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AE3A2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Cock Fight (SV388)</w:t>
            </w:r>
          </w:p>
        </w:tc>
        <w:tc>
          <w:tcPr>
            <w:tcW w:w="44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BA27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AED,AUD,BDT,BND,BRL,CNY,CAD,EUR,GBP,HKD,IDR,INR,JPY,KHR,KRW,LAK,LAKK,MMK,MMKK,MXN,MYR,NPR,NZD,PKR,PTI,SGD,THB,TND,USD</w:t>
            </w:r>
          </w:p>
        </w:tc>
        <w:tc>
          <w:tcPr>
            <w:tcW w:w="35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52059" w14:textId="03E6A0E2" w:rsidR="00157D05" w:rsidRDefault="00C92F8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17355A39" w14:textId="77777777">
        <w:trPr>
          <w:tblHeader/>
        </w:trPr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99755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9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F6235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HORSEBOOK </w:t>
            </w:r>
          </w:p>
        </w:tc>
        <w:tc>
          <w:tcPr>
            <w:tcW w:w="44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76C4A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AUD,AED,BRL,BDT,CNY,EUR,GHS,HKD,IDR,INR,JPY,KES,KHR,KRW,LAK,LAKK,LKR,KZT,MMK,MMKK,MOP,MYR,MXN,NPR,NGN,PKR,PTI,PTV,SGD,THB,TND,TZS,TRY,USD,VND,ZAR,ZMW</w:t>
            </w:r>
          </w:p>
        </w:tc>
        <w:tc>
          <w:tcPr>
            <w:tcW w:w="35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20EFA" w14:textId="2C0BE2CA" w:rsidR="00157D05" w:rsidRDefault="001E35B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3D0522E2" w14:textId="77777777">
        <w:trPr>
          <w:tblHeader/>
        </w:trPr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30888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19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B42B7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HOTROAD</w:t>
            </w:r>
          </w:p>
        </w:tc>
        <w:tc>
          <w:tcPr>
            <w:tcW w:w="44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B435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AUD,BDT,BRL,CNY,HKD,IDR,INR,KHR,KRW,MMK,MMKK,MYR,NPR,PHP,PKR,PTI,PTV,SGD,THB,USD,VND</w:t>
            </w:r>
          </w:p>
        </w:tc>
        <w:tc>
          <w:tcPr>
            <w:tcW w:w="35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2564A" w14:textId="49F5D39A" w:rsidR="00157D05" w:rsidRDefault="00071D6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2539BFE1" w14:textId="77777777">
        <w:trPr>
          <w:tblHeader/>
        </w:trPr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8155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9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67666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Big Gaming (BG)</w:t>
            </w:r>
          </w:p>
        </w:tc>
        <w:tc>
          <w:tcPr>
            <w:tcW w:w="44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92D2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AUD,BDT,BRL,CAD,CNY,IDR,INR,JPY,LAKK,MMKK,MYR,NPR,RUB,THB,USD,VND</w:t>
            </w:r>
          </w:p>
          <w:p w14:paraId="7BB6F694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351E86C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UAT environment : CNY only</w:t>
            </w:r>
          </w:p>
        </w:tc>
        <w:tc>
          <w:tcPr>
            <w:tcW w:w="35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623D6" w14:textId="76C39F32" w:rsidR="00157D05" w:rsidRDefault="00071D6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1ED4C41B" w14:textId="77777777">
        <w:trPr>
          <w:tblHeader/>
        </w:trPr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2ED63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19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9AFDA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Pragmatic Play (PP)</w:t>
            </w:r>
          </w:p>
        </w:tc>
        <w:tc>
          <w:tcPr>
            <w:tcW w:w="44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C2392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ARS,AUD,BDT,BND,BRL,CNY,CAD,EGP,ETB,EUR,GBP,GHS,HKD,IDR,INR,JPY,KRW,KHR,KES,LKR,MMK,MMKK,MXN,MYR,NGN,NOK,NPR,PTI,PTV,PKR,RUB,SGD,THB,TRY,UGX,USD,VND,ZAR</w:t>
            </w:r>
          </w:p>
        </w:tc>
        <w:tc>
          <w:tcPr>
            <w:tcW w:w="35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D8F06" w14:textId="49BF42B7" w:rsidR="00157D05" w:rsidRDefault="00071D6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0FDAAA8C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3FB13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19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3FBB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Playtech(PT)</w:t>
            </w:r>
          </w:p>
        </w:tc>
        <w:tc>
          <w:tcPr>
            <w:tcW w:w="44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D7AD2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AUD,BDT,CNY,EUR,HKD,INR,JPY,KRW,MMK,MXN,MYR,PTI,PTV,PHP,SGD,THB,USD</w:t>
            </w:r>
          </w:p>
        </w:tc>
        <w:tc>
          <w:tcPr>
            <w:tcW w:w="35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D9931" w14:textId="496F4291" w:rsidR="00157D05" w:rsidRDefault="00071D6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4E7248EB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D63BF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196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87AA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EVOLUTION</w:t>
            </w:r>
          </w:p>
        </w:tc>
        <w:tc>
          <w:tcPr>
            <w:tcW w:w="44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5C0C5" w14:textId="77777777" w:rsidR="00157D05" w:rsidRDefault="001F23C7">
            <w:pPr>
              <w:spacing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BDT,CNY,GBP,HKD,IDR,INR,KRW,LAK,LKR,MNT,MYR,NPR,NZD,PHP,PKR,PTI,PTV,SGD,THB,USD,VND</w:t>
            </w:r>
          </w:p>
        </w:tc>
        <w:tc>
          <w:tcPr>
            <w:tcW w:w="35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0FB37" w14:textId="4C599795" w:rsidR="00157D05" w:rsidRDefault="00071D6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</w:tbl>
    <w:p w14:paraId="11643458" w14:textId="77777777" w:rsidR="00157D05" w:rsidRDefault="00157D05">
      <w:pPr>
        <w:rPr>
          <w:rFonts w:ascii="Calibri" w:eastAsia="Calibri" w:hAnsi="Calibri" w:cs="Calibri"/>
        </w:rPr>
      </w:pPr>
    </w:p>
    <w:p w14:paraId="4C38C6B2" w14:textId="77777777" w:rsidR="00157D05" w:rsidRDefault="00157D05">
      <w:pPr>
        <w:rPr>
          <w:rFonts w:ascii="Calibri" w:eastAsia="Calibri" w:hAnsi="Calibri" w:cs="Calibri"/>
        </w:rPr>
      </w:pPr>
    </w:p>
    <w:p w14:paraId="392B7361" w14:textId="77777777" w:rsidR="00157D05" w:rsidRDefault="001F23C7">
      <w:pPr>
        <w:pStyle w:val="3"/>
        <w:widowControl w:val="0"/>
        <w:spacing w:before="100" w:after="100" w:line="240" w:lineRule="auto"/>
        <w:ind w:left="-850" w:firstLine="566"/>
        <w:jc w:val="both"/>
        <w:rPr>
          <w:rFonts w:ascii="Calibri" w:eastAsia="Calibri" w:hAnsi="Calibri" w:cs="Calibri"/>
        </w:rPr>
      </w:pPr>
      <w:bookmarkStart w:id="7" w:name="_xwz1p48oc60m" w:colFirst="0" w:colLast="0"/>
      <w:bookmarkEnd w:id="7"/>
      <w:r>
        <w:rPr>
          <w:rFonts w:ascii="Calibri" w:eastAsia="Calibri" w:hAnsi="Calibri" w:cs="Calibri"/>
        </w:rPr>
        <w:lastRenderedPageBreak/>
        <w:t xml:space="preserve"> </w:t>
      </w:r>
    </w:p>
    <w:p w14:paraId="52F62C79" w14:textId="77777777" w:rsidR="00157D05" w:rsidRDefault="001F23C7">
      <w:pPr>
        <w:pStyle w:val="3"/>
        <w:widowControl w:val="0"/>
        <w:spacing w:before="100" w:after="100" w:line="240" w:lineRule="auto"/>
        <w:ind w:left="-850" w:firstLine="566"/>
        <w:jc w:val="both"/>
        <w:rPr>
          <w:rFonts w:ascii="Calibri" w:eastAsia="Calibri" w:hAnsi="Calibri" w:cs="Calibri"/>
        </w:rPr>
      </w:pPr>
      <w:bookmarkStart w:id="8" w:name="_yd5c2zihnt7c" w:colFirst="0" w:colLast="0"/>
      <w:bookmarkEnd w:id="8"/>
      <w:r>
        <w:rPr>
          <w:rFonts w:ascii="Calibri" w:eastAsia="Calibri" w:hAnsi="Calibri" w:cs="Calibri"/>
        </w:rPr>
        <w:t xml:space="preserve"> 2.1.2. Slots Games 老虎机游戏</w:t>
      </w:r>
    </w:p>
    <w:p w14:paraId="49150ECC" w14:textId="77777777" w:rsidR="00157D05" w:rsidRDefault="00157D05">
      <w:pPr>
        <w:rPr>
          <w:rFonts w:ascii="Calibri" w:eastAsia="Calibri" w:hAnsi="Calibri" w:cs="Calibri"/>
        </w:rPr>
      </w:pPr>
    </w:p>
    <w:tbl>
      <w:tblPr>
        <w:tblStyle w:val="a8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"/>
        <w:gridCol w:w="2055"/>
        <w:gridCol w:w="4140"/>
        <w:gridCol w:w="3525"/>
      </w:tblGrid>
      <w:tr w:rsidR="00157D05" w14:paraId="26A24FA8" w14:textId="77777777">
        <w:tc>
          <w:tcPr>
            <w:tcW w:w="4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5971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#</w:t>
            </w:r>
          </w:p>
        </w:tc>
        <w:tc>
          <w:tcPr>
            <w:tcW w:w="20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1B47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Games</w:t>
            </w:r>
          </w:p>
          <w:p w14:paraId="66D5A0D5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游戏</w:t>
            </w:r>
          </w:p>
        </w:tc>
        <w:tc>
          <w:tcPr>
            <w:tcW w:w="41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7F687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Supported Currencies</w:t>
            </w:r>
          </w:p>
          <w:p w14:paraId="77096923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支援货币</w:t>
            </w:r>
          </w:p>
        </w:tc>
        <w:tc>
          <w:tcPr>
            <w:tcW w:w="35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36A96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Currency you need</w:t>
            </w:r>
          </w:p>
          <w:p w14:paraId="66ECD488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请填上需要的货币</w:t>
            </w:r>
          </w:p>
        </w:tc>
      </w:tr>
      <w:tr w:rsidR="00157D05" w14:paraId="3BE18A8E" w14:textId="77777777">
        <w:tc>
          <w:tcPr>
            <w:tcW w:w="4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6A93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0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74E65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JDB SLOT</w:t>
            </w:r>
          </w:p>
          <w:p w14:paraId="3FF74C3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0000"/>
                <w:sz w:val="20"/>
                <w:szCs w:val="20"/>
              </w:rPr>
              <w:t>若贵司需要 泰铢， 请联络商务</w:t>
            </w:r>
          </w:p>
          <w:p w14:paraId="0D3487F2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FF0000"/>
                <w:sz w:val="20"/>
                <w:szCs w:val="20"/>
              </w:rPr>
              <w:t>If you need THB currency, please contact the sales representative</w:t>
            </w:r>
          </w:p>
        </w:tc>
        <w:tc>
          <w:tcPr>
            <w:tcW w:w="41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02D7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ARS,AUD,BDT,BND,BRL,CAD,CNY,EGP,EUR,GBP,HKD,IDR,INR,JPY,KES,KRW,LAKK,LKR,MMK,MMKK,MXN,MYR,NGN,NPR,NZD,PHP,PKR,PTV,SGD,TRY,USD,VND,ZAR</w:t>
            </w:r>
          </w:p>
        </w:tc>
        <w:tc>
          <w:tcPr>
            <w:tcW w:w="35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9C73A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99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990000"/>
                <w:sz w:val="20"/>
                <w:szCs w:val="20"/>
              </w:rPr>
              <w:t>*Required 必填</w:t>
            </w:r>
          </w:p>
          <w:p w14:paraId="03ACBCB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80808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808080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  <w:t xml:space="preserve">Please fill in the platform currency you need to integrate. </w:t>
            </w:r>
          </w:p>
          <w:p w14:paraId="14D148C6" w14:textId="7B826AB9" w:rsidR="00157D05" w:rsidRPr="00D62D3A" w:rsidRDefault="001F23C7">
            <w:pPr>
              <w:widowControl w:val="0"/>
              <w:spacing w:line="240" w:lineRule="auto"/>
              <w:rPr>
                <w:rFonts w:ascii="Calibri" w:hAnsi="Calibri" w:cs="Calibri"/>
                <w:b/>
                <w:color w:val="80808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  <w:t xml:space="preserve">  请填写您需要对接的平台币种。</w:t>
            </w:r>
            <w:r w:rsidR="00D62D3A">
              <w:rPr>
                <w:rFonts w:ascii="Calibri" w:hAnsi="Calibri" w:cs="Calibri"/>
                <w:b/>
                <w:color w:val="808080"/>
                <w:sz w:val="18"/>
                <w:szCs w:val="18"/>
              </w:rPr>
              <w:br/>
            </w:r>
            <w:r w:rsidR="00D62D3A"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3E0DB5D2" w14:textId="77777777">
        <w:tc>
          <w:tcPr>
            <w:tcW w:w="4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D2D05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504F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Spade Gaming(SPADE)</w:t>
            </w:r>
          </w:p>
        </w:tc>
        <w:tc>
          <w:tcPr>
            <w:tcW w:w="41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B4926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AED,ARS,AUD,BDT,BND,BRL,CAD,CHF,COP,CNY,ETB,EUR,GBP,HKD,IDR,INR,JPY,KRW,KHR,KES,KZT,LKR,MMK,MXN,MYR,NGN,NOK,NPR,NZD,PHP,PTI,PTV,PKR,RUB,SEK,SGD,THB,TRY,UAH,USD,VND,ZAR</w:t>
            </w:r>
          </w:p>
        </w:tc>
        <w:tc>
          <w:tcPr>
            <w:tcW w:w="35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2081B" w14:textId="2418FFFB" w:rsidR="00157D05" w:rsidRDefault="00071D6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0A472020" w14:textId="77777777">
        <w:tc>
          <w:tcPr>
            <w:tcW w:w="4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5141A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0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108FA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Pocket Games Soft (PG Soft)</w:t>
            </w:r>
          </w:p>
          <w:p w14:paraId="04224F5E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1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7608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AED,ARS,BDT,BND,BRL,CNY,CAD,EGP,EUR,IDR,INR,JPY,KHR,KRW,KES,LAKK,LKR,MMKK,MXN,NGN,NPR,NZD,PKR,PHP,THB,TRY,USD,VND</w:t>
            </w:r>
          </w:p>
        </w:tc>
        <w:tc>
          <w:tcPr>
            <w:tcW w:w="35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BE32D" w14:textId="6E20F348" w:rsidR="00157D05" w:rsidRDefault="00071D6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03D70C8B" w14:textId="77777777">
        <w:tc>
          <w:tcPr>
            <w:tcW w:w="4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818F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0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244B8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FC Gaming(FC)</w:t>
            </w:r>
          </w:p>
        </w:tc>
        <w:tc>
          <w:tcPr>
            <w:tcW w:w="41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33F4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ARS,AUD,BDT,BND,BRL,CNY,CAD,EUR,GHS,HKD,IDR,INR,JPY,KRW,KES,KHR,LKR,MMK,MMKK,MXN,MYR,NGN,NPR,PHP,PTI,PTV,PKR,RUB,SGD,THB,TRY,USD,VND,ZAR</w:t>
            </w:r>
          </w:p>
        </w:tc>
        <w:tc>
          <w:tcPr>
            <w:tcW w:w="35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E768E" w14:textId="01220CB8" w:rsidR="00157D05" w:rsidRDefault="00071D6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7FC6B80F" w14:textId="77777777">
        <w:tc>
          <w:tcPr>
            <w:tcW w:w="4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8D3C9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0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1B51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Red Tiger (RT)</w:t>
            </w:r>
          </w:p>
        </w:tc>
        <w:tc>
          <w:tcPr>
            <w:tcW w:w="41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C0826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BDT,CNY,EUR,HKD,IDR,INR,JPY,KRW,LKR,MNT,MYR,NPR,NZD,PHP,PKR,PTI,PTV,SGD,THB,USD,VND</w:t>
            </w:r>
          </w:p>
        </w:tc>
        <w:tc>
          <w:tcPr>
            <w:tcW w:w="35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14B69" w14:textId="124E9031" w:rsidR="00157D05" w:rsidRDefault="00071D6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41EF676B" w14:textId="77777777">
        <w:tc>
          <w:tcPr>
            <w:tcW w:w="4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0B2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0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828F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JILI</w:t>
            </w:r>
          </w:p>
        </w:tc>
        <w:tc>
          <w:tcPr>
            <w:tcW w:w="41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75642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AUD,BND,BDT,BRL,CNY,EUR,GHS,HKD,IDR,INR,JPY,KES,KRW,KHR,LKR,MMK,MMKK,MXN,MYR,NPR,NGN,PHP,PKR,PTI,PTV,RUB,SGD,THB,USD,VND,ZAR</w:t>
            </w:r>
          </w:p>
        </w:tc>
        <w:tc>
          <w:tcPr>
            <w:tcW w:w="35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D801" w14:textId="6AFE54C2" w:rsidR="00157D05" w:rsidRDefault="00071D6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5231E21A" w14:textId="77777777">
        <w:tc>
          <w:tcPr>
            <w:tcW w:w="4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F5189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0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AA32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Pragmatic Play (PP)</w:t>
            </w:r>
          </w:p>
        </w:tc>
        <w:tc>
          <w:tcPr>
            <w:tcW w:w="41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90732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ARS,AUD,BDT,BND,BRL,CNY,CAD,EGP,ETB,EUR,GBP,GHS,HKD,IDR,INR,JPY,KRW,KHR,KES,LKR,MMK,MMKK,MXN,MYR,NGN,NOK,NPR,PTI,PTV,PKR,RUB,SGD,THB,TRY,UGX,USD,VND,ZAR</w:t>
            </w:r>
          </w:p>
        </w:tc>
        <w:tc>
          <w:tcPr>
            <w:tcW w:w="35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5EA80" w14:textId="3A067B38" w:rsidR="00157D05" w:rsidRDefault="00071D6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696B4109" w14:textId="77777777">
        <w:tc>
          <w:tcPr>
            <w:tcW w:w="4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BE2BA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20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5DDE6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PLAY8</w:t>
            </w:r>
          </w:p>
        </w:tc>
        <w:tc>
          <w:tcPr>
            <w:tcW w:w="41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EA2B6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AUD,BDT,BRL,CNY,EUR,GHS,HKD,IDR,INR,JPY,KHR,KRW,LAKK,MMK,MMKK,MXN,NGN,PHP,PKR,SGD,THB,TRY,USD,VND,ZAR</w:t>
            </w:r>
          </w:p>
        </w:tc>
        <w:tc>
          <w:tcPr>
            <w:tcW w:w="35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4F802" w14:textId="25B1E265" w:rsidR="00157D05" w:rsidRDefault="00071D6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6454143B" w14:textId="77777777">
        <w:tc>
          <w:tcPr>
            <w:tcW w:w="4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AEE1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20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C601E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FASTSPIN</w:t>
            </w:r>
          </w:p>
        </w:tc>
        <w:tc>
          <w:tcPr>
            <w:tcW w:w="41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0131F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AUD,BDT,BRL,CAD,CNY,COP,EUR,EGP,GHS,HKD,IDR,INR,JPY,KRW,KHR,KES,LKR,MMK,MMKK,MYR,NGN,NPR,PHP,PKR,PTI,PTV,SGD,THB,USD,VND</w:t>
            </w:r>
          </w:p>
        </w:tc>
        <w:tc>
          <w:tcPr>
            <w:tcW w:w="35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A7D41" w14:textId="3447085F" w:rsidR="00157D05" w:rsidRDefault="00071D6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5BC28FB2" w14:textId="77777777">
        <w:tc>
          <w:tcPr>
            <w:tcW w:w="4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911A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10</w:t>
            </w:r>
          </w:p>
        </w:tc>
        <w:tc>
          <w:tcPr>
            <w:tcW w:w="20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7BF16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YESBINGO</w:t>
            </w:r>
          </w:p>
        </w:tc>
        <w:tc>
          <w:tcPr>
            <w:tcW w:w="41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A9366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ARS,BDT,BRL,CAD,CNY,EUR,HKD,IDR,INR,JPY,KES,KRW,LKR,MMKK,MYR,MXN,NGN,NPR,PHP,PKR,PTI,PTV,SGD,TRY,USD,VND,ZAR</w:t>
            </w:r>
          </w:p>
        </w:tc>
        <w:tc>
          <w:tcPr>
            <w:tcW w:w="35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572D1" w14:textId="2E414638" w:rsidR="00157D05" w:rsidRDefault="003036C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5D596009" w14:textId="77777777">
        <w:tc>
          <w:tcPr>
            <w:tcW w:w="4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F7C59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20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2569F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Playtech(PT)</w:t>
            </w:r>
          </w:p>
        </w:tc>
        <w:tc>
          <w:tcPr>
            <w:tcW w:w="41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1E80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AUD,BDT,CNY,EUR,HKD,INR,JPY,KRW,MMK,MXN,MYR,PTI,PTV,PHP,SGD,THB,USD</w:t>
            </w:r>
          </w:p>
        </w:tc>
        <w:tc>
          <w:tcPr>
            <w:tcW w:w="35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E4AD3" w14:textId="192F9721" w:rsidR="00157D05" w:rsidRDefault="003036C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54C25A78" w14:textId="77777777">
        <w:tc>
          <w:tcPr>
            <w:tcW w:w="4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61BE0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20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83BB6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KINGMAKER</w:t>
            </w:r>
          </w:p>
        </w:tc>
        <w:tc>
          <w:tcPr>
            <w:tcW w:w="41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79F10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AED,AUD,BND,BDT,BRL,CAD,CNY,EUR,GBP,GHS,HKD,IDR,INR,JPY,KES,KHR,KRW,KES,LAK,LAKK,LKR,MMK,MMKK,MXN,MYR,NGN,NOK,NPR,PHP,PKR,PTI,PTV,RUB,SGD,THB,TRY,TND,USD,UAH,VND,ZAR</w:t>
            </w:r>
          </w:p>
        </w:tc>
        <w:tc>
          <w:tcPr>
            <w:tcW w:w="35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E2306" w14:textId="51C59D16" w:rsidR="00157D05" w:rsidRDefault="003036C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0F003D48" w14:textId="77777777">
        <w:tc>
          <w:tcPr>
            <w:tcW w:w="4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9DC3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20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21875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DRAGOONSOFT</w:t>
            </w:r>
          </w:p>
        </w:tc>
        <w:tc>
          <w:tcPr>
            <w:tcW w:w="41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1197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AUD,BDT,BRL,CNY,EUR,HKD,IDR,INR,LAKK,KRW,MMK,MMKK,MXN,MYR,NPR,PHP,PKR,PTI,SGD,THB,TRY,USD,VND</w:t>
            </w:r>
          </w:p>
        </w:tc>
        <w:tc>
          <w:tcPr>
            <w:tcW w:w="35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9F532" w14:textId="25283580" w:rsidR="00157D05" w:rsidRDefault="003036C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1DEC638D" w14:textId="77777777">
        <w:tc>
          <w:tcPr>
            <w:tcW w:w="4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BBCE3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20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A201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BTG</w:t>
            </w:r>
          </w:p>
        </w:tc>
        <w:tc>
          <w:tcPr>
            <w:tcW w:w="41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ED59A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BDT,CNY,EUR,GBP,HKD,IDR,INR,JPY,LAK,LKR,KRW,MNT,MYR,NZD,PHP,PKR,PTI,PTV,SGD,THB,USD,VND</w:t>
            </w:r>
          </w:p>
        </w:tc>
        <w:tc>
          <w:tcPr>
            <w:tcW w:w="35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518FD" w14:textId="1299478B" w:rsidR="00157D05" w:rsidRDefault="003036C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3FA51AFA" w14:textId="77777777">
        <w:tc>
          <w:tcPr>
            <w:tcW w:w="4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3D033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20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DBF0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NETENT</w:t>
            </w:r>
          </w:p>
        </w:tc>
        <w:tc>
          <w:tcPr>
            <w:tcW w:w="41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074DC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BDT,CNY,EUR,GBP,HKD,IDR,INR,JPY,KRW,LAK,MNT,MYR,NZD,PHP,PKR,PTI,PTV,SGD,THB,USD,VND</w:t>
            </w:r>
          </w:p>
        </w:tc>
        <w:tc>
          <w:tcPr>
            <w:tcW w:w="35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FDA43" w14:textId="1D5A6362" w:rsidR="00157D05" w:rsidRDefault="003036C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533245E2" w14:textId="77777777">
        <w:tc>
          <w:tcPr>
            <w:tcW w:w="48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8C31C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20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1DE4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NLC</w:t>
            </w:r>
          </w:p>
        </w:tc>
        <w:tc>
          <w:tcPr>
            <w:tcW w:w="414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9A3EA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BDT,CNY,EUR,GBP,HKD,IDR,INR,JPY,LAK,LKR,KRW,MNT,MYR,NZD,PHP,PKR,PTI,PTV,SGD,THB,USD,VND</w:t>
            </w:r>
          </w:p>
        </w:tc>
        <w:tc>
          <w:tcPr>
            <w:tcW w:w="35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1F21E" w14:textId="2FA36FCF" w:rsidR="00157D05" w:rsidRDefault="003036C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</w:tbl>
    <w:p w14:paraId="4AAFD8E6" w14:textId="77777777" w:rsidR="00157D05" w:rsidRDefault="00157D05">
      <w:pPr>
        <w:pStyle w:val="3"/>
        <w:widowControl w:val="0"/>
        <w:spacing w:before="100" w:after="100" w:line="240" w:lineRule="auto"/>
        <w:jc w:val="both"/>
        <w:rPr>
          <w:rFonts w:ascii="Calibri" w:eastAsia="Calibri" w:hAnsi="Calibri" w:cs="Calibri"/>
        </w:rPr>
      </w:pPr>
      <w:bookmarkStart w:id="9" w:name="_ig8ccmpq1ar0" w:colFirst="0" w:colLast="0"/>
      <w:bookmarkEnd w:id="9"/>
    </w:p>
    <w:p w14:paraId="5720DBAD" w14:textId="77777777" w:rsidR="00157D05" w:rsidRDefault="001F23C7">
      <w:pPr>
        <w:pStyle w:val="3"/>
        <w:widowControl w:val="0"/>
        <w:spacing w:before="100" w:after="100" w:line="240" w:lineRule="auto"/>
        <w:jc w:val="both"/>
        <w:rPr>
          <w:rFonts w:ascii="Calibri" w:eastAsia="Calibri" w:hAnsi="Calibri" w:cs="Calibri"/>
        </w:rPr>
      </w:pPr>
      <w:bookmarkStart w:id="10" w:name="_d43o0f7k3d6" w:colFirst="0" w:colLast="0"/>
      <w:bookmarkEnd w:id="10"/>
      <w:r>
        <w:rPr>
          <w:rFonts w:ascii="Calibri" w:eastAsia="Calibri" w:hAnsi="Calibri" w:cs="Calibri"/>
        </w:rPr>
        <w:t>2.1.3. Fishing Games 捕鱼游戏</w:t>
      </w:r>
    </w:p>
    <w:tbl>
      <w:tblPr>
        <w:tblStyle w:val="a9"/>
        <w:tblW w:w="102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"/>
        <w:gridCol w:w="2220"/>
        <w:gridCol w:w="4125"/>
        <w:gridCol w:w="3570"/>
      </w:tblGrid>
      <w:tr w:rsidR="00157D05" w14:paraId="5B3EAB9D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859CF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#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A2B7F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Games</w:t>
            </w:r>
          </w:p>
          <w:p w14:paraId="0623840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游戏</w:t>
            </w:r>
          </w:p>
        </w:tc>
        <w:tc>
          <w:tcPr>
            <w:tcW w:w="41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DA33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Supported Currencies</w:t>
            </w:r>
          </w:p>
          <w:p w14:paraId="23BA58AF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支援货币</w:t>
            </w:r>
          </w:p>
        </w:tc>
        <w:tc>
          <w:tcPr>
            <w:tcW w:w="35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8E8CC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Currency you need</w:t>
            </w:r>
          </w:p>
          <w:p w14:paraId="0837AEEF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请填上需要的货币</w:t>
            </w:r>
          </w:p>
        </w:tc>
      </w:tr>
      <w:tr w:rsidR="00157D05" w14:paraId="6CC1D73D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A86FF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999C2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JDB</w:t>
            </w:r>
          </w:p>
          <w:p w14:paraId="42FC9F5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0000"/>
                <w:sz w:val="20"/>
                <w:szCs w:val="20"/>
              </w:rPr>
              <w:t>若贵司需要 泰铢， 请联络商务</w:t>
            </w:r>
          </w:p>
          <w:p w14:paraId="707A7E3C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FF0000"/>
                <w:sz w:val="20"/>
                <w:szCs w:val="20"/>
              </w:rPr>
              <w:t>If you need THB currency, please contact the sales representative</w:t>
            </w:r>
          </w:p>
        </w:tc>
        <w:tc>
          <w:tcPr>
            <w:tcW w:w="41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9C0A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AED,ARS,AUD,BDT,BND,BRL,CNY,CAD,EGP,EUR,GBP,HKD,IDR,INR,JPY,KES,KRW,LAKK,LKR,MMK,MMKK,MXN,MYR,NGN,NPR,NZD,PKR,PHP,PTI,PTV,SGD,TRY,USD,VND,ZAR</w:t>
            </w:r>
          </w:p>
        </w:tc>
        <w:tc>
          <w:tcPr>
            <w:tcW w:w="35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FABA3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99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990000"/>
                <w:sz w:val="20"/>
                <w:szCs w:val="20"/>
              </w:rPr>
              <w:t>*Required 必填</w:t>
            </w:r>
          </w:p>
          <w:p w14:paraId="35189389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80808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808080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  <w:t xml:space="preserve">Please fill in the platform currency you need to integrate. </w:t>
            </w:r>
          </w:p>
          <w:p w14:paraId="0AE0CA69" w14:textId="6CA2DE08" w:rsidR="00157D05" w:rsidRPr="003036CE" w:rsidRDefault="001F23C7">
            <w:pPr>
              <w:widowControl w:val="0"/>
              <w:spacing w:line="240" w:lineRule="auto"/>
              <w:rPr>
                <w:rFonts w:ascii="Calibri" w:hAnsi="Calibri" w:cs="Calibri"/>
                <w:b/>
                <w:color w:val="80808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  <w:t xml:space="preserve">  请填写您需要对接的平台币种。</w:t>
            </w:r>
            <w:r w:rsidR="003036CE">
              <w:rPr>
                <w:rFonts w:ascii="Calibri" w:hAnsi="Calibri" w:cs="Calibri"/>
                <w:b/>
                <w:color w:val="808080"/>
                <w:sz w:val="18"/>
                <w:szCs w:val="18"/>
              </w:rPr>
              <w:br/>
            </w:r>
            <w:r w:rsidR="003036CE"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750FB363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B28B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68B97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YL</w:t>
            </w:r>
          </w:p>
        </w:tc>
        <w:tc>
          <w:tcPr>
            <w:tcW w:w="41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5EAC9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AED,AUD,BDT,BND,BRL,CNY,CAD,EUR,GHS,HKD,IDR,INR,JPY,KHR,KRW,KES,LAK,LKR,MMK,MYR,NPR,NZD,NGN,PHP,PTI,PTV,PKR,RUB,SGD,THB,TND,TRY,USD,VND,ZAR</w:t>
            </w:r>
          </w:p>
        </w:tc>
        <w:tc>
          <w:tcPr>
            <w:tcW w:w="35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CED13" w14:textId="2C051D6F" w:rsidR="00157D05" w:rsidRDefault="003036C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7A33832C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1D3B9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45CAA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FC Gaming(FC)</w:t>
            </w:r>
          </w:p>
          <w:p w14:paraId="1C63B45C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1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AF5A7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ARS,AUD,BDT,BND,BRL,CNY,CAD,EUR,GHS,HKD,IDR,INR,JPY,KRW,KES,KHR,LKR,MMK,MMKK,MXN,MYR,NGN,NPR,PHP,PTI,PTV,PKR,RUB,SGD,THB,TRY,USD,VND,ZAR</w:t>
            </w:r>
          </w:p>
        </w:tc>
        <w:tc>
          <w:tcPr>
            <w:tcW w:w="35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EE568" w14:textId="5B46FEDE" w:rsidR="00157D05" w:rsidRDefault="003036C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527E062D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C1843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B7DC3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JILI</w:t>
            </w:r>
          </w:p>
        </w:tc>
        <w:tc>
          <w:tcPr>
            <w:tcW w:w="41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456E3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AUD,BND,BDT,BRL,CNY,EUR,GHS,HKD,IDR,INR,JPY,KRW,KHR,LKR,MMK,MMKK,MXN,MYR,NPR,NGN,PHP,PKR,PTI,PTV,RUB,SGD,THB,USD,VND,ZAR</w:t>
            </w:r>
          </w:p>
        </w:tc>
        <w:tc>
          <w:tcPr>
            <w:tcW w:w="35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63362" w14:textId="461060A8" w:rsidR="00157D05" w:rsidRDefault="006E7B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6F385B6F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FC27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3379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Spade Gaming(SPADE)</w:t>
            </w:r>
          </w:p>
        </w:tc>
        <w:tc>
          <w:tcPr>
            <w:tcW w:w="41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7EA08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AED,ARS,AUD,BDT,BND,BRL,CAD,CHF,COP,CNY,ETB,EUR,GBP,HKD,IDR,INR,JPY,KRW,KHR,KES,KZT,LKR,MMK,MXN,MYR,NGN,NOK,NPR,NZD,PHP,PTI,PTV,PKR,RUB,SEK,SGD,THB,TRY,UAH,USD,VND,ZAR</w:t>
            </w:r>
          </w:p>
        </w:tc>
        <w:tc>
          <w:tcPr>
            <w:tcW w:w="35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9F067" w14:textId="7D58F4F4" w:rsidR="00157D05" w:rsidRDefault="006E7B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6B90AA57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89E1E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6DB36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YESBINGO</w:t>
            </w:r>
          </w:p>
        </w:tc>
        <w:tc>
          <w:tcPr>
            <w:tcW w:w="41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4793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ARS,BDT,BRL,CAD,CNY,EUR,HKD,IDR,INR,JPY,KES,KRW,LKR,MMKK,MYR,MXN,NGN,NPR,PHP,PKR,PTI,PTV,SGD,TRY,USD,VND,ZAR</w:t>
            </w:r>
          </w:p>
        </w:tc>
        <w:tc>
          <w:tcPr>
            <w:tcW w:w="35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A06B8" w14:textId="58BA325E" w:rsidR="00157D05" w:rsidRDefault="006E7B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548E9CAA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3C238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EA67F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FASTSPIN</w:t>
            </w:r>
          </w:p>
        </w:tc>
        <w:tc>
          <w:tcPr>
            <w:tcW w:w="41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6534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AUD,BDT,BRL,CAD,CNY,COP,EGP,EUR,GHS,HKD,IDR,INR,JPY,KRW,KHR,KES,LKR,MMK,MMKK,MYR,NGN,NPR,PHP,PKR,PTI,PTV,SGD,THB,USD,VND</w:t>
            </w:r>
          </w:p>
        </w:tc>
        <w:tc>
          <w:tcPr>
            <w:tcW w:w="35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53E95" w14:textId="7A2B388E" w:rsidR="00157D05" w:rsidRDefault="006E7B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24843DA1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D0AFC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4E99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PLAY8</w:t>
            </w:r>
          </w:p>
        </w:tc>
        <w:tc>
          <w:tcPr>
            <w:tcW w:w="412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31088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AUD,BDT,BRL,CNY,EUR,GHS,HKD,IDR,INR,JPY,KHR,KRW,LAKK,MMK,MMKK,MXN,NGN,PHP,PKR,SGD,THB,TRY,USD,VND,ZAR</w:t>
            </w:r>
          </w:p>
        </w:tc>
        <w:tc>
          <w:tcPr>
            <w:tcW w:w="35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E2027" w14:textId="67259BD1" w:rsidR="00157D05" w:rsidRDefault="006E7B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</w:tbl>
    <w:p w14:paraId="003D0B94" w14:textId="77777777" w:rsidR="00157D05" w:rsidRDefault="001F23C7">
      <w:pPr>
        <w:pStyle w:val="3"/>
        <w:rPr>
          <w:rFonts w:ascii="Calibri" w:eastAsia="Calibri" w:hAnsi="Calibri" w:cs="Calibri"/>
        </w:rPr>
      </w:pPr>
      <w:bookmarkStart w:id="11" w:name="_jj1s90pvy0cg" w:colFirst="0" w:colLast="0"/>
      <w:bookmarkEnd w:id="11"/>
      <w:r>
        <w:rPr>
          <w:rFonts w:ascii="Calibri" w:eastAsia="Calibri" w:hAnsi="Calibri" w:cs="Calibri"/>
        </w:rPr>
        <w:t>2.1.4. Table Game 棋牌与非真人牌局类游戏</w:t>
      </w:r>
    </w:p>
    <w:tbl>
      <w:tblPr>
        <w:tblStyle w:val="aa"/>
        <w:tblW w:w="102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"/>
        <w:gridCol w:w="2220"/>
        <w:gridCol w:w="4170"/>
        <w:gridCol w:w="3510"/>
      </w:tblGrid>
      <w:tr w:rsidR="00157D05" w14:paraId="402A7C61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1E82F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#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52E7E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Games</w:t>
            </w:r>
          </w:p>
          <w:p w14:paraId="13B54A5A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游戏</w:t>
            </w:r>
          </w:p>
        </w:tc>
        <w:tc>
          <w:tcPr>
            <w:tcW w:w="41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2297A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Supported Currencies</w:t>
            </w:r>
          </w:p>
          <w:p w14:paraId="612DEB6F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支援货币</w:t>
            </w:r>
          </w:p>
        </w:tc>
        <w:tc>
          <w:tcPr>
            <w:tcW w:w="35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DF16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Currency you needFC</w:t>
            </w:r>
          </w:p>
          <w:p w14:paraId="61136585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请填上需要的货币</w:t>
            </w:r>
          </w:p>
        </w:tc>
      </w:tr>
      <w:tr w:rsidR="00157D05" w14:paraId="2D7D4FF7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25FA5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BFE9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JILI</w:t>
            </w:r>
          </w:p>
        </w:tc>
        <w:tc>
          <w:tcPr>
            <w:tcW w:w="41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2521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AUD,BND,BDT,BRL,CNY,EUR,HKD,IDR,INR,JPY,KRW,KHR,LKR,MMK,MMKK,MXN,MYR,NPR,NGN,PHP,PKR,PTI,PTV,RUB,SGD,THB,USD,VND,ZAR</w:t>
            </w:r>
          </w:p>
        </w:tc>
        <w:tc>
          <w:tcPr>
            <w:tcW w:w="35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47D39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99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990000"/>
                <w:sz w:val="20"/>
                <w:szCs w:val="20"/>
              </w:rPr>
              <w:t>*Required 必填</w:t>
            </w:r>
          </w:p>
          <w:p w14:paraId="2004BC0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80808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808080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  <w:t xml:space="preserve">Please fill in the platform currency you need to integrate. </w:t>
            </w:r>
          </w:p>
          <w:p w14:paraId="70ADA3CA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  <w:t xml:space="preserve">  请填写您需要对接的平台币种。</w:t>
            </w:r>
          </w:p>
          <w:p w14:paraId="50718161" w14:textId="2414C315" w:rsidR="00157D05" w:rsidRDefault="00EC16C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08B1AAF3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17585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65167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Pocket Games Soft </w:t>
            </w:r>
          </w:p>
          <w:p w14:paraId="0F5D86F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(PG Soft)</w:t>
            </w:r>
          </w:p>
        </w:tc>
        <w:tc>
          <w:tcPr>
            <w:tcW w:w="41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00542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AED,ARS,BDT,BND,BRL,CNY,CAD,EGP,EUR,IDR,INR,JPY,KHR,KRW,KES,LKR,MMKK,MXN,NGN,NPR,NZD,PKR,PHP,THB,TRY,USD,VND</w:t>
            </w:r>
          </w:p>
        </w:tc>
        <w:tc>
          <w:tcPr>
            <w:tcW w:w="35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65FB0" w14:textId="28D7810F" w:rsidR="00157D05" w:rsidRDefault="006E7B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77B9A980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7CEBF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33E25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Red Tiger (RT)</w:t>
            </w:r>
          </w:p>
        </w:tc>
        <w:tc>
          <w:tcPr>
            <w:tcW w:w="41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3D33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BDT,CNY,EUR,HKD,IDR,INR,JPYK,LKR,KRW,MNT,MYR,NZD,PTI,PTV,SGD,THB,USD,VND</w:t>
            </w:r>
          </w:p>
        </w:tc>
        <w:tc>
          <w:tcPr>
            <w:tcW w:w="35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B4458" w14:textId="6E7EF802" w:rsidR="00157D05" w:rsidRDefault="006E7B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0C722E47" w14:textId="77777777">
        <w:trPr>
          <w:trHeight w:val="1201"/>
        </w:trPr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882EC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34F1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LUDO</w:t>
            </w:r>
          </w:p>
        </w:tc>
        <w:tc>
          <w:tcPr>
            <w:tcW w:w="41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EA190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AED,AUD,ARS,BDT,BND,BRL,CNY,CAD,EUR,GHS,HKD,IDR,INR,JPY,KHR,KRW,KES,LKR,LAKK,MMK,MMKK,MXN,MYR,NGN,NPR,PHP,PKR,PTI,RUB,SGD,THB,USD,VND,ZAR</w:t>
            </w:r>
          </w:p>
        </w:tc>
        <w:tc>
          <w:tcPr>
            <w:tcW w:w="35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8FA97" w14:textId="17FD6395" w:rsidR="00157D05" w:rsidRDefault="006E7B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544D91C7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60ED8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43F06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KINGMAKER</w:t>
            </w:r>
          </w:p>
        </w:tc>
        <w:tc>
          <w:tcPr>
            <w:tcW w:w="41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298C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AED,AUD,BND,BDT,BRL,CAD,CNY,EUR,GBP,GHS,HKD,IDR,INR,JPY,KES,KHR,KRW,KES,LAK,LAKK,LKR,MMK,MMKK,MXN,MYR,NGN,NOK,NPR,PHP,PKR,PTI,PTV,RUB,SGD,THB,TRY,TND,USD,UAH,VND,ZAR</w:t>
            </w:r>
          </w:p>
        </w:tc>
        <w:tc>
          <w:tcPr>
            <w:tcW w:w="35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AFA34" w14:textId="6EE21288" w:rsidR="00157D05" w:rsidRDefault="006E7B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12956D39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E66E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6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F2739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LUCKYPOKER</w:t>
            </w:r>
          </w:p>
        </w:tc>
        <w:tc>
          <w:tcPr>
            <w:tcW w:w="41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0BE73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  <w:tc>
          <w:tcPr>
            <w:tcW w:w="35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2EA6" w14:textId="71EDEF94" w:rsidR="00157D05" w:rsidRDefault="006E7B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66A1C1E8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BF229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5C930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NETENT</w:t>
            </w:r>
          </w:p>
        </w:tc>
        <w:tc>
          <w:tcPr>
            <w:tcW w:w="41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41C6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BDT,CNY,EUR,HKD,IDR,INR,LKR,KRW,MNT,MYR,NPR,NZD,PHP,PKR,PTV,SGD,THB,USD</w:t>
            </w:r>
          </w:p>
        </w:tc>
        <w:tc>
          <w:tcPr>
            <w:tcW w:w="35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2F083" w14:textId="500CEA7D" w:rsidR="00157D05" w:rsidRDefault="006E7B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6C27B124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8C5E8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D5350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JDB</w:t>
            </w:r>
          </w:p>
        </w:tc>
        <w:tc>
          <w:tcPr>
            <w:tcW w:w="41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EB78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PHP</w:t>
            </w:r>
          </w:p>
        </w:tc>
        <w:tc>
          <w:tcPr>
            <w:tcW w:w="351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33868" w14:textId="1A8CA2A4" w:rsidR="00157D05" w:rsidRDefault="006E7B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</w:tbl>
    <w:p w14:paraId="49C3973B" w14:textId="77777777" w:rsidR="00157D05" w:rsidRDefault="001F23C7">
      <w:r>
        <w:br/>
      </w:r>
      <w:r>
        <w:br/>
      </w:r>
      <w:r>
        <w:br/>
      </w:r>
    </w:p>
    <w:p w14:paraId="6F8D94A9" w14:textId="77777777" w:rsidR="00157D05" w:rsidRDefault="001F23C7">
      <w:pPr>
        <w:pStyle w:val="3"/>
      </w:pPr>
      <w:bookmarkStart w:id="12" w:name="_fweh6dorotcg" w:colFirst="0" w:colLast="0"/>
      <w:bookmarkEnd w:id="12"/>
      <w:r>
        <w:rPr>
          <w:rFonts w:ascii="Calibri" w:eastAsia="Calibri" w:hAnsi="Calibri" w:cs="Calibri"/>
        </w:rPr>
        <w:t>2.1.5. E-Game电子游艺</w:t>
      </w:r>
    </w:p>
    <w:tbl>
      <w:tblPr>
        <w:tblStyle w:val="ab"/>
        <w:tblW w:w="102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"/>
        <w:gridCol w:w="2220"/>
        <w:gridCol w:w="4155"/>
        <w:gridCol w:w="3570"/>
      </w:tblGrid>
      <w:tr w:rsidR="00157D05" w14:paraId="64DB6650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D1C9E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#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FB1B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Games</w:t>
            </w:r>
          </w:p>
          <w:p w14:paraId="70A27F6A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游戏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F0AF5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Supported Currencies</w:t>
            </w:r>
          </w:p>
          <w:p w14:paraId="67541FCF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支援货币</w:t>
            </w:r>
          </w:p>
        </w:tc>
        <w:tc>
          <w:tcPr>
            <w:tcW w:w="35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53AFE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Currency you need</w:t>
            </w:r>
          </w:p>
          <w:p w14:paraId="5DC4E03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请填上需要的货币</w:t>
            </w:r>
          </w:p>
        </w:tc>
      </w:tr>
      <w:tr w:rsidR="00157D05" w14:paraId="61092E12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1095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F44BC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FC Gaming(FC)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CD81C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ARS,AUD,BDT,BND,BRL,CNY,CAD,EUR,GHS,HKD,IDR,INR,JPY,KRW,KES,KHR,LKR,MMK,MMKK,MXN,MYR,NGN,NPR,PHP,PTI,PTV,PKR,RUB,SGD,THB,TRY,USD,VND,ZAR</w:t>
            </w:r>
          </w:p>
        </w:tc>
        <w:tc>
          <w:tcPr>
            <w:tcW w:w="35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B6EB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99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990000"/>
                <w:sz w:val="20"/>
                <w:szCs w:val="20"/>
              </w:rPr>
              <w:t>*Required 必填</w:t>
            </w:r>
          </w:p>
          <w:p w14:paraId="1DD3DD7E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80808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808080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  <w:t xml:space="preserve">Please fill in the platform currency you need to integrate. </w:t>
            </w:r>
          </w:p>
          <w:p w14:paraId="63E4F147" w14:textId="1B18AEE9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99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  <w:t xml:space="preserve">  请填写您需要对接的平台币种。</w:t>
            </w:r>
            <w:r w:rsidR="004657D7"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779763B9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95D5A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F265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JDB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F30AC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ARS,AUD,BND,BDT,BRL,CNY,CAD,EGPEUR,GBP,HKD,IDR,INR,JPY,KES,KRW,LAKK,MMKK,MXN,MYR,NGN,NPR,PHP,PKR,PTI,PTV,SGD,TRY,USD,VND,ZAR</w:t>
            </w:r>
          </w:p>
        </w:tc>
        <w:tc>
          <w:tcPr>
            <w:tcW w:w="35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B187E" w14:textId="1CFAD566" w:rsidR="00157D05" w:rsidRDefault="004657D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99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51188197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9BB2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8B7A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Pragmatic Play (PP)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F7A6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ARS,AUD,BDT,BRL,CAD,CNY,EGP,ETB,EUR,GHS,HKD,IDR,INR,JPY,KRW,KES,KHR,LKR,MMK,MMKK,MXN,MYR,NGN,NOK,NPR,PTI,PTV,PKR,RUB,SGD,THB,TRY,UGX,USD,VND,ZAR</w:t>
            </w:r>
          </w:p>
        </w:tc>
        <w:tc>
          <w:tcPr>
            <w:tcW w:w="35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8566E" w14:textId="5DD958BC" w:rsidR="00157D05" w:rsidRDefault="004657D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99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46EBD386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07092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B6E66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Spade Gaming(SPADE)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7255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AED,ARS,AUD,BDT,BND,BRL,CAD,CHF,COP,CNY,ETB,EUR,GBP,HKD,IDR,INR,JPY,KRW,KHR,KES,KZT,LKR,MMK,MXN,MYR,NGN,NOK,NPR,NZD,PHP,PTI,PTV,PKR,RUB,SEK,SGD,THB,TRY,UAH,USD,VND,ZAR</w:t>
            </w:r>
          </w:p>
        </w:tc>
        <w:tc>
          <w:tcPr>
            <w:tcW w:w="35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00566" w14:textId="762E045A" w:rsidR="00157D05" w:rsidRDefault="004657D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0AFE046E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EA1B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F6BE9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YL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B8F7A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AED,AUD,BDT,BND,BRL,CNY,CAD,EUR,GHS,HKD,IDR,INR,JPY,KHR,KRW,KES,LAK,LKR,MMK,MYR,NPR,NZD,NGN,PHP,PTI,PTV,PKR,RUB,SGD,THB,TND,TRY,USD,VND,ZAR</w:t>
            </w:r>
          </w:p>
        </w:tc>
        <w:tc>
          <w:tcPr>
            <w:tcW w:w="35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C2040" w14:textId="5E69EBA7" w:rsidR="00157D05" w:rsidRDefault="004657D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</w:tbl>
    <w:p w14:paraId="4DFCA6E2" w14:textId="77777777" w:rsidR="00157D05" w:rsidRDefault="001F23C7">
      <w:pPr>
        <w:pStyle w:val="3"/>
      </w:pPr>
      <w:bookmarkStart w:id="13" w:name="_ovtztyfo6lf5" w:colFirst="0" w:colLast="0"/>
      <w:bookmarkEnd w:id="13"/>
      <w:r>
        <w:rPr>
          <w:rFonts w:ascii="Calibri" w:eastAsia="Calibri" w:hAnsi="Calibri" w:cs="Calibri"/>
        </w:rPr>
        <w:t>2.1.6. BINGO 宾果</w:t>
      </w:r>
    </w:p>
    <w:tbl>
      <w:tblPr>
        <w:tblStyle w:val="ac"/>
        <w:tblW w:w="102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"/>
        <w:gridCol w:w="2220"/>
        <w:gridCol w:w="4155"/>
        <w:gridCol w:w="3570"/>
      </w:tblGrid>
      <w:tr w:rsidR="00157D05" w14:paraId="2EDB9B78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B0B68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#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196C9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Games</w:t>
            </w:r>
          </w:p>
          <w:p w14:paraId="48D2563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游戏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5FF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Supported Currencies</w:t>
            </w:r>
          </w:p>
          <w:p w14:paraId="0F0BF348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支援货币</w:t>
            </w:r>
          </w:p>
        </w:tc>
        <w:tc>
          <w:tcPr>
            <w:tcW w:w="35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0D57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Currency you need</w:t>
            </w:r>
          </w:p>
          <w:p w14:paraId="618B0F6C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请填上需要的货币</w:t>
            </w:r>
          </w:p>
        </w:tc>
      </w:tr>
      <w:tr w:rsidR="00157D05" w14:paraId="5C633EBE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82063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F4EF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YESBINGO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5C4EE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ARS,BDT,BRL,CAD,CNY,EUR,HKD,IDR,INR,JPY,KES,KRW,LKR,MMKK,MYR,MXN,NGN,NPR,PHP,PKR,PTI,PTV,SGD,TRY,USD,VND,ZAR</w:t>
            </w:r>
          </w:p>
        </w:tc>
        <w:tc>
          <w:tcPr>
            <w:tcW w:w="35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0BED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99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990000"/>
                <w:sz w:val="20"/>
                <w:szCs w:val="20"/>
              </w:rPr>
              <w:t>*Required 必填</w:t>
            </w:r>
          </w:p>
          <w:p w14:paraId="14F54865" w14:textId="2082425B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80808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808080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  <w:t xml:space="preserve">Please fill in the platform currency you need to integrate. </w:t>
            </w:r>
            <w:r w:rsidR="004657D7"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  <w:p w14:paraId="20E716D2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  <w:lastRenderedPageBreak/>
              <w:t xml:space="preserve">  请填写您需要对接的平台币种。</w:t>
            </w:r>
          </w:p>
        </w:tc>
      </w:tr>
    </w:tbl>
    <w:p w14:paraId="666AF1A9" w14:textId="77777777" w:rsidR="00157D05" w:rsidRDefault="001F23C7">
      <w:pPr>
        <w:pStyle w:val="3"/>
      </w:pPr>
      <w:bookmarkStart w:id="14" w:name="_6y3v533dpr89" w:colFirst="0" w:colLast="0"/>
      <w:bookmarkEnd w:id="14"/>
      <w:r>
        <w:rPr>
          <w:rFonts w:ascii="Calibri" w:eastAsia="Calibri" w:hAnsi="Calibri" w:cs="Calibri"/>
        </w:rPr>
        <w:lastRenderedPageBreak/>
        <w:t>2.1.7. LOTTO 彩票</w:t>
      </w:r>
    </w:p>
    <w:tbl>
      <w:tblPr>
        <w:tblStyle w:val="ad"/>
        <w:tblW w:w="102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"/>
        <w:gridCol w:w="2220"/>
        <w:gridCol w:w="4155"/>
        <w:gridCol w:w="3570"/>
      </w:tblGrid>
      <w:tr w:rsidR="00157D05" w14:paraId="2629BE7F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5DD27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#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1E53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Games</w:t>
            </w:r>
          </w:p>
          <w:p w14:paraId="2D82D309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游戏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6BD4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Supported Currencies</w:t>
            </w:r>
          </w:p>
          <w:p w14:paraId="44F787A2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支援货币</w:t>
            </w:r>
          </w:p>
        </w:tc>
        <w:tc>
          <w:tcPr>
            <w:tcW w:w="35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B38F3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Currency you need</w:t>
            </w:r>
          </w:p>
          <w:p w14:paraId="1A64C016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请填上需要的货币</w:t>
            </w:r>
          </w:p>
        </w:tc>
      </w:tr>
      <w:tr w:rsidR="00157D05" w14:paraId="5E33F607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DD1F3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C198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VRLOTTO</w:t>
            </w:r>
          </w:p>
        </w:tc>
        <w:tc>
          <w:tcPr>
            <w:tcW w:w="41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BA64E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IDR,MYR,PTV,THB,USD,VND</w:t>
            </w:r>
          </w:p>
        </w:tc>
        <w:tc>
          <w:tcPr>
            <w:tcW w:w="35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7F7DF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99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990000"/>
                <w:sz w:val="20"/>
                <w:szCs w:val="20"/>
              </w:rPr>
              <w:t>*Required 必填</w:t>
            </w:r>
          </w:p>
          <w:p w14:paraId="48FCF177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80808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808080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  <w:t xml:space="preserve">Please fill in the platform currency you need to integrate. </w:t>
            </w:r>
          </w:p>
          <w:p w14:paraId="2AC838B3" w14:textId="40386AFC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  <w:t xml:space="preserve">  请填写您需要对接的平台币种。</w:t>
            </w:r>
            <w:r w:rsidR="004657D7"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</w:tbl>
    <w:p w14:paraId="0A7263EE" w14:textId="77777777" w:rsidR="00157D05" w:rsidRDefault="00157D05"/>
    <w:p w14:paraId="61705ED3" w14:textId="77777777" w:rsidR="00157D05" w:rsidRDefault="001F23C7">
      <w:pPr>
        <w:pStyle w:val="3"/>
        <w:rPr>
          <w:rFonts w:ascii="Calibri" w:eastAsia="Calibri" w:hAnsi="Calibri" w:cs="Calibri"/>
        </w:rPr>
      </w:pPr>
      <w:bookmarkStart w:id="15" w:name="_40okmxqyr71m" w:colFirst="0" w:colLast="0"/>
      <w:bookmarkEnd w:id="15"/>
      <w:r>
        <w:rPr>
          <w:rFonts w:ascii="Calibri" w:eastAsia="Calibri" w:hAnsi="Calibri" w:cs="Calibri"/>
        </w:rPr>
        <w:t>2.1.8. Others Games 其他游戏</w:t>
      </w:r>
    </w:p>
    <w:p w14:paraId="2EF2BBCA" w14:textId="77777777" w:rsidR="00157D05" w:rsidRDefault="00157D05"/>
    <w:tbl>
      <w:tblPr>
        <w:tblStyle w:val="ae"/>
        <w:tblW w:w="102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"/>
        <w:gridCol w:w="2220"/>
        <w:gridCol w:w="4170"/>
        <w:gridCol w:w="3555"/>
      </w:tblGrid>
      <w:tr w:rsidR="00157D05" w14:paraId="42AC93FD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B06E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#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3BF0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Games</w:t>
            </w:r>
          </w:p>
          <w:p w14:paraId="60254357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游戏</w:t>
            </w:r>
          </w:p>
        </w:tc>
        <w:tc>
          <w:tcPr>
            <w:tcW w:w="41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556EC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Supported Currencies</w:t>
            </w:r>
          </w:p>
          <w:p w14:paraId="4C3447F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支援货币</w:t>
            </w:r>
          </w:p>
        </w:tc>
        <w:tc>
          <w:tcPr>
            <w:tcW w:w="35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8C8D6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Currency you need</w:t>
            </w:r>
          </w:p>
          <w:p w14:paraId="27FD7CE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请填上需要的货币</w:t>
            </w:r>
          </w:p>
        </w:tc>
      </w:tr>
      <w:tr w:rsidR="00157D05" w14:paraId="5696F2A8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618F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99812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SABA - Virtual Sport</w:t>
            </w:r>
          </w:p>
        </w:tc>
        <w:tc>
          <w:tcPr>
            <w:tcW w:w="41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BD59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BDT,BRL,BND,CAD,CNY,EUR,IDR,INR,JPY,KRW,MYR,MMKK,NGN,NOK,NPR,PHP,PKR,THB,USD,VND</w:t>
            </w:r>
          </w:p>
        </w:tc>
        <w:tc>
          <w:tcPr>
            <w:tcW w:w="35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EB13E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99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990000"/>
                <w:sz w:val="20"/>
                <w:szCs w:val="20"/>
              </w:rPr>
              <w:t>*Required 必填</w:t>
            </w:r>
          </w:p>
          <w:p w14:paraId="44A25CC2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80808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808080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  <w:t xml:space="preserve">Please fill in the platform currency you need to integrate. </w:t>
            </w:r>
          </w:p>
          <w:p w14:paraId="23CD5206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  <w:t xml:space="preserve">  请填写您需要对接的平台币种。</w:t>
            </w:r>
          </w:p>
          <w:p w14:paraId="16D077F7" w14:textId="4F6D1BCA" w:rsidR="00157D05" w:rsidRDefault="004657D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80808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  <w:tr w:rsidR="00157D05" w14:paraId="16AB1767" w14:textId="77777777">
        <w:tc>
          <w:tcPr>
            <w:tcW w:w="3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7EC26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22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B54D5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E1SPORT - ESPORTS</w:t>
            </w:r>
          </w:p>
        </w:tc>
        <w:tc>
          <w:tcPr>
            <w:tcW w:w="41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23FEE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AED,BRL,BND,BDT,CNY,EUR,IDR,INR,JPY,KRW,KES,MMKK,MXN,MYR,NOK,NPR,PKR,RUB,THB,TND,TZS,USD,VND,ZMW</w:t>
            </w:r>
          </w:p>
        </w:tc>
        <w:tc>
          <w:tcPr>
            <w:tcW w:w="35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B4B0E" w14:textId="27CFF0D9" w:rsidR="00157D05" w:rsidRDefault="004657D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THB</w:t>
            </w:r>
          </w:p>
        </w:tc>
      </w:tr>
    </w:tbl>
    <w:p w14:paraId="3CAD908D" w14:textId="77777777" w:rsidR="00157D05" w:rsidRDefault="00157D05"/>
    <w:p w14:paraId="698F4BA9" w14:textId="77777777" w:rsidR="00157D05" w:rsidRDefault="00157D05"/>
    <w:p w14:paraId="39567573" w14:textId="77777777" w:rsidR="00157D05" w:rsidRDefault="001F23C7">
      <w:pPr>
        <w:pStyle w:val="1"/>
        <w:rPr>
          <w:rFonts w:ascii="Calibri" w:eastAsia="Calibri" w:hAnsi="Calibri" w:cs="Calibri"/>
          <w:b/>
          <w:color w:val="0000FF"/>
        </w:rPr>
      </w:pPr>
      <w:bookmarkStart w:id="16" w:name="_764sqf7gru1" w:colFirst="0" w:colLast="0"/>
      <w:bookmarkEnd w:id="16"/>
      <w:r>
        <w:rPr>
          <w:rFonts w:ascii="Calibri" w:eastAsia="Calibri" w:hAnsi="Calibri" w:cs="Calibri"/>
          <w:b/>
          <w:color w:val="0000FF"/>
        </w:rPr>
        <w:t>3. Notice before Go Live 上线前注意事项</w:t>
      </w:r>
    </w:p>
    <w:p w14:paraId="44E49B90" w14:textId="77777777" w:rsidR="00157D05" w:rsidRDefault="001F23C7">
      <w:pPr>
        <w:pStyle w:val="2"/>
        <w:rPr>
          <w:rFonts w:ascii="Calibri" w:eastAsia="Calibri" w:hAnsi="Calibri" w:cs="Calibri"/>
          <w:b/>
        </w:rPr>
      </w:pPr>
      <w:bookmarkStart w:id="17" w:name="_i7njb99tfb9" w:colFirst="0" w:colLast="0"/>
      <w:bookmarkEnd w:id="17"/>
      <w:r>
        <w:rPr>
          <w:rFonts w:ascii="Calibri" w:eastAsia="Calibri" w:hAnsi="Calibri" w:cs="Calibri"/>
          <w:b/>
        </w:rPr>
        <w:t>3.1. Single Wallet 单一钱包</w:t>
      </w:r>
    </w:p>
    <w:p w14:paraId="1130B48A" w14:textId="77777777" w:rsidR="00157D05" w:rsidRDefault="00157D05"/>
    <w:tbl>
      <w:tblPr>
        <w:tblStyle w:val="af"/>
        <w:tblW w:w="919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94"/>
      </w:tblGrid>
      <w:tr w:rsidR="00157D05" w14:paraId="20CB2CAE" w14:textId="77777777">
        <w:tc>
          <w:tcPr>
            <w:tcW w:w="91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AC1B7" w14:textId="77777777" w:rsidR="00157D05" w:rsidRDefault="001F23C7">
            <w:pPr>
              <w:pStyle w:val="3"/>
              <w:rPr>
                <w:rFonts w:ascii="Calibri" w:eastAsia="Calibri" w:hAnsi="Calibri" w:cs="Calibri"/>
                <w:b/>
              </w:rPr>
            </w:pPr>
            <w:bookmarkStart w:id="18" w:name="_l0tdgzm2xn71" w:colFirst="0" w:colLast="0"/>
            <w:bookmarkEnd w:id="18"/>
            <w:r>
              <w:rPr>
                <w:rFonts w:ascii="Calibri" w:eastAsia="Calibri" w:hAnsi="Calibri" w:cs="Calibri"/>
                <w:b/>
              </w:rPr>
              <w:lastRenderedPageBreak/>
              <w:t>3.1.1. Single wallet integration testing    单一钱包接入测试</w:t>
            </w:r>
          </w:p>
          <w:p w14:paraId="2A364A12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</w:rPr>
              <w:t xml:space="preserve">Once you complete the single wallet API integration, we will provide </w:t>
            </w:r>
            <w:r>
              <w:rPr>
                <w:rFonts w:ascii="Calibri" w:eastAsia="Calibri" w:hAnsi="Calibri" w:cs="Calibri"/>
                <w:b/>
                <w:highlight w:val="white"/>
              </w:rPr>
              <w:t>" Single Wallet Testing Website"</w:t>
            </w:r>
            <w:r>
              <w:rPr>
                <w:rFonts w:ascii="Calibri" w:eastAsia="Calibri" w:hAnsi="Calibri" w:cs="Calibri"/>
                <w:color w:val="FF0000"/>
                <w:highlight w:val="white"/>
              </w:rPr>
              <w:t xml:space="preserve"> </w:t>
            </w:r>
            <w:r>
              <w:rPr>
                <w:rFonts w:ascii="Calibri" w:eastAsia="Calibri" w:hAnsi="Calibri" w:cs="Calibri"/>
                <w:highlight w:val="white"/>
              </w:rPr>
              <w:t>for you to verify your API integration.</w:t>
            </w:r>
          </w:p>
          <w:p w14:paraId="7FC45E0A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FF0000"/>
                <w:highlight w:val="white"/>
              </w:rPr>
              <w:t xml:space="preserve">Please download and provide the </w:t>
            </w:r>
            <w:r>
              <w:rPr>
                <w:rFonts w:ascii="Calibri" w:eastAsia="Calibri" w:hAnsi="Calibri" w:cs="Calibri"/>
                <w:b/>
                <w:color w:val="FF0000"/>
                <w:highlight w:val="white"/>
                <w:u w:val="single"/>
              </w:rPr>
              <w:t>full reports with all pass test results by each platform</w:t>
            </w:r>
            <w:r>
              <w:rPr>
                <w:rFonts w:ascii="Calibri" w:eastAsia="Calibri" w:hAnsi="Calibri" w:cs="Calibri"/>
                <w:b/>
                <w:color w:val="FF0000"/>
                <w:highlight w:val="white"/>
              </w:rPr>
              <w:t xml:space="preserve"> </w:t>
            </w:r>
            <w:r>
              <w:rPr>
                <w:rFonts w:ascii="Calibri" w:eastAsia="Calibri" w:hAnsi="Calibri" w:cs="Calibri"/>
                <w:color w:val="FF0000"/>
              </w:rPr>
              <w:t>you integrated to us.</w:t>
            </w:r>
          </w:p>
          <w:p w14:paraId="2B58AD1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After having confirmed, we will ask you to fill out the </w:t>
            </w:r>
            <w:r>
              <w:rPr>
                <w:rFonts w:ascii="Calibri" w:eastAsia="Calibri" w:hAnsi="Calibri" w:cs="Calibri"/>
                <w:b/>
              </w:rPr>
              <w:t>"Confirmation of single wallet integration"</w:t>
            </w:r>
            <w:r>
              <w:rPr>
                <w:rFonts w:ascii="Calibri" w:eastAsia="Calibri" w:hAnsi="Calibri" w:cs="Calibri"/>
              </w:rPr>
              <w:t xml:space="preserve"> and then prepare a production environment for you.</w:t>
            </w:r>
          </w:p>
          <w:p w14:paraId="03F5A7E0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0235DF4C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当贵司完成单一钱包相关API接入后，请告知我方，我方会提供给您</w:t>
            </w:r>
            <w:r>
              <w:rPr>
                <w:rFonts w:ascii="Calibri" w:eastAsia="Calibri" w:hAnsi="Calibri" w:cs="Calibri"/>
                <w:b/>
              </w:rPr>
              <w:t>“单一钱包测试网站 ”</w:t>
            </w:r>
            <w:r>
              <w:rPr>
                <w:rFonts w:ascii="Calibri" w:eastAsia="Calibri" w:hAnsi="Calibri" w:cs="Calibri"/>
              </w:rPr>
              <w:t>供您验证您的API对接状况。</w:t>
            </w:r>
          </w:p>
          <w:p w14:paraId="67C40C72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FF0000"/>
              </w:rPr>
              <w:t>测试完成后，请将您下载并提供</w:t>
            </w:r>
            <w:r>
              <w:rPr>
                <w:rFonts w:ascii="Calibri" w:eastAsia="Calibri" w:hAnsi="Calibri" w:cs="Calibri"/>
                <w:b/>
                <w:color w:val="FF0000"/>
                <w:u w:val="single"/>
              </w:rPr>
              <w:t>所有对接平台PASS的测试报告</w:t>
            </w:r>
            <w:r>
              <w:rPr>
                <w:rFonts w:ascii="Calibri" w:eastAsia="Calibri" w:hAnsi="Calibri" w:cs="Calibri"/>
                <w:color w:val="FF0000"/>
              </w:rPr>
              <w:t>给我们</w:t>
            </w:r>
            <w:r>
              <w:rPr>
                <w:rFonts w:ascii="Calibri" w:eastAsia="Calibri" w:hAnsi="Calibri" w:cs="Calibri"/>
              </w:rPr>
              <w:t>。</w:t>
            </w:r>
            <w:r>
              <w:rPr>
                <w:rFonts w:ascii="Calibri" w:eastAsia="Calibri" w:hAnsi="Calibri" w:cs="Calibri"/>
              </w:rPr>
              <w:br/>
              <w:t>经我方确认无误后会请贵司填写回传</w:t>
            </w:r>
            <w:r>
              <w:rPr>
                <w:rFonts w:ascii="Calibri" w:eastAsia="Calibri" w:hAnsi="Calibri" w:cs="Calibri"/>
                <w:b/>
              </w:rPr>
              <w:t>"单一钱包确认事项"</w:t>
            </w:r>
            <w:r>
              <w:rPr>
                <w:rFonts w:ascii="Calibri" w:eastAsia="Calibri" w:hAnsi="Calibri" w:cs="Calibri"/>
              </w:rPr>
              <w:t>并尽快为您安排正式环境建置。</w:t>
            </w:r>
          </w:p>
          <w:p w14:paraId="671E6734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146A150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※Please note the following:</w:t>
            </w:r>
          </w:p>
          <w:p w14:paraId="44B6616C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1. The testing result will not be recorded in the AWC system, you are not able to check transactions from the back office. </w:t>
            </w:r>
          </w:p>
          <w:p w14:paraId="23C453F0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2. You could use </w:t>
            </w:r>
            <w:r>
              <w:rPr>
                <w:rFonts w:ascii="Calibri" w:eastAsia="Calibri" w:hAnsi="Calibri" w:cs="Calibri"/>
                <w:b/>
              </w:rPr>
              <w:t xml:space="preserve">" Production test accounts " </w:t>
            </w:r>
            <w:r>
              <w:rPr>
                <w:rFonts w:ascii="Calibri" w:eastAsia="Calibri" w:hAnsi="Calibri" w:cs="Calibri"/>
              </w:rPr>
              <w:t xml:space="preserve">to proceed with the Single Wallet Test, and must make sure </w:t>
            </w:r>
            <w:r>
              <w:rPr>
                <w:rFonts w:ascii="Calibri" w:eastAsia="Calibri" w:hAnsi="Calibri" w:cs="Calibri"/>
                <w:color w:val="FF0000"/>
                <w:u w:val="single"/>
              </w:rPr>
              <w:t xml:space="preserve">the transactions of above test players are </w:t>
            </w:r>
            <w:r>
              <w:rPr>
                <w:rFonts w:ascii="Calibri" w:eastAsia="Calibri" w:hAnsi="Calibri" w:cs="Calibri"/>
                <w:b/>
                <w:color w:val="FF0000"/>
                <w:u w:val="single"/>
              </w:rPr>
              <w:t>" excluded "</w:t>
            </w:r>
            <w:r>
              <w:rPr>
                <w:rFonts w:ascii="Calibri" w:eastAsia="Calibri" w:hAnsi="Calibri" w:cs="Calibri"/>
                <w:color w:val="FF0000"/>
                <w:u w:val="single"/>
              </w:rPr>
              <w:t xml:space="preserve"> from the official report</w:t>
            </w:r>
            <w:r>
              <w:rPr>
                <w:rFonts w:ascii="Calibri" w:eastAsia="Calibri" w:hAnsi="Calibri" w:cs="Calibri"/>
              </w:rPr>
              <w:t>. If you don't support the Production test account, please run the Single Wallet Test on your Staging environment configuration.</w:t>
            </w:r>
          </w:p>
          <w:p w14:paraId="3DD4E0A6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2ABB1E91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※请注意:</w:t>
            </w:r>
          </w:p>
          <w:p w14:paraId="6790677B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测试数据仅用于 API 测试，无法于后台查看。</w:t>
            </w:r>
          </w:p>
          <w:p w14:paraId="29DECC7A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2. 建议您可直接使用贵司 </w:t>
            </w:r>
            <w:r>
              <w:rPr>
                <w:rFonts w:ascii="Calibri" w:eastAsia="Calibri" w:hAnsi="Calibri" w:cs="Calibri"/>
                <w:b/>
              </w:rPr>
              <w:t xml:space="preserve">" 正式环境的测试玩家 " </w:t>
            </w:r>
            <w:r>
              <w:rPr>
                <w:rFonts w:ascii="Calibri" w:eastAsia="Calibri" w:hAnsi="Calibri" w:cs="Calibri"/>
              </w:rPr>
              <w:t>进行单一钱包测试网站的测试，且务必确认</w:t>
            </w:r>
            <w:r>
              <w:rPr>
                <w:rFonts w:ascii="Calibri" w:eastAsia="Calibri" w:hAnsi="Calibri" w:cs="Calibri"/>
                <w:color w:val="FF0000"/>
                <w:u w:val="single"/>
              </w:rPr>
              <w:t>测试资料</w:t>
            </w:r>
            <w:r>
              <w:rPr>
                <w:rFonts w:ascii="Calibri" w:eastAsia="Calibri" w:hAnsi="Calibri" w:cs="Calibri"/>
                <w:b/>
                <w:color w:val="FF0000"/>
                <w:u w:val="single"/>
              </w:rPr>
              <w:t>" 不计入 "</w:t>
            </w:r>
            <w:r>
              <w:rPr>
                <w:rFonts w:ascii="Calibri" w:eastAsia="Calibri" w:hAnsi="Calibri" w:cs="Calibri"/>
                <w:color w:val="FF0000"/>
                <w:u w:val="single"/>
              </w:rPr>
              <w:t>贵司正式报表中</w:t>
            </w:r>
            <w:r>
              <w:rPr>
                <w:rFonts w:ascii="Calibri" w:eastAsia="Calibri" w:hAnsi="Calibri" w:cs="Calibri"/>
              </w:rPr>
              <w:t>。若贵司正式环境不支援测试帐号，则以贵司测试环境进行测试。</w:t>
            </w:r>
          </w:p>
          <w:p w14:paraId="63572249" w14:textId="77777777" w:rsidR="00157D05" w:rsidRDefault="001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57D05" w14:paraId="647797E7" w14:textId="77777777">
        <w:tc>
          <w:tcPr>
            <w:tcW w:w="9194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DC0B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101214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b/>
                <w:color w:val="101214"/>
                <w:sz w:val="24"/>
                <w:szCs w:val="24"/>
              </w:rPr>
              <w:t xml:space="preserve">I hereby acknowledge that I have read the contents and give my consent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(Fill in: Yes)</w:t>
            </w:r>
          </w:p>
          <w:p w14:paraId="4C57EEF9" w14:textId="26C9DD70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101214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我已阅读并接受上述内容 : </w:t>
            </w: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   </w:t>
            </w:r>
            <w:r w:rsidR="00523B52">
              <w:rPr>
                <w:rFonts w:ascii="宋体" w:eastAsia="宋体" w:hAnsi="宋体" w:cs="宋体" w:hint="eastAsia"/>
                <w:b/>
                <w:sz w:val="24"/>
                <w:szCs w:val="24"/>
                <w:u w:val="single"/>
              </w:rPr>
              <w:t>是</w:t>
            </w: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      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(请填入: 是)</w:t>
            </w:r>
          </w:p>
        </w:tc>
      </w:tr>
    </w:tbl>
    <w:p w14:paraId="5B0B63C4" w14:textId="77777777" w:rsidR="00157D05" w:rsidRDefault="001F23C7">
      <w:pPr>
        <w:pStyle w:val="3"/>
        <w:widowControl w:val="0"/>
        <w:spacing w:line="240" w:lineRule="auto"/>
        <w:rPr>
          <w:rFonts w:ascii="Calibri" w:eastAsia="Calibri" w:hAnsi="Calibri" w:cs="Calibri"/>
          <w:b/>
        </w:rPr>
      </w:pPr>
      <w:bookmarkStart w:id="19" w:name="_t2z4nwduypec" w:colFirst="0" w:colLast="0"/>
      <w:bookmarkEnd w:id="19"/>
      <w:r>
        <w:rPr>
          <w:rFonts w:ascii="Calibri" w:eastAsia="Calibri" w:hAnsi="Calibri" w:cs="Calibri"/>
          <w:b/>
        </w:rPr>
        <w:t>3.1.2. Suggestions for handling special issues of single wallet integration.特殊对接案例处理方式建议</w:t>
      </w:r>
    </w:p>
    <w:p w14:paraId="5EFF30CA" w14:textId="77777777" w:rsidR="00157D05" w:rsidRDefault="00157D05">
      <w:pPr>
        <w:widowControl w:val="0"/>
        <w:spacing w:line="240" w:lineRule="auto"/>
        <w:rPr>
          <w:rFonts w:ascii="Calibri" w:eastAsia="Calibri" w:hAnsi="Calibri" w:cs="Calibri"/>
        </w:rPr>
      </w:pPr>
    </w:p>
    <w:p w14:paraId="7EFFA65F" w14:textId="77777777" w:rsidR="00157D05" w:rsidRDefault="001F23C7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101214"/>
          <w:sz w:val="28"/>
          <w:szCs w:val="28"/>
          <w:highlight w:val="white"/>
        </w:rPr>
        <w:t>Please obtain the relevant information from the API document(Refer to section 4.1 Document self-service function Introduction to get the API document).</w:t>
      </w:r>
    </w:p>
    <w:p w14:paraId="309E876B" w14:textId="77777777" w:rsidR="00157D05" w:rsidRDefault="001F23C7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请从API文档里获得相关资讯(获取API文档方式 请参考4.1 自助文档功能介绍)</w:t>
      </w:r>
    </w:p>
    <w:p w14:paraId="4CBDE5EB" w14:textId="77777777" w:rsidR="00157D05" w:rsidRDefault="00157D05">
      <w:pPr>
        <w:rPr>
          <w:rFonts w:ascii="Calibri" w:eastAsia="Calibri" w:hAnsi="Calibri" w:cs="Calibri"/>
          <w:sz w:val="26"/>
          <w:szCs w:val="26"/>
        </w:rPr>
      </w:pPr>
    </w:p>
    <w:p w14:paraId="2C2A3E3E" w14:textId="77777777" w:rsidR="00157D05" w:rsidRDefault="00157D05">
      <w:pPr>
        <w:rPr>
          <w:rFonts w:ascii="Calibri" w:eastAsia="Calibri" w:hAnsi="Calibri" w:cs="Calibri"/>
          <w:sz w:val="26"/>
          <w:szCs w:val="26"/>
        </w:rPr>
      </w:pPr>
    </w:p>
    <w:p w14:paraId="6BA28A24" w14:textId="77777777" w:rsidR="00157D05" w:rsidRDefault="001F23C7">
      <w:pPr>
        <w:pStyle w:val="2"/>
        <w:rPr>
          <w:rFonts w:ascii="Calibri" w:eastAsia="Calibri" w:hAnsi="Calibri" w:cs="Calibri"/>
        </w:rPr>
      </w:pPr>
      <w:bookmarkStart w:id="20" w:name="_80w4id4kt8uc" w:colFirst="0" w:colLast="0"/>
      <w:bookmarkEnd w:id="20"/>
      <w:r>
        <w:rPr>
          <w:rFonts w:ascii="Calibri" w:eastAsia="Calibri" w:hAnsi="Calibri" w:cs="Calibri"/>
        </w:rPr>
        <w:lastRenderedPageBreak/>
        <w:t>3.2. Multiple Wallet 转帐钱包</w:t>
      </w:r>
    </w:p>
    <w:p w14:paraId="559A7B11" w14:textId="77777777" w:rsidR="00157D05" w:rsidRDefault="001F23C7">
      <w:pPr>
        <w:pStyle w:val="3"/>
        <w:rPr>
          <w:rFonts w:ascii="Calibri" w:eastAsia="Calibri" w:hAnsi="Calibri" w:cs="Calibri"/>
        </w:rPr>
      </w:pPr>
      <w:bookmarkStart w:id="21" w:name="_k2gi7ruf9wxc" w:colFirst="0" w:colLast="0"/>
      <w:bookmarkEnd w:id="21"/>
      <w:r>
        <w:rPr>
          <w:rFonts w:ascii="Calibri" w:eastAsia="Calibri" w:hAnsi="Calibri" w:cs="Calibri"/>
        </w:rPr>
        <w:t>3.2.1.Multiple wallet Pull Transaction Data Flow 转账钱包拉帐流程</w:t>
      </w:r>
    </w:p>
    <w:p w14:paraId="22701BE9" w14:textId="77777777" w:rsidR="00157D05" w:rsidRDefault="001F23C7">
      <w:pPr>
        <w:widowControl w:val="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Here is our sync/pull transactions method for Multiple Wallet, please follow our SOP,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if you cannot fulfill our SOP, we will request to use our back office data as standard for transaction checking.</w:t>
      </w:r>
    </w:p>
    <w:p w14:paraId="41EB803A" w14:textId="77777777" w:rsidR="00157D05" w:rsidRDefault="00157D05">
      <w:pPr>
        <w:widowControl w:val="0"/>
        <w:rPr>
          <w:rFonts w:ascii="Calibri" w:eastAsia="Calibri" w:hAnsi="Calibri" w:cs="Calibri"/>
          <w:sz w:val="20"/>
          <w:szCs w:val="20"/>
        </w:rPr>
      </w:pPr>
    </w:p>
    <w:p w14:paraId="02A30EF6" w14:textId="77777777" w:rsidR="00157D05" w:rsidRDefault="001F23C7">
      <w:pPr>
        <w:widowControl w:val="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 addition, to minimize the possibility of discrepancies in transfer records between our systems, we kindly request that you integrate the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7.4. checkTransferOperation API</w:t>
      </w:r>
      <w:r>
        <w:rPr>
          <w:rFonts w:ascii="Calibri" w:eastAsia="Calibri" w:hAnsi="Calibri" w:cs="Calibri"/>
          <w:sz w:val="20"/>
          <w:szCs w:val="20"/>
        </w:rPr>
        <w:t>. The process is as follows:</w:t>
      </w:r>
    </w:p>
    <w:p w14:paraId="44819755" w14:textId="77777777" w:rsidR="00157D05" w:rsidRDefault="001F23C7">
      <w:pPr>
        <w:widowControl w:val="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1. When receiving a non-0000 response or no response after calling the 7.2. withdraw or 7.3. deposit API.</w:t>
      </w:r>
    </w:p>
    <w:p w14:paraId="3A9778EA" w14:textId="77777777" w:rsidR="00157D05" w:rsidRDefault="001F23C7">
      <w:pPr>
        <w:widowControl w:val="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2. Call the checkTransferOperation API at least "40 seconds" later to retrieve the status of that particular request in our system.</w:t>
      </w:r>
    </w:p>
    <w:p w14:paraId="60067C1A" w14:textId="77777777" w:rsidR="00157D05" w:rsidRDefault="00157D05">
      <w:pPr>
        <w:widowControl w:val="0"/>
        <w:rPr>
          <w:rFonts w:ascii="Calibri" w:eastAsia="Calibri" w:hAnsi="Calibri" w:cs="Calibri"/>
          <w:sz w:val="20"/>
          <w:szCs w:val="20"/>
        </w:rPr>
      </w:pPr>
    </w:p>
    <w:p w14:paraId="73D3DC24" w14:textId="77777777" w:rsidR="00157D05" w:rsidRDefault="001F23C7">
      <w:pPr>
        <w:widowControl w:val="0"/>
        <w:rPr>
          <w:rFonts w:ascii="Calibri" w:eastAsia="Calibri" w:hAnsi="Calibri" w:cs="Calibri"/>
          <w:b/>
          <w:color w:val="FF0000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The status returned by the checkTransferOperation API will serve as</w:t>
      </w:r>
      <w:r>
        <w:rPr>
          <w:rFonts w:ascii="Calibri" w:eastAsia="Calibri" w:hAnsi="Calibri" w:cs="Calibri"/>
          <w:b/>
          <w:sz w:val="20"/>
          <w:szCs w:val="20"/>
        </w:rPr>
        <w:t xml:space="preserve"> the sole legitimate basis for the status of deposit and withdrawal actions</w:t>
      </w:r>
      <w:r>
        <w:rPr>
          <w:rFonts w:ascii="Calibri" w:eastAsia="Calibri" w:hAnsi="Calibri" w:cs="Calibri"/>
          <w:sz w:val="20"/>
          <w:szCs w:val="20"/>
        </w:rPr>
        <w:t xml:space="preserve">. 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In cases where your integration does not follow our recommended approach, your company will need to assume the associated risks.</w:t>
      </w:r>
    </w:p>
    <w:p w14:paraId="21B14418" w14:textId="77777777" w:rsidR="00157D05" w:rsidRDefault="00157D05">
      <w:pPr>
        <w:widowControl w:val="0"/>
        <w:rPr>
          <w:rFonts w:ascii="Calibri" w:eastAsia="Calibri" w:hAnsi="Calibri" w:cs="Calibri"/>
          <w:sz w:val="20"/>
          <w:szCs w:val="20"/>
        </w:rPr>
      </w:pPr>
    </w:p>
    <w:p w14:paraId="288E1FAB" w14:textId="77777777" w:rsidR="00157D05" w:rsidRDefault="001F23C7">
      <w:pPr>
        <w:widowControl w:val="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Once your company has completed the API integration, </w:t>
      </w:r>
      <w:r>
        <w:rPr>
          <w:rFonts w:ascii="Calibri" w:eastAsia="Calibri" w:hAnsi="Calibri" w:cs="Calibri"/>
          <w:b/>
          <w:sz w:val="20"/>
          <w:szCs w:val="20"/>
        </w:rPr>
        <w:t>please inform us and provide your testing website along with a test account</w:t>
      </w:r>
      <w:r>
        <w:rPr>
          <w:rFonts w:ascii="Calibri" w:eastAsia="Calibri" w:hAnsi="Calibri" w:cs="Calibri"/>
          <w:sz w:val="20"/>
          <w:szCs w:val="20"/>
        </w:rPr>
        <w:t>. We will verify your transaction retrieval process and the game on your website, and also request you to perform a test of the checkTransferOperation API. Once this is successfully completed, we will promptly arrange the setup of the production environment for you.</w:t>
      </w:r>
    </w:p>
    <w:p w14:paraId="6F619984" w14:textId="77777777" w:rsidR="00157D05" w:rsidRDefault="00157D05">
      <w:pPr>
        <w:widowControl w:val="0"/>
        <w:rPr>
          <w:rFonts w:ascii="Calibri" w:eastAsia="Calibri" w:hAnsi="Calibri" w:cs="Calibri"/>
          <w:sz w:val="20"/>
          <w:szCs w:val="20"/>
        </w:rPr>
      </w:pPr>
    </w:p>
    <w:p w14:paraId="0E4B5837" w14:textId="77777777" w:rsidR="00157D05" w:rsidRDefault="00157D05">
      <w:pPr>
        <w:widowControl w:val="0"/>
        <w:rPr>
          <w:rFonts w:ascii="Calibri" w:eastAsia="Calibri" w:hAnsi="Calibri" w:cs="Calibri"/>
          <w:sz w:val="20"/>
          <w:szCs w:val="20"/>
        </w:rPr>
      </w:pPr>
    </w:p>
    <w:p w14:paraId="7B83E1CF" w14:textId="77777777" w:rsidR="00157D05" w:rsidRDefault="001F23C7">
      <w:pPr>
        <w:widowControl w:val="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我们转账钱包的拉帐流程如下，请完全按照以下 拉帐流程 接入，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如无法按照流程，则以我司后台资料为主</w:t>
      </w:r>
      <w:r>
        <w:rPr>
          <w:rFonts w:ascii="Calibri" w:eastAsia="Calibri" w:hAnsi="Calibri" w:cs="Calibri"/>
          <w:sz w:val="20"/>
          <w:szCs w:val="20"/>
        </w:rPr>
        <w:t>。</w:t>
      </w:r>
    </w:p>
    <w:p w14:paraId="0D7ACC5F" w14:textId="77777777" w:rsidR="00157D05" w:rsidRDefault="00157D05">
      <w:pPr>
        <w:widowControl w:val="0"/>
        <w:rPr>
          <w:rFonts w:ascii="Calibri" w:eastAsia="Calibri" w:hAnsi="Calibri" w:cs="Calibri"/>
          <w:sz w:val="20"/>
          <w:szCs w:val="20"/>
        </w:rPr>
      </w:pPr>
    </w:p>
    <w:p w14:paraId="3AFF09E4" w14:textId="77777777" w:rsidR="00157D05" w:rsidRDefault="001F23C7">
      <w:pPr>
        <w:widowControl w:val="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另外，为尽量避免双方系统对于转帐记录不一致的情况，请您确实接入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7.4. checkTransferOperation API</w:t>
      </w:r>
      <w:r>
        <w:rPr>
          <w:rFonts w:ascii="Calibri" w:eastAsia="Calibri" w:hAnsi="Calibri" w:cs="Calibri"/>
          <w:sz w:val="20"/>
          <w:szCs w:val="20"/>
        </w:rPr>
        <w:t>。使用流程为:</w:t>
      </w:r>
    </w:p>
    <w:p w14:paraId="652B3E34" w14:textId="77777777" w:rsidR="00157D05" w:rsidRDefault="001F23C7">
      <w:pPr>
        <w:widowControl w:val="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1. 调用7.2. withdraw 取款或7.3. deposit 存款 API时收到非0000的回应或无收到回应</w:t>
      </w:r>
    </w:p>
    <w:p w14:paraId="46FE2A94" w14:textId="77777777" w:rsidR="00157D05" w:rsidRDefault="001F23C7">
      <w:pPr>
        <w:widowControl w:val="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2. 在您发出上述请求至少"40秒后"调用 checkTransferOperation API，以查询该笔请求在我方的状态。</w:t>
      </w:r>
    </w:p>
    <w:p w14:paraId="1FB459DE" w14:textId="77777777" w:rsidR="00157D05" w:rsidRDefault="00157D05">
      <w:pPr>
        <w:widowControl w:val="0"/>
        <w:rPr>
          <w:rFonts w:ascii="Calibri" w:eastAsia="Calibri" w:hAnsi="Calibri" w:cs="Calibri"/>
          <w:sz w:val="20"/>
          <w:szCs w:val="20"/>
        </w:rPr>
      </w:pPr>
    </w:p>
    <w:p w14:paraId="64E854EA" w14:textId="77777777" w:rsidR="00157D05" w:rsidRDefault="001F23C7">
      <w:pPr>
        <w:widowControl w:val="0"/>
        <w:rPr>
          <w:rFonts w:ascii="Calibri" w:eastAsia="Calibri" w:hAnsi="Calibri" w:cs="Calibri"/>
          <w:b/>
          <w:color w:val="FF0000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AWC会以checkTransferOperation API 回传的状态作为存取款动作后的</w:t>
      </w:r>
      <w:r>
        <w:rPr>
          <w:rFonts w:ascii="Calibri" w:eastAsia="Calibri" w:hAnsi="Calibri" w:cs="Calibri"/>
          <w:b/>
          <w:sz w:val="20"/>
          <w:szCs w:val="20"/>
        </w:rPr>
        <w:t>唯一合法状态依据</w:t>
      </w:r>
      <w:r>
        <w:rPr>
          <w:rFonts w:ascii="Calibri" w:eastAsia="Calibri" w:hAnsi="Calibri" w:cs="Calibri"/>
          <w:b/>
          <w:color w:val="FF0000"/>
          <w:sz w:val="20"/>
          <w:szCs w:val="20"/>
        </w:rPr>
        <w:t>，若贵司未按照我方建议方式进行接入，需请贵司自行承担相关风险。</w:t>
      </w:r>
    </w:p>
    <w:p w14:paraId="400E88D9" w14:textId="77777777" w:rsidR="00157D05" w:rsidRDefault="00157D05">
      <w:pPr>
        <w:widowControl w:val="0"/>
        <w:rPr>
          <w:rFonts w:ascii="Calibri" w:eastAsia="Calibri" w:hAnsi="Calibri" w:cs="Calibri"/>
          <w:b/>
          <w:color w:val="FF0000"/>
          <w:sz w:val="20"/>
          <w:szCs w:val="20"/>
        </w:rPr>
      </w:pPr>
    </w:p>
    <w:p w14:paraId="08A4BFA2" w14:textId="77777777" w:rsidR="00157D05" w:rsidRDefault="001F23C7">
      <w:pPr>
        <w:widowControl w:val="0"/>
        <w:rPr>
          <w:rFonts w:ascii="Calibri" w:eastAsia="Calibri" w:hAnsi="Calibri" w:cs="Calibri"/>
          <w:b/>
          <w:color w:val="FF0000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当贵司完成API接入后</w:t>
      </w:r>
      <w:r>
        <w:rPr>
          <w:rFonts w:ascii="Calibri" w:eastAsia="Calibri" w:hAnsi="Calibri" w:cs="Calibri"/>
          <w:b/>
          <w:sz w:val="20"/>
          <w:szCs w:val="20"/>
        </w:rPr>
        <w:t>请通知我方以及提供您的测试网站与一个测试帐号给我方</w:t>
      </w:r>
      <w:r>
        <w:rPr>
          <w:rFonts w:ascii="Calibri" w:eastAsia="Calibri" w:hAnsi="Calibri" w:cs="Calibri"/>
          <w:sz w:val="20"/>
          <w:szCs w:val="20"/>
        </w:rPr>
        <w:t>，我们会检验贵司的拉帐流程与游戏並需要您測試一次checkTransferOperation API，完成後我方將尽快为您安排正式环境建置。</w:t>
      </w:r>
    </w:p>
    <w:p w14:paraId="33585250" w14:textId="77777777" w:rsidR="00157D05" w:rsidRDefault="00157D05">
      <w:pPr>
        <w:widowControl w:val="0"/>
        <w:rPr>
          <w:rFonts w:ascii="Calibri" w:eastAsia="Calibri" w:hAnsi="Calibri" w:cs="Calibri"/>
          <w:sz w:val="20"/>
          <w:szCs w:val="20"/>
        </w:rPr>
      </w:pPr>
    </w:p>
    <w:tbl>
      <w:tblPr>
        <w:tblStyle w:val="af0"/>
        <w:tblW w:w="102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8850"/>
      </w:tblGrid>
      <w:tr w:rsidR="00157D05" w14:paraId="0A69DD2B" w14:textId="77777777"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AA432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  <w:sz w:val="26"/>
                <w:szCs w:val="26"/>
              </w:rPr>
            </w:pPr>
            <w:r>
              <w:rPr>
                <w:rFonts w:ascii="Calibri" w:eastAsia="Calibri" w:hAnsi="Calibri" w:cs="Calibri"/>
                <w:color w:val="FFFFFF"/>
                <w:sz w:val="26"/>
                <w:szCs w:val="26"/>
              </w:rPr>
              <w:t>Step1</w:t>
            </w:r>
          </w:p>
          <w:p w14:paraId="565A09E6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  <w:sz w:val="26"/>
                <w:szCs w:val="26"/>
              </w:rPr>
            </w:pPr>
            <w:r>
              <w:rPr>
                <w:rFonts w:ascii="Calibri" w:eastAsia="Calibri" w:hAnsi="Calibri" w:cs="Calibri"/>
                <w:color w:val="FFFFFF"/>
                <w:sz w:val="26"/>
                <w:szCs w:val="26"/>
              </w:rPr>
              <w:t>第一步</w:t>
            </w:r>
          </w:p>
        </w:tc>
        <w:tc>
          <w:tcPr>
            <w:tcW w:w="88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AA06F" w14:textId="77777777" w:rsidR="00157D05" w:rsidRDefault="001F23C7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Pull transaction through [getTransactionByUpdateDate] regularly, you will use the last data's update time as timeform to get next data.</w:t>
            </w:r>
          </w:p>
          <w:p w14:paraId="7F29A108" w14:textId="77777777" w:rsidR="00157D05" w:rsidRDefault="001F23C7">
            <w:pPr>
              <w:widowControl w:val="0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Attention: If somehow you didn't get data, please use current time minus 1 minute as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lastRenderedPageBreak/>
              <w:t>your next ""timefrom""</w:t>
            </w:r>
          </w:p>
          <w:p w14:paraId="7B13A085" w14:textId="77777777" w:rsidR="00157D05" w:rsidRDefault="001F23C7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&gt;&gt; Frequency: 5 minutes, need platform parameter (it can be down to 20s if your transactions quantity is huge)</w:t>
            </w:r>
          </w:p>
          <w:p w14:paraId="3B020ED2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&gt;&gt; Time range: 24h, data limit per call: 2000 count </w:t>
            </w:r>
          </w:p>
          <w:p w14:paraId="58FF558B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681ABBB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7A616E6" w14:textId="77777777" w:rsidR="00157D05" w:rsidRDefault="001F23C7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透过”getTransactionByUpdateDate” 排程取回订单,建议会需要有延迟机制，经由抓取回去的资料获得最大的updateTime 当成下次排程的timefrom </w:t>
            </w:r>
          </w:p>
          <w:p w14:paraId="49C959F5" w14:textId="77777777" w:rsidR="00157D05" w:rsidRDefault="001F23C7">
            <w:pPr>
              <w:widowControl w:val="0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注意：若某次取值无资料 或 无更新资料，则将下次取值timefrom设为现在时间的前一分钟。</w:t>
            </w:r>
          </w:p>
          <w:p w14:paraId="4C8CF521" w14:textId="77777777" w:rsidR="00157D05" w:rsidRDefault="001F23C7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&gt;&gt;  API request建议: 5分钟一次，需带入platform参数(若您的交易资料相当大，最快可以20秒一次)</w:t>
            </w:r>
          </w:p>
          <w:p w14:paraId="56A4C6C2" w14:textId="77777777" w:rsidR="00157D05" w:rsidRDefault="001F23C7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&gt;&gt; 查询时间限制: 24h内 ，单次资料笔数 : 2000 笔</w:t>
            </w:r>
          </w:p>
        </w:tc>
      </w:tr>
      <w:tr w:rsidR="00157D05" w14:paraId="70F03C40" w14:textId="77777777"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66230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  <w:sz w:val="26"/>
                <w:szCs w:val="26"/>
              </w:rPr>
            </w:pPr>
            <w:r>
              <w:rPr>
                <w:rFonts w:ascii="Calibri" w:eastAsia="Calibri" w:hAnsi="Calibri" w:cs="Calibri"/>
                <w:color w:val="FFFFFF"/>
                <w:sz w:val="26"/>
                <w:szCs w:val="26"/>
              </w:rPr>
              <w:lastRenderedPageBreak/>
              <w:t>Step2</w:t>
            </w:r>
          </w:p>
          <w:p w14:paraId="7F017B50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  <w:sz w:val="26"/>
                <w:szCs w:val="26"/>
              </w:rPr>
            </w:pPr>
            <w:r>
              <w:rPr>
                <w:rFonts w:ascii="Calibri" w:eastAsia="Calibri" w:hAnsi="Calibri" w:cs="Calibri"/>
                <w:color w:val="FFFFFF"/>
                <w:sz w:val="26"/>
                <w:szCs w:val="26"/>
              </w:rPr>
              <w:t>第二步</w:t>
            </w:r>
          </w:p>
        </w:tc>
        <w:tc>
          <w:tcPr>
            <w:tcW w:w="88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4AEE2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Summarize all data in Step1 and use [getSummaryByTxTimeHour] to double confirm data is correct once a day</w:t>
            </w:r>
          </w:p>
          <w:p w14:paraId="3E161A00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将Step1的资料进行每小时所有platform的加总，并且""每日""排程透过 getSummaryByTxTimeHour 对帐， 确保Step1拉帐内容皆为正确符合。</w:t>
            </w:r>
          </w:p>
        </w:tc>
      </w:tr>
      <w:tr w:rsidR="00157D05" w14:paraId="5C48D575" w14:textId="77777777">
        <w:trPr>
          <w:trHeight w:val="3184"/>
        </w:trPr>
        <w:tc>
          <w:tcPr>
            <w:tcW w:w="1410" w:type="dxa"/>
            <w:tcBorders>
              <w:top w:val="single" w:sz="8" w:space="0" w:color="CCCCCC"/>
              <w:left w:val="single" w:sz="8" w:space="0" w:color="CCCCCC"/>
              <w:right w:val="single" w:sz="8" w:space="0" w:color="CCCCCC"/>
            </w:tcBorders>
            <w:shd w:val="clear" w:color="auto" w:fill="28282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463AD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  <w:sz w:val="26"/>
                <w:szCs w:val="26"/>
              </w:rPr>
            </w:pPr>
            <w:r>
              <w:rPr>
                <w:rFonts w:ascii="Calibri" w:eastAsia="Calibri" w:hAnsi="Calibri" w:cs="Calibri"/>
                <w:color w:val="FFFFFF"/>
                <w:sz w:val="26"/>
                <w:szCs w:val="26"/>
              </w:rPr>
              <w:t>Step3</w:t>
            </w:r>
          </w:p>
          <w:p w14:paraId="19B0CA94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color w:val="FFFFFF"/>
                <w:sz w:val="26"/>
                <w:szCs w:val="26"/>
              </w:rPr>
            </w:pPr>
            <w:r>
              <w:rPr>
                <w:rFonts w:ascii="Calibri" w:eastAsia="Calibri" w:hAnsi="Calibri" w:cs="Calibri"/>
                <w:color w:val="FFFFFF"/>
                <w:sz w:val="26"/>
                <w:szCs w:val="26"/>
              </w:rPr>
              <w:t>第三步</w:t>
            </w:r>
          </w:p>
        </w:tc>
        <w:tc>
          <w:tcPr>
            <w:tcW w:w="8850" w:type="dxa"/>
            <w:tcBorders>
              <w:top w:val="single" w:sz="8" w:space="0" w:color="CCCCCC"/>
              <w:left w:val="single" w:sz="8" w:space="0" w:color="CCCCCC"/>
              <w:right w:val="single" w:sz="8" w:space="0" w:color="CCCCCC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8445E" w14:textId="77777777" w:rsidR="00157D05" w:rsidRDefault="001F23C7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If data mismatch from the comparing of Step2 and Step1, please use [getTransactionByTxTime] to get missing data (update incorrect or missing data on your side)</w:t>
            </w:r>
          </w:p>
          <w:p w14:paraId="0B439142" w14:textId="77777777" w:rsidR="00157D05" w:rsidRDefault="001F23C7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&gt;&gt; Frequency: 20s, need platform parameter</w:t>
            </w:r>
          </w:p>
          <w:p w14:paraId="3A2852EA" w14:textId="77777777" w:rsidR="00157D05" w:rsidRDefault="001F23C7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&gt;&gt; Time range: 1 hour, and you can only search data within the past 7 days,   data limit per call: 20000</w:t>
            </w:r>
          </w:p>
          <w:p w14:paraId="3801AEDA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339DC4DA" w14:textId="77777777" w:rsidR="00157D05" w:rsidRDefault="00157D05">
            <w:pPr>
              <w:widowControl w:val="0"/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695A900" w14:textId="77777777" w:rsidR="00157D05" w:rsidRDefault="001F23C7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补帐机制,若step2 对帐结果不符合, 使用getTransactionByTxTime 重新拉回该区间帐务资料进行补帐(更新贵端错误帐或遗失帐)</w:t>
            </w:r>
          </w:p>
          <w:p w14:paraId="76813B9D" w14:textId="77777777" w:rsidR="00157D05" w:rsidRDefault="001F23C7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&gt;&gt; API request限制 :  20s一次 (需带入platform参数)</w:t>
            </w:r>
          </w:p>
          <w:p w14:paraId="56D8F556" w14:textId="77777777" w:rsidR="00157D05" w:rsidRDefault="001F23C7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&gt;&gt; 查询时间限制 : 七天内,一次一小时， 单次资料笔数 : 20000笔</w:t>
            </w:r>
          </w:p>
        </w:tc>
      </w:tr>
      <w:tr w:rsidR="00157D05" w14:paraId="246A195A" w14:textId="77777777">
        <w:trPr>
          <w:trHeight w:val="588"/>
        </w:trPr>
        <w:tc>
          <w:tcPr>
            <w:tcW w:w="10260" w:type="dxa"/>
            <w:gridSpan w:val="2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1D4F3" w14:textId="77777777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101214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101214"/>
                <w:sz w:val="24"/>
                <w:szCs w:val="24"/>
              </w:rPr>
              <w:t xml:space="preserve">I hereby acknowledge that I have read the contents and give my consent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(Fill in: Yes)</w:t>
            </w:r>
          </w:p>
          <w:p w14:paraId="1FC35A40" w14:textId="336F0505" w:rsidR="00157D05" w:rsidRDefault="001F23C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我已阅读并接受上述内容 : </w:t>
            </w: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  </w:t>
            </w:r>
            <w:r w:rsidR="009012D9">
              <w:rPr>
                <w:rFonts w:ascii="宋体" w:eastAsia="宋体" w:hAnsi="宋体" w:cs="宋体" w:hint="eastAsia"/>
                <w:b/>
                <w:sz w:val="24"/>
                <w:szCs w:val="24"/>
                <w:u w:val="single"/>
              </w:rPr>
              <w:t>是</w:t>
            </w: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    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(请填入: 是)</w:t>
            </w:r>
          </w:p>
        </w:tc>
      </w:tr>
    </w:tbl>
    <w:p w14:paraId="155B4BD8" w14:textId="77777777" w:rsidR="00157D05" w:rsidRDefault="00157D05">
      <w:pPr>
        <w:rPr>
          <w:rFonts w:ascii="Calibri" w:eastAsia="Calibri" w:hAnsi="Calibri" w:cs="Calibri"/>
        </w:rPr>
      </w:pPr>
    </w:p>
    <w:p w14:paraId="6A794F25" w14:textId="77777777" w:rsidR="00157D05" w:rsidRDefault="00157D05">
      <w:pPr>
        <w:rPr>
          <w:rFonts w:ascii="Calibri" w:eastAsia="Calibri" w:hAnsi="Calibri" w:cs="Calibri"/>
        </w:rPr>
      </w:pPr>
    </w:p>
    <w:p w14:paraId="4ADE28B0" w14:textId="77777777" w:rsidR="00157D05" w:rsidRDefault="00157D05">
      <w:pPr>
        <w:rPr>
          <w:rFonts w:ascii="Calibri" w:eastAsia="Calibri" w:hAnsi="Calibri" w:cs="Calibri"/>
        </w:rPr>
      </w:pPr>
    </w:p>
    <w:p w14:paraId="47CBD781" w14:textId="77777777" w:rsidR="00157D05" w:rsidRDefault="001F23C7">
      <w:pPr>
        <w:pStyle w:val="1"/>
        <w:rPr>
          <w:rFonts w:ascii="Calibri" w:eastAsia="Calibri" w:hAnsi="Calibri" w:cs="Calibri"/>
          <w:b/>
          <w:color w:val="0000FF"/>
        </w:rPr>
      </w:pPr>
      <w:bookmarkStart w:id="22" w:name="_l1v6152kauw4" w:colFirst="0" w:colLast="0"/>
      <w:bookmarkEnd w:id="22"/>
      <w:r>
        <w:rPr>
          <w:rFonts w:ascii="Calibri" w:eastAsia="Calibri" w:hAnsi="Calibri" w:cs="Calibri"/>
          <w:b/>
          <w:color w:val="0000FF"/>
        </w:rPr>
        <w:t>4. Other Notice  其他注意事项</w:t>
      </w:r>
    </w:p>
    <w:p w14:paraId="72175B75" w14:textId="77777777" w:rsidR="00157D05" w:rsidRDefault="001F23C7">
      <w:pPr>
        <w:pStyle w:val="2"/>
        <w:widowControl w:val="0"/>
        <w:rPr>
          <w:rFonts w:ascii="Calibri" w:eastAsia="Calibri" w:hAnsi="Calibri" w:cs="Calibri"/>
        </w:rPr>
      </w:pPr>
      <w:bookmarkStart w:id="23" w:name="_e9lt3n8nm6om" w:colFirst="0" w:colLast="0"/>
      <w:bookmarkEnd w:id="23"/>
      <w:r>
        <w:rPr>
          <w:rFonts w:ascii="Calibri" w:eastAsia="Calibri" w:hAnsi="Calibri" w:cs="Calibri"/>
        </w:rPr>
        <w:t>4.1. Document self-service function Introduction 自助文件功能介绍</w:t>
      </w:r>
    </w:p>
    <w:p w14:paraId="051C916B" w14:textId="77777777" w:rsidR="00157D05" w:rsidRDefault="001F23C7">
      <w:pPr>
        <w:widowControl w:val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can get the specified document via tag Support888 (our robot) at any time.</w:t>
      </w:r>
      <w:r>
        <w:rPr>
          <w:rFonts w:ascii="Calibri" w:eastAsia="Calibri" w:hAnsi="Calibri" w:cs="Calibri"/>
        </w:rPr>
        <w:br/>
        <w:t xml:space="preserve">Function : </w:t>
      </w:r>
      <w:r>
        <w:rPr>
          <w:rFonts w:ascii="Calibri" w:eastAsia="Calibri" w:hAnsi="Calibri" w:cs="Calibri"/>
        </w:rPr>
        <w:br/>
        <w:t>1.Get API Doc(</w:t>
      </w:r>
      <w:r>
        <w:rPr>
          <w:rFonts w:ascii="Calibri" w:eastAsia="Calibri" w:hAnsi="Calibri" w:cs="Calibri"/>
          <w:highlight w:val="white"/>
        </w:rPr>
        <w:t>Including Currencies Supported List,Platforms Regional IP Restrictio</w:t>
      </w:r>
      <w:r>
        <w:rPr>
          <w:rFonts w:ascii="Calibri" w:eastAsia="Calibri" w:hAnsi="Calibri" w:cs="Calibri"/>
          <w:highlight w:val="white"/>
        </w:rPr>
        <w:lastRenderedPageBreak/>
        <w:t>n</w:t>
      </w:r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</w:rPr>
        <w:br/>
        <w:t>2.Get Game List(</w:t>
      </w:r>
      <w:r>
        <w:rPr>
          <w:rFonts w:ascii="Calibri" w:eastAsia="Calibri" w:hAnsi="Calibri" w:cs="Calibri"/>
          <w:highlight w:val="white"/>
        </w:rPr>
        <w:t>Including Game Materials</w:t>
      </w:r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  <w:t>您可以随时透过标注群組內的 Support888 (机器人) 获取指定文件</w:t>
      </w:r>
      <w:r>
        <w:rPr>
          <w:rFonts w:ascii="Calibri" w:eastAsia="Calibri" w:hAnsi="Calibri" w:cs="Calibri"/>
        </w:rPr>
        <w:br/>
        <w:t xml:space="preserve">功能 :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br/>
        <w:t>1.获取API文件(包含货币支援清单、游戏商 IP 地区限制)</w:t>
      </w:r>
      <w:r>
        <w:rPr>
          <w:rFonts w:ascii="Calibri" w:eastAsia="Calibri" w:hAnsi="Calibri" w:cs="Calibri"/>
        </w:rPr>
        <w:br/>
        <w:t>2.获取游戏列表(含游戏素材)</w:t>
      </w:r>
    </w:p>
    <w:p w14:paraId="3403575D" w14:textId="77777777" w:rsidR="00157D05" w:rsidRDefault="00157D05"/>
    <w:p w14:paraId="7F3B6C0A" w14:textId="77777777" w:rsidR="00157D05" w:rsidRDefault="001F23C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 more information, please refer to the following link 详细资讯，请参考下方链接:</w:t>
      </w:r>
    </w:p>
    <w:p w14:paraId="25ACB2FF" w14:textId="77777777" w:rsidR="00157D05" w:rsidRDefault="00D525AE">
      <w:hyperlink r:id="rId8">
        <w:r w:rsidR="001F23C7">
          <w:rPr>
            <w:color w:val="0000EE"/>
            <w:u w:val="single"/>
          </w:rPr>
          <w:t>Document self-service function Introduction   自助文件功能介绍</w:t>
        </w:r>
      </w:hyperlink>
    </w:p>
    <w:p w14:paraId="6D5BA1BF" w14:textId="77777777" w:rsidR="00157D05" w:rsidRDefault="001F23C7">
      <w:pPr>
        <w:pStyle w:val="2"/>
        <w:spacing w:line="240" w:lineRule="auto"/>
      </w:pPr>
      <w:bookmarkStart w:id="24" w:name="_4miqx42hnmd6" w:colFirst="0" w:colLast="0"/>
      <w:bookmarkEnd w:id="24"/>
      <w:r>
        <w:rPr>
          <w:rFonts w:ascii="Calibri" w:eastAsia="Calibri" w:hAnsi="Calibri" w:cs="Calibri"/>
        </w:rPr>
        <w:t>4.2. Currencies Supported List 货币支援清单</w:t>
      </w:r>
    </w:p>
    <w:p w14:paraId="6F5916AB" w14:textId="77777777" w:rsidR="00157D05" w:rsidRDefault="001F23C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01214"/>
          <w:sz w:val="24"/>
          <w:szCs w:val="24"/>
          <w:highlight w:val="white"/>
        </w:rPr>
        <w:t>Please obtain the relevant information from the API document(Refer to section 4.1 Document self-service function Introduction to get the API document).</w:t>
      </w:r>
    </w:p>
    <w:p w14:paraId="47C788BE" w14:textId="77777777" w:rsidR="00157D05" w:rsidRDefault="001F23C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请从API文档里获得相关资讯(获取API文档方式 请参考4.1 自助文档功能介绍)</w:t>
      </w:r>
    </w:p>
    <w:p w14:paraId="4CD5CD25" w14:textId="77777777" w:rsidR="00157D05" w:rsidRDefault="001F23C7">
      <w:pPr>
        <w:pStyle w:val="2"/>
        <w:spacing w:line="240" w:lineRule="auto"/>
        <w:rPr>
          <w:rFonts w:ascii="Calibri" w:eastAsia="Calibri" w:hAnsi="Calibri" w:cs="Calibri"/>
        </w:rPr>
      </w:pPr>
      <w:bookmarkStart w:id="25" w:name="_swbfmdofuvq2" w:colFirst="0" w:colLast="0"/>
      <w:bookmarkEnd w:id="25"/>
      <w:r>
        <w:rPr>
          <w:rFonts w:ascii="Calibri" w:eastAsia="Calibri" w:hAnsi="Calibri" w:cs="Calibri"/>
        </w:rPr>
        <w:t>4.3. Languages Supported List 语系支援清单</w:t>
      </w:r>
    </w:p>
    <w:p w14:paraId="412BE267" w14:textId="77777777" w:rsidR="00157D05" w:rsidRDefault="001F23C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01214"/>
          <w:sz w:val="24"/>
          <w:szCs w:val="24"/>
          <w:highlight w:val="white"/>
        </w:rPr>
        <w:t>Please obtain the relevant information from the API document(Refer to section 4.1 Document self-service function Introduction to get the API document).</w:t>
      </w:r>
    </w:p>
    <w:p w14:paraId="4B995AB7" w14:textId="77777777" w:rsidR="00157D05" w:rsidRDefault="001F23C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请从API文档里获得相关资讯(获取API文档方式 请参考4.1 自助文档功能介绍)</w:t>
      </w:r>
    </w:p>
    <w:p w14:paraId="5539FB64" w14:textId="77777777" w:rsidR="00157D05" w:rsidRDefault="001F23C7">
      <w:pPr>
        <w:pStyle w:val="2"/>
        <w:rPr>
          <w:rFonts w:ascii="Calibri" w:eastAsia="Calibri" w:hAnsi="Calibri" w:cs="Calibri"/>
        </w:rPr>
      </w:pPr>
      <w:bookmarkStart w:id="26" w:name="_bgcq8s6zzopm" w:colFirst="0" w:colLast="0"/>
      <w:bookmarkEnd w:id="26"/>
      <w:r>
        <w:rPr>
          <w:rFonts w:ascii="Calibri" w:eastAsia="Calibri" w:hAnsi="Calibri" w:cs="Calibri"/>
        </w:rPr>
        <w:t>4.4. AWC Regional IP Restriction  AWC IP 地区限制</w:t>
      </w:r>
    </w:p>
    <w:p w14:paraId="2C6E0E29" w14:textId="77777777" w:rsidR="00157D05" w:rsidRDefault="001F23C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</w:rPr>
        <w:t xml:space="preserve">The regions listed below are limited to access AWC Platform Lobby / Backend / Direct Game Launch:   </w:t>
      </w:r>
      <w:r>
        <w:rPr>
          <w:rFonts w:ascii="Calibri" w:eastAsia="Calibri" w:hAnsi="Calibri" w:cs="Calibri"/>
          <w:sz w:val="24"/>
          <w:szCs w:val="24"/>
        </w:rPr>
        <w:t>Taiwan</w:t>
      </w:r>
    </w:p>
    <w:p w14:paraId="152204C7" w14:textId="77777777" w:rsidR="00157D05" w:rsidRDefault="00157D05">
      <w:pPr>
        <w:rPr>
          <w:rFonts w:ascii="Calibri" w:eastAsia="Calibri" w:hAnsi="Calibri" w:cs="Calibri"/>
          <w:sz w:val="24"/>
          <w:szCs w:val="24"/>
        </w:rPr>
      </w:pPr>
    </w:p>
    <w:p w14:paraId="551DFD84" w14:textId="77777777" w:rsidR="00157D05" w:rsidRDefault="001F23C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</w:rPr>
        <w:t>AWC 大厅/后台/直接启动游戏IP访问受限地区列表: 台湾</w:t>
      </w:r>
    </w:p>
    <w:p w14:paraId="7A9385C5" w14:textId="77777777" w:rsidR="00157D05" w:rsidRDefault="001F23C7">
      <w:pPr>
        <w:pStyle w:val="2"/>
        <w:spacing w:line="240" w:lineRule="auto"/>
        <w:rPr>
          <w:rFonts w:ascii="Calibri" w:eastAsia="Calibri" w:hAnsi="Calibri" w:cs="Calibri"/>
        </w:rPr>
      </w:pPr>
      <w:bookmarkStart w:id="27" w:name="_gncmxelvj5uq" w:colFirst="0" w:colLast="0"/>
      <w:bookmarkEnd w:id="27"/>
      <w:r>
        <w:rPr>
          <w:rFonts w:ascii="Calibri" w:eastAsia="Calibri" w:hAnsi="Calibri" w:cs="Calibri"/>
        </w:rPr>
        <w:t>4.5. Platforms Regional IP Restriction 游戏商 IP 地区限制</w:t>
      </w:r>
    </w:p>
    <w:p w14:paraId="087FC816" w14:textId="77777777" w:rsidR="00157D05" w:rsidRDefault="001F23C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01214"/>
          <w:sz w:val="24"/>
          <w:szCs w:val="24"/>
          <w:highlight w:val="white"/>
        </w:rPr>
        <w:t>Please obtain the relevant information from the API document(Refer to section 4.1 Document self-service function Introduction to get the API document).</w:t>
      </w:r>
    </w:p>
    <w:p w14:paraId="292BAEAA" w14:textId="77777777" w:rsidR="00157D05" w:rsidRDefault="001F23C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请从API文档里获得相关资讯(获取API文档方式 请参考4.1 自助文档功能介绍)</w:t>
      </w:r>
    </w:p>
    <w:p w14:paraId="0BD86BDB" w14:textId="77777777" w:rsidR="00157D05" w:rsidRDefault="001F23C7">
      <w:pPr>
        <w:pStyle w:val="2"/>
        <w:spacing w:line="240" w:lineRule="auto"/>
        <w:rPr>
          <w:rFonts w:ascii="Calibri" w:eastAsia="Calibri" w:hAnsi="Calibri" w:cs="Calibri"/>
        </w:rPr>
      </w:pPr>
      <w:bookmarkStart w:id="28" w:name="_u7o0p08do9d1" w:colFirst="0" w:colLast="0"/>
      <w:bookmarkEnd w:id="28"/>
      <w:r>
        <w:rPr>
          <w:rFonts w:ascii="Calibri" w:eastAsia="Calibri" w:hAnsi="Calibri" w:cs="Calibri"/>
        </w:rPr>
        <w:t>4.6. Fraud tools introduction 异常单工具介绍</w:t>
      </w:r>
    </w:p>
    <w:p w14:paraId="08AE579A" w14:textId="77777777" w:rsidR="00157D05" w:rsidRDefault="001F23C7">
      <w:r>
        <w:t>Fraud tools support checking hedging detection for your downline players.</w:t>
      </w:r>
    </w:p>
    <w:p w14:paraId="23635469" w14:textId="77777777" w:rsidR="00157D05" w:rsidRDefault="001F23C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Supported platform: SEXYBCRT / VENUS</w:t>
      </w:r>
    </w:p>
    <w:p w14:paraId="34AA1317" w14:textId="77777777" w:rsidR="00157D05" w:rsidRDefault="00157D05">
      <w:pPr>
        <w:rPr>
          <w:rFonts w:ascii="Calibri" w:eastAsia="Calibri" w:hAnsi="Calibri" w:cs="Calibri"/>
        </w:rPr>
      </w:pPr>
    </w:p>
    <w:p w14:paraId="7BAB361D" w14:textId="77777777" w:rsidR="00157D05" w:rsidRDefault="001F23C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异常单工具可针对您的下线进行异常下注检测</w:t>
      </w:r>
    </w:p>
    <w:p w14:paraId="7247F1CA" w14:textId="77777777" w:rsidR="00157D05" w:rsidRDefault="001F23C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支援平台(游戏商):  SEXYBCRT / VENUS</w:t>
      </w:r>
    </w:p>
    <w:p w14:paraId="4D13CAF1" w14:textId="77777777" w:rsidR="00157D05" w:rsidRDefault="00157D05">
      <w:pPr>
        <w:rPr>
          <w:rFonts w:ascii="Calibri" w:eastAsia="Calibri" w:hAnsi="Calibri" w:cs="Calibri"/>
          <w:b/>
        </w:rPr>
      </w:pPr>
    </w:p>
    <w:p w14:paraId="0B5D636F" w14:textId="77777777" w:rsidR="00157D05" w:rsidRDefault="001F23C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 more information, please refer to the following link 详细资讯，请参考下方链接:</w:t>
      </w:r>
    </w:p>
    <w:p w14:paraId="18BC51AC" w14:textId="77777777" w:rsidR="00157D05" w:rsidRDefault="00D525AE">
      <w:pPr>
        <w:rPr>
          <w:rFonts w:ascii="Calibri" w:eastAsia="Calibri" w:hAnsi="Calibri" w:cs="Calibri"/>
        </w:rPr>
      </w:pPr>
      <w:hyperlink r:id="rId9">
        <w:r w:rsidR="001F23C7">
          <w:rPr>
            <w:rFonts w:ascii="Calibri" w:eastAsia="Calibri" w:hAnsi="Calibri" w:cs="Calibri"/>
            <w:color w:val="1155CC"/>
            <w:u w:val="single"/>
          </w:rPr>
          <w:t>https://u.pcloud.link/publink/show?code=XZ7ckOVZ0elF4MLpu3YtOxz3dnULAX2xHTgV</w:t>
        </w:r>
      </w:hyperlink>
    </w:p>
    <w:p w14:paraId="0B95FDBE" w14:textId="77777777" w:rsidR="00157D05" w:rsidRDefault="00157D05">
      <w:pPr>
        <w:rPr>
          <w:rFonts w:ascii="Calibri" w:eastAsia="Calibri" w:hAnsi="Calibri" w:cs="Calibri"/>
        </w:rPr>
      </w:pPr>
    </w:p>
    <w:p w14:paraId="143415BA" w14:textId="77777777" w:rsidR="00157D05" w:rsidRDefault="00157D05">
      <w:pPr>
        <w:rPr>
          <w:rFonts w:ascii="Calibri" w:eastAsia="Calibri" w:hAnsi="Calibri" w:cs="Calibri"/>
        </w:rPr>
      </w:pPr>
    </w:p>
    <w:p w14:paraId="2D3240C9" w14:textId="77777777" w:rsidR="00157D05" w:rsidRDefault="00157D05">
      <w:pPr>
        <w:rPr>
          <w:rFonts w:ascii="Calibri" w:eastAsia="Calibri" w:hAnsi="Calibri" w:cs="Calibri"/>
        </w:rPr>
      </w:pPr>
    </w:p>
    <w:p w14:paraId="7BEC2C0B" w14:textId="77777777" w:rsidR="00157D05" w:rsidRDefault="00157D05">
      <w:pPr>
        <w:pStyle w:val="2"/>
        <w:spacing w:line="240" w:lineRule="auto"/>
        <w:rPr>
          <w:rFonts w:ascii="Calibri" w:eastAsia="Calibri" w:hAnsi="Calibri" w:cs="Calibri"/>
        </w:rPr>
      </w:pPr>
      <w:bookmarkStart w:id="29" w:name="_oxtv31r3jic7" w:colFirst="0" w:colLast="0"/>
      <w:bookmarkEnd w:id="29"/>
    </w:p>
    <w:p w14:paraId="2E6297B6" w14:textId="77777777" w:rsidR="00157D05" w:rsidRDefault="00157D05"/>
    <w:p w14:paraId="1762E262" w14:textId="77777777" w:rsidR="00157D05" w:rsidRDefault="00157D05">
      <w:pPr>
        <w:rPr>
          <w:rFonts w:ascii="Calibri" w:eastAsia="Calibri" w:hAnsi="Calibri" w:cs="Calibri"/>
        </w:rPr>
      </w:pPr>
    </w:p>
    <w:p w14:paraId="47938518" w14:textId="77777777" w:rsidR="00157D05" w:rsidRDefault="00157D05">
      <w:pPr>
        <w:rPr>
          <w:rFonts w:ascii="Calibri" w:eastAsia="Calibri" w:hAnsi="Calibri" w:cs="Calibri"/>
        </w:rPr>
      </w:pPr>
    </w:p>
    <w:p w14:paraId="0165CC1B" w14:textId="77777777" w:rsidR="00157D05" w:rsidRDefault="00157D05">
      <w:pPr>
        <w:rPr>
          <w:rFonts w:ascii="Calibri" w:eastAsia="Calibri" w:hAnsi="Calibri" w:cs="Calibri"/>
        </w:rPr>
      </w:pPr>
    </w:p>
    <w:sectPr w:rsidR="00157D05">
      <w:pgSz w:w="11909" w:h="16834"/>
      <w:pgMar w:top="1440" w:right="1440" w:bottom="144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FB7CD" w14:textId="77777777" w:rsidR="00D525AE" w:rsidRDefault="00D525AE">
      <w:pPr>
        <w:spacing w:line="240" w:lineRule="auto"/>
      </w:pPr>
      <w:r>
        <w:separator/>
      </w:r>
    </w:p>
  </w:endnote>
  <w:endnote w:type="continuationSeparator" w:id="0">
    <w:p w14:paraId="19906456" w14:textId="77777777" w:rsidR="00D525AE" w:rsidRDefault="00D525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16746" w14:textId="77777777" w:rsidR="00D525AE" w:rsidRDefault="00D525AE">
      <w:pPr>
        <w:spacing w:line="240" w:lineRule="auto"/>
      </w:pPr>
      <w:r>
        <w:separator/>
      </w:r>
    </w:p>
  </w:footnote>
  <w:footnote w:type="continuationSeparator" w:id="0">
    <w:p w14:paraId="5202C5EA" w14:textId="77777777" w:rsidR="00D525AE" w:rsidRDefault="00D525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5A50A" w14:textId="77777777" w:rsidR="00157D05" w:rsidRDefault="001F23C7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FED83B1" wp14:editId="35E1FFFC">
          <wp:simplePos x="0" y="0"/>
          <wp:positionH relativeFrom="column">
            <wp:posOffset>-561974</wp:posOffset>
          </wp:positionH>
          <wp:positionV relativeFrom="paragraph">
            <wp:posOffset>-238124</wp:posOffset>
          </wp:positionV>
          <wp:extent cx="1713638" cy="455524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3638" cy="45552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D05"/>
    <w:rsid w:val="00071D69"/>
    <w:rsid w:val="000F596A"/>
    <w:rsid w:val="0014594D"/>
    <w:rsid w:val="00157D05"/>
    <w:rsid w:val="001E35BC"/>
    <w:rsid w:val="001F23C7"/>
    <w:rsid w:val="002277FE"/>
    <w:rsid w:val="0024099F"/>
    <w:rsid w:val="003036CE"/>
    <w:rsid w:val="003B1CF9"/>
    <w:rsid w:val="004657D7"/>
    <w:rsid w:val="00523B52"/>
    <w:rsid w:val="006D2ABF"/>
    <w:rsid w:val="006E7BC7"/>
    <w:rsid w:val="00716D2F"/>
    <w:rsid w:val="00732474"/>
    <w:rsid w:val="00860422"/>
    <w:rsid w:val="008C61C8"/>
    <w:rsid w:val="009012D9"/>
    <w:rsid w:val="009208FC"/>
    <w:rsid w:val="00A47ED5"/>
    <w:rsid w:val="00B36C32"/>
    <w:rsid w:val="00B378BD"/>
    <w:rsid w:val="00BD6983"/>
    <w:rsid w:val="00C24021"/>
    <w:rsid w:val="00C92F87"/>
    <w:rsid w:val="00D25ACC"/>
    <w:rsid w:val="00D525AE"/>
    <w:rsid w:val="00D62D3A"/>
    <w:rsid w:val="00D83F06"/>
    <w:rsid w:val="00EB1A98"/>
    <w:rsid w:val="00EC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787388"/>
  <w15:docId w15:val="{1B3FA340-372E-4771-8137-327468EC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1">
    <w:name w:val="header"/>
    <w:basedOn w:val="a"/>
    <w:link w:val="af2"/>
    <w:uiPriority w:val="99"/>
    <w:unhideWhenUsed/>
    <w:rsid w:val="00C240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C24021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C2402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C240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7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4p3qLMVFvaDC0YpJWhKcagB4V97PipUs7I3_nx3ICJ4/edit?usp=sharing" TargetMode="Externa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u.pcloud.link/publink/show?code=XZ7ckOVZ0elF4MLpu3YtOxz3dnULAX2xHTgV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16</Pages>
  <Words>3073</Words>
  <Characters>17521</Characters>
  <Application>Microsoft Office Word</Application>
  <DocSecurity>0</DocSecurity>
  <Lines>146</Lines>
  <Paragraphs>41</Paragraphs>
  <ScaleCrop>false</ScaleCrop>
  <Company/>
  <LinksUpToDate>false</LinksUpToDate>
  <CharactersWithSpaces>20553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35</cp:revision>
  <dcterms:created xsi:type="dcterms:W3CDTF">2024-04-04T09:21:00Z</dcterms:created>
  <dcterms:modified xsi:type="dcterms:W3CDTF">2024-07-06T09:07:00Z</dcterms:modified>
</cp:coreProperties>
</file>