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A50" w:rsidRDefault="00A03A50">
      <w:pPr>
        <w:widowControl/>
        <w:spacing w:line="259" w:lineRule="atLeast"/>
        <w:jc w:val="left"/>
        <w:rPr>
          <w:rFonts w:ascii="Microsoft JhengHei" w:hAnsi="Microsoft JhengHei" w:cs="Times New Roman"/>
          <w:color w:val="525252"/>
          <w:kern w:val="0"/>
          <w:szCs w:val="21"/>
        </w:rPr>
      </w:pPr>
    </w:p>
    <w:p w:rsidR="00A03A50" w:rsidRDefault="00980D31">
      <w:pPr>
        <w:widowControl/>
        <w:jc w:val="center"/>
        <w:rPr>
          <w:rFonts w:ascii="Microsoft JhengHei" w:eastAsia="Microsoft JhengHei" w:hAnsi="Microsoft JhengHei"/>
        </w:rPr>
      </w:pPr>
      <w:bookmarkStart w:id="0" w:name="_Toc21552_WPSOffice_Type1"/>
      <w:r>
        <w:rPr>
          <w:rFonts w:ascii="Microsoft JhengHei" w:eastAsia="Microsoft JhengHei" w:hAnsi="Microsoft JhengHei" w:cs="Times New Roman"/>
          <w:color w:val="525252"/>
          <w:kern w:val="0"/>
          <w:sz w:val="44"/>
          <w:szCs w:val="44"/>
        </w:rPr>
        <w:t>目录</w:t>
      </w:r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22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t>一、支付下单接口</w:t>
        </w:r>
        <w:r w:rsidR="00980D31">
          <w:fldChar w:fldCharType="begin"/>
        </w:r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fldChar w:fldCharType="end"/>
        </w:r>
        <w:r w:rsidR="00980D31">
          <w:rPr>
            <w:rFonts w:ascii="Microsoft JhengHei" w:eastAsia="Microsoft JhengHei" w:hAnsi="Microsoft JhengHei"/>
            <w:vanish/>
          </w:rPr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instrText xml:space="preserve"> PAGEREF _Toc32709_WPSOffice_Level1 \h </w:instrText>
        </w:r>
        <w:r w:rsidR="00980D31">
          <w:rPr>
            <w:rFonts w:ascii="Microsoft JhengHei" w:eastAsia="Microsoft JhengHei" w:hAnsi="Microsoft JhengHei"/>
            <w:vanish/>
          </w:rPr>
        </w:r>
        <w:r w:rsidR="00980D31">
          <w:rPr>
            <w:rFonts w:ascii="Microsoft JhengHei" w:eastAsia="Microsoft JhengHei" w:hAnsi="Microsoft JhengHei"/>
            <w:vanish/>
          </w:rPr>
          <w:fldChar w:fldCharType="separate"/>
        </w:r>
        <w:r w:rsidR="00980D31">
          <w:rPr>
            <w:rFonts w:ascii="Microsoft JhengHei" w:eastAsia="Microsoft JhengHei" w:hAnsi="Microsoft JhengHei"/>
            <w:vanish/>
          </w:rPr>
          <w:t>2</w:t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bookmarkStart w:id="1" w:name="_Toc32709_WPSOffice_Level1Page"/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rPr>
            <w:rFonts w:ascii="Microsoft JhengHei" w:eastAsia="Microsoft JhengHei" w:hAnsi="Microsoft JhengHei"/>
            <w:vanish/>
          </w:rPr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instrText xml:space="preserve"> PAGEREF _Toc32709_WPSOffice_Level1 \h </w:instrText>
        </w:r>
        <w:r w:rsidR="00980D31">
          <w:rPr>
            <w:rFonts w:ascii="Microsoft JhengHei" w:eastAsia="Microsoft JhengHei" w:hAnsi="Microsoft JhengHei"/>
            <w:vanish/>
          </w:rPr>
        </w:r>
        <w:r w:rsidR="00980D31">
          <w:rPr>
            <w:rFonts w:ascii="Microsoft JhengHei" w:eastAsia="Microsoft JhengHei" w:hAnsi="Microsoft JhengHei"/>
            <w:vanish/>
          </w:rPr>
          <w:fldChar w:fldCharType="separate"/>
        </w:r>
        <w:r w:rsidR="00980D31">
          <w:rPr>
            <w:rFonts w:ascii="Microsoft JhengHei" w:eastAsia="Microsoft JhengHei" w:hAnsi="Microsoft JhengHei"/>
            <w:vanish/>
          </w:rPr>
          <w:t>2</w:t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</w:hyperlink>
      <w:bookmarkEnd w:id="1"/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271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t>二、支付成功的回调信息</w:t>
        </w:r>
        <w:r w:rsidR="00980D31">
          <w:fldChar w:fldCharType="begin"/>
        </w:r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fldChar w:fldCharType="end"/>
        </w:r>
        <w:r w:rsidR="00980D31">
          <w:rPr>
            <w:rFonts w:ascii="Microsoft JhengHei" w:eastAsia="Microsoft JhengHei" w:hAnsi="Microsoft JhengHei"/>
            <w:vanish/>
          </w:rPr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instrText xml:space="preserve"> PAGEREF _Toc21552_WPSOffice_Level1 \h </w:instrText>
        </w:r>
        <w:r w:rsidR="00980D31">
          <w:rPr>
            <w:rFonts w:ascii="Microsoft JhengHei" w:eastAsia="Microsoft JhengHei" w:hAnsi="Microsoft JhengHei"/>
            <w:vanish/>
          </w:rPr>
        </w:r>
        <w:r w:rsidR="00980D31">
          <w:rPr>
            <w:rFonts w:ascii="Microsoft JhengHei" w:eastAsia="Microsoft JhengHei" w:hAnsi="Microsoft JhengHei"/>
            <w:vanish/>
          </w:rPr>
          <w:fldChar w:fldCharType="separate"/>
        </w:r>
        <w:r w:rsidR="00980D31">
          <w:rPr>
            <w:rFonts w:ascii="Microsoft JhengHei" w:eastAsia="Microsoft JhengHei" w:hAnsi="Microsoft JhengHei"/>
            <w:vanish/>
          </w:rPr>
          <w:t>4</w:t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bookmarkStart w:id="2" w:name="_Toc21552_WPSOffice_Level1Page"/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  <w:r w:rsidR="00980D31">
          <w:rPr>
            <w:rFonts w:ascii="Microsoft JhengHei" w:eastAsia="Microsoft JhengHei" w:hAnsi="Microsoft JhengHei"/>
            <w:vanish/>
          </w:rPr>
          <w:fldChar w:fldCharType="begin"/>
        </w:r>
        <w:r w:rsidR="00980D31">
          <w:rPr>
            <w:rFonts w:ascii="Microsoft JhengHei" w:eastAsia="Microsoft JhengHei" w:hAnsi="Microsoft JhengHei"/>
            <w:vanish/>
          </w:rPr>
          <w:instrText xml:space="preserve"> PAGEREF _Toc21552_WPSOffice_Level1 \h </w:instrText>
        </w:r>
        <w:r w:rsidR="00980D31">
          <w:rPr>
            <w:rFonts w:ascii="Microsoft JhengHei" w:eastAsia="Microsoft JhengHei" w:hAnsi="Microsoft JhengHei"/>
            <w:vanish/>
          </w:rPr>
        </w:r>
        <w:r w:rsidR="00980D31">
          <w:rPr>
            <w:rFonts w:ascii="Microsoft JhengHei" w:eastAsia="Microsoft JhengHei" w:hAnsi="Microsoft JhengHei"/>
            <w:vanish/>
          </w:rPr>
          <w:fldChar w:fldCharType="separate"/>
        </w:r>
        <w:r w:rsidR="00980D31">
          <w:rPr>
            <w:rFonts w:ascii="Microsoft JhengHei" w:eastAsia="Microsoft JhengHei" w:hAnsi="Microsoft JhengHei"/>
            <w:vanish/>
          </w:rPr>
          <w:t>4</w:t>
        </w:r>
        <w:r w:rsidR="00980D31">
          <w:rPr>
            <w:rFonts w:ascii="Microsoft JhengHei" w:eastAsia="Microsoft JhengHei" w:hAnsi="Microsoft JhengHei"/>
            <w:vanish/>
          </w:rPr>
          <w:fldChar w:fldCharType="end"/>
        </w:r>
      </w:hyperlink>
      <w:bookmarkEnd w:id="2"/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507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三、提币下单接口</w:t>
        </w:r>
      </w:hyperlink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732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四、提币成功的回调信息</w:t>
        </w:r>
      </w:hyperlink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924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五、签名算法</w:t>
        </w:r>
      </w:hyperlink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945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六、支付订单查询接口</w:t>
        </w:r>
      </w:hyperlink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1243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七、提币订单查询接口</w:t>
        </w:r>
      </w:hyperlink>
    </w:p>
    <w:p w:rsidR="00A03A50" w:rsidRDefault="00776945">
      <w:pPr>
        <w:widowControl/>
        <w:tabs>
          <w:tab w:val="right" w:leader="dot" w:pos="9360"/>
        </w:tabs>
        <w:jc w:val="left"/>
      </w:pPr>
      <w:hyperlink w:anchor="_toc1513"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八</w:t>
        </w:r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t>、</w:t>
        </w:r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  <w:lang w:eastAsia="zh-TW"/>
          </w:rPr>
          <w:t>汇率查询接</w:t>
        </w:r>
        <w:r w:rsidR="00980D31">
          <w:rPr>
            <w:rFonts w:ascii="Microsoft JhengHei" w:eastAsia="Microsoft JhengHei" w:hAnsi="Microsoft JhengHei" w:cs="SimSun"/>
            <w:kern w:val="0"/>
            <w:sz w:val="20"/>
            <w:szCs w:val="20"/>
          </w:rPr>
          <w:t>口</w:t>
        </w:r>
      </w:hyperlink>
      <w:r w:rsidR="00980D31">
        <w:fldChar w:fldCharType="begin"/>
      </w:r>
      <w:bookmarkStart w:id="3" w:name="_Toc18281_WPSOffice_Level1Page"/>
      <w:r w:rsidR="00980D31">
        <w:rPr>
          <w:rFonts w:ascii="Microsoft JhengHei" w:eastAsia="Microsoft JhengHei" w:hAnsi="Microsoft JhengHei"/>
          <w:vanish/>
          <w:sz w:val="20"/>
          <w:szCs w:val="20"/>
        </w:rPr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instrText xml:space="preserve"> PAGEREF _Toc18281_WPSOffice_Level1 \h </w:instrText>
      </w:r>
      <w:r w:rsidR="00980D31">
        <w:rPr>
          <w:rFonts w:ascii="Microsoft JhengHei" w:eastAsia="Microsoft JhengHei" w:hAnsi="Microsoft JhengHei"/>
          <w:vanish/>
          <w:sz w:val="20"/>
          <w:szCs w:val="20"/>
        </w:rPr>
      </w:r>
      <w:r w:rsidR="00980D31">
        <w:rPr>
          <w:rFonts w:ascii="Microsoft JhengHei" w:eastAsia="Microsoft JhengHei" w:hAnsi="Microsoft JhengHei"/>
          <w:vanish/>
          <w:szCs w:val="20"/>
        </w:rPr>
        <w:fldChar w:fldCharType="separate"/>
      </w:r>
      <w:r w:rsidR="00980D31">
        <w:rPr>
          <w:rFonts w:ascii="Microsoft JhengHei" w:eastAsia="Microsoft JhengHei" w:hAnsi="Microsoft JhengHei"/>
          <w:vanish/>
          <w:szCs w:val="20"/>
        </w:rPr>
        <w:instrText>12</w:instrText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fldChar w:fldCharType="begin"/>
      </w:r>
      <w:r w:rsidR="00980D31">
        <w:rPr>
          <w:rFonts w:ascii="Microsoft JhengHei" w:eastAsia="Microsoft JhengHei" w:hAnsi="Microsoft JhengHei"/>
          <w:vanish/>
          <w:szCs w:val="20"/>
        </w:rPr>
        <w:fldChar w:fldCharType="end"/>
      </w:r>
      <w:r w:rsidR="00980D31">
        <w:rPr>
          <w:rFonts w:ascii="Microsoft JhengHei" w:eastAsia="Microsoft JhengHei" w:hAnsi="Microsoft JhengHei"/>
          <w:vanish/>
        </w:rPr>
        <w:fldChar w:fldCharType="begin"/>
      </w:r>
      <w:r w:rsidR="00980D31">
        <w:rPr>
          <w:rFonts w:ascii="Microsoft JhengHei" w:eastAsia="Microsoft JhengHei" w:hAnsi="Microsoft JhengHei"/>
          <w:vanish/>
        </w:rPr>
        <w:instrText xml:space="preserve"> PAGEREF _Toc18281_WPSOffice_Level1 \h </w:instrText>
      </w:r>
      <w:r w:rsidR="00980D31">
        <w:rPr>
          <w:rFonts w:ascii="Microsoft JhengHei" w:eastAsia="Microsoft JhengHei" w:hAnsi="Microsoft JhengHei"/>
          <w:vanish/>
        </w:rPr>
      </w:r>
      <w:r w:rsidR="00980D31">
        <w:rPr>
          <w:rFonts w:ascii="Microsoft JhengHei" w:eastAsia="Microsoft JhengHei" w:hAnsi="Microsoft JhengHei"/>
          <w:vanish/>
        </w:rPr>
        <w:fldChar w:fldCharType="separate"/>
      </w:r>
      <w:r w:rsidR="00980D31">
        <w:rPr>
          <w:rFonts w:ascii="Microsoft JhengHei" w:eastAsia="Microsoft JhengHei" w:hAnsi="Microsoft JhengHei"/>
          <w:vanish/>
        </w:rPr>
        <w:instrText>12</w:instrText>
      </w:r>
      <w:r w:rsidR="00980D31">
        <w:rPr>
          <w:rFonts w:ascii="Microsoft JhengHei" w:eastAsia="Microsoft JhengHei" w:hAnsi="Microsoft JhengHei"/>
          <w:vanish/>
        </w:rPr>
        <w:fldChar w:fldCharType="end"/>
      </w:r>
      <w:r w:rsidR="00980D31">
        <w:rPr>
          <w:rFonts w:ascii="Microsoft JhengHei" w:eastAsia="Microsoft JhengHei" w:hAnsi="Microsoft JhengHei"/>
          <w:vanish/>
        </w:rPr>
        <w:fldChar w:fldCharType="end"/>
      </w:r>
      <w:bookmarkEnd w:id="0"/>
      <w:bookmarkEnd w:id="3"/>
      <w:r w:rsidR="00980D31"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4" w:name="_toc22"/>
      <w:bookmarkStart w:id="5" w:name="_Toc32709_WPSOffice_Level1"/>
      <w:bookmarkStart w:id="6" w:name="Top_of_Yi_20_2c_20Qing_20Qiu_20Z"/>
      <w:bookmarkStart w:id="7" w:name="Yi___Qing_Qiu_Zhi_Fu_Jie_Kou"/>
      <w:bookmarkStart w:id="8" w:name="Yi___Qing_Qiu_Zhi_Fu_Jie_Kou_Jia"/>
      <w:bookmarkEnd w:id="4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lastRenderedPageBreak/>
        <w:t>一、支付下单接口</w:t>
      </w:r>
      <w:bookmarkEnd w:id="5"/>
      <w:bookmarkEnd w:id="6"/>
      <w:bookmarkEnd w:id="7"/>
      <w:bookmarkEnd w:id="8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简要描述：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商户发起充值下单的接口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 w:cs="SimSun"/>
          <w:color w:val="525252"/>
          <w:kern w:val="0"/>
          <w:szCs w:val="21"/>
        </w:rPr>
      </w:pPr>
      <w:r>
        <w:rPr>
          <w:rFonts w:ascii="Microsoft JhengHei" w:eastAsia="Microsoft JhengHei" w:hAnsi="Microsoft JhengHei" w:cs="Consolas"/>
          <w:b/>
          <w:bCs/>
          <w:color w:val="525252"/>
          <w:kern w:val="0"/>
          <w:szCs w:val="21"/>
          <w:lang w:eastAsia="zh-TW"/>
        </w:rPr>
        <w:t>下单接口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zh-TW"/>
        </w:rPr>
        <w:t>：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http://api.xxxxx.com(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</w:rPr>
        <w:t>请求支付平台的域名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)/deposit/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createOrder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br/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urlencoded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)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 xml:space="preserve"> 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br/>
        <w:t>使用方法：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用表单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的方式，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参数并跳转到此网址，返回相关的参数给商户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zh-TW"/>
        </w:rPr>
        <w:t>回调格式：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返回值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lang w:eastAsia="zh-TW"/>
        </w:rPr>
        <w:t>json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lang w:eastAsia="zh-TW"/>
        </w:rPr>
        <w:t>格式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参数说明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1023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70"/>
        <w:gridCol w:w="850"/>
        <w:gridCol w:w="905"/>
        <w:gridCol w:w="3633"/>
        <w:gridCol w:w="2572"/>
      </w:tblGrid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CF3E0F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CF3E0F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merchantNo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必填。您的商户唯一标识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MC47442502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chantOrderNo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商户订单号</w:t>
            </w:r>
            <w:proofErr w:type="spellEnd"/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TG123456789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channelId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zh-TW"/>
              </w:rPr>
              <w:t>通道id，必填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hAnsi="Microsoft JhengHei"/>
                <w:lang w:eastAsia="zh-TW"/>
              </w:rPr>
            </w:pPr>
            <w:r>
              <w:rPr>
                <w:rFonts w:ascii="Microsoft JhengHei" w:hAnsi="Microsoft JhengHei"/>
                <w:lang w:eastAsia="zh-TW"/>
              </w:rPr>
              <w:t>请根据平台给予的通道</w:t>
            </w:r>
            <w:r>
              <w:rPr>
                <w:rFonts w:ascii="Microsoft JhengHei" w:hAnsi="Microsoft JhengHei"/>
                <w:lang w:eastAsia="zh-TW"/>
              </w:rPr>
              <w:t>id</w:t>
            </w:r>
            <w:r>
              <w:rPr>
                <w:rFonts w:ascii="Microsoft JhengHei" w:hAnsi="Microsoft JhengHei"/>
                <w:lang w:eastAsia="zh-TW"/>
              </w:rPr>
              <w:t>配置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amount</w:t>
            </w:r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EB785D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否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 w:rsidP="00EB785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交易金额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,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单位：人名币元。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精确小数点后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位</w:t>
            </w:r>
            <w:r w:rsidR="00EB785D"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 xml:space="preserve"> （</w:t>
            </w:r>
            <w:r w:rsidR="00EB785D" w:rsidRPr="00EB785D"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amount</w:t>
            </w:r>
            <w:r w:rsidR="00EB785D"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和</w:t>
            </w:r>
            <w:r w:rsidR="00EB785D" w:rsidRPr="00EB785D"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coinNum</w:t>
            </w:r>
            <w:r w:rsidR="00EB785D"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必填其中1个）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13.14</w:t>
            </w:r>
          </w:p>
        </w:tc>
      </w:tr>
      <w:tr w:rsidR="00EB785D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EB785D" w:rsidRDefault="00EB785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coinNum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EB785D" w:rsidRDefault="00EB785D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</w:pPr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  <w:lang w:eastAsia="en-US"/>
              </w:rPr>
              <w:t>否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EB785D" w:rsidRDefault="00EB785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</w:pPr>
            <w:r w:rsidRPr="00EB785D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EB785D" w:rsidRDefault="00EB785D" w:rsidP="00EB785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充值U</w:t>
            </w: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币数</w:t>
            </w:r>
            <w:proofErr w:type="gramEnd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,单位：</w:t>
            </w: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usdt</w:t>
            </w:r>
            <w:proofErr w:type="spellEnd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。精确小数点后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4</w:t>
            </w:r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位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,</w:t>
            </w:r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（amount和</w:t>
            </w:r>
            <w:proofErr w:type="spellStart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coinNum</w:t>
            </w:r>
            <w:proofErr w:type="spellEnd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必</w:t>
            </w:r>
            <w:proofErr w:type="gramStart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填其中</w:t>
            </w:r>
            <w:proofErr w:type="gramEnd"/>
            <w:r w:rsidRPr="00EB785D">
              <w:rPr>
                <w:rFonts w:ascii="Microsoft JhengHei" w:eastAsia="Microsoft JhengHei" w:hAnsi="Microsoft JhengHei" w:cs="SimSun" w:hint="eastAsia"/>
                <w:color w:val="525252"/>
                <w:kern w:val="0"/>
                <w:szCs w:val="21"/>
              </w:rPr>
              <w:t>1个）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EB785D" w:rsidRDefault="00EB785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10.0000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callback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rl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商户回调地址http://123456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0000FF"/>
                <w:kern w:val="0"/>
                <w:szCs w:val="21"/>
                <w:u w:val="single"/>
                <w:lang w:eastAsia="en-US"/>
              </w:rPr>
              <w:t>http://123456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userI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d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商户的玩家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ID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349268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userIp</w:t>
            </w:r>
            <w:proofErr w:type="spellEnd"/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商户的玩家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IP</w:t>
            </w:r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127.0.0.1</w:t>
            </w:r>
          </w:p>
        </w:tc>
      </w:tr>
      <w:tr w:rsidR="00A03A50">
        <w:tc>
          <w:tcPr>
            <w:tcW w:w="2270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userRealName</w:t>
            </w:r>
            <w:proofErr w:type="spellEnd"/>
          </w:p>
        </w:tc>
        <w:tc>
          <w:tcPr>
            <w:tcW w:w="850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否</w:t>
            </w:r>
          </w:p>
        </w:tc>
        <w:tc>
          <w:tcPr>
            <w:tcW w:w="905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3633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玩家真实姓名</w:t>
            </w:r>
          </w:p>
        </w:tc>
        <w:tc>
          <w:tcPr>
            <w:tcW w:w="2572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Inter;apple-system;BlinkMacSyst" w:hAnsi="Microsoft JhengHei"/>
                <w:color w:val="2F343D"/>
              </w:rPr>
              <w:t>网银或</w:t>
            </w:r>
            <w:proofErr w:type="gramEnd"/>
            <w:r>
              <w:rPr>
                <w:rFonts w:ascii="Microsoft JhengHei" w:eastAsia="Inter;apple-system;BlinkMacSyst" w:hAnsi="Microsoft JhengHei"/>
                <w:color w:val="2F343D"/>
              </w:rPr>
              <w:t>银联的通道</w:t>
            </w:r>
            <w:r>
              <w:rPr>
                <w:rFonts w:ascii="Microsoft JhengHei" w:eastAsia="Inter;apple-system;BlinkMacSyst" w:hAnsi="Microsoft JhengHei"/>
                <w:color w:val="2F343D"/>
                <w:lang w:eastAsia="zh-TW"/>
              </w:rPr>
              <w:t>为必传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8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3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</w:t>
            </w:r>
            <w:proofErr w:type="spellEnd"/>
          </w:p>
        </w:tc>
        <w:tc>
          <w:tcPr>
            <w:tcW w:w="25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</w:rPr>
              <w:t>a3eb7973632619ce774bbe0affd19986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注意：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sign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值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不须转换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</w:rPr>
        <w:t>大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小写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返回示例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{</w:t>
      </w:r>
    </w:p>
    <w:p w:rsidR="00A03A50" w:rsidRDefault="00980D31" w:rsidP="00433D2A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lastRenderedPageBreak/>
        <w:t xml:space="preserve">  "status": 0,</w:t>
      </w:r>
      <w:r w:rsidR="00433D2A" w:rsidRP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"message": "success",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"data": {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merchantNo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"MC41042368",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 w:rsidR="00433D2A">
        <w:rPr>
          <w:rFonts w:ascii="Microsoft JhengHei" w:hAnsi="Microsoft JhengHei" w:cs="Consolas" w:hint="eastAsia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merchantOrderNo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"CC20231213001",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 w:rsidR="00433D2A">
        <w:rPr>
          <w:rFonts w:ascii="Microsoft JhengHei" w:hAnsi="Microsoft JhengHei" w:hint="eastAsia"/>
        </w:rPr>
        <w:t xml:space="preserve">    </w:t>
      </w:r>
      <w:r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"</w:t>
      </w:r>
      <w:proofErr w:type="spellStart"/>
      <w:r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transNo</w:t>
      </w:r>
      <w:proofErr w:type="spellEnd"/>
      <w:r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": "</w:t>
      </w:r>
      <w:r w:rsidRPr="00433D2A">
        <w:rPr>
          <w:rFonts w:ascii="Microsoft JhengHei" w:eastAsia="Microsoft JhengHei" w:hAnsi="Microsoft JhengHei" w:cs="Consolas" w:hint="eastAsia"/>
          <w:color w:val="525252"/>
          <w:kern w:val="0"/>
          <w:szCs w:val="21"/>
        </w:rPr>
        <w:t>ZFD</w:t>
      </w:r>
      <w:r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20231213001</w:t>
      </w:r>
      <w:r w:rsidRPr="00433D2A">
        <w:rPr>
          <w:rFonts w:ascii="Microsoft JhengHei" w:eastAsia="Microsoft JhengHei" w:hAnsi="Microsoft JhengHei" w:cs="Consolas" w:hint="eastAsia"/>
          <w:color w:val="525252"/>
          <w:kern w:val="0"/>
          <w:szCs w:val="21"/>
        </w:rPr>
        <w:t>99876662</w:t>
      </w:r>
      <w:r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",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orderAmount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"100.00",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null,</w:t>
      </w:r>
      <w:r w:rsidR="00433D2A" w:rsidRP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depositAddress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": </w:t>
      </w:r>
      <w:r w:rsidR="00776945">
        <w:rPr>
          <w:rFonts w:ascii="Microsoft JhengHei" w:eastAsia="Microsoft JhengHei" w:hAnsi="Microsoft JhengHei" w:cs="Consolas"/>
          <w:color w:val="525252"/>
          <w:kern w:val="0"/>
          <w:szCs w:val="21"/>
        </w:rPr>
        <w:t>xxxx</w:t>
      </w:r>
      <w:bookmarkStart w:id="9" w:name="_GoBack"/>
      <w:bookmarkEnd w:id="9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,</w:t>
      </w:r>
      <w:r w:rsidR="00433D2A" w:rsidRP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"rate": null,</w:t>
      </w:r>
      <w:r w:rsidR="00433D2A" w:rsidRP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paymentUrl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": </w:t>
      </w:r>
      <w:r w:rsidR="00F31867" w:rsidRP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http://api.payment.com/mashang/paymen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</w:rPr>
        <w:t>tInfo?transNo=MA12312130</w:t>
      </w:r>
      <w:r w:rsidR="00433D2A"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}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}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返回参数说明</w:t>
      </w:r>
      <w:proofErr w:type="spellEnd"/>
    </w:p>
    <w:tbl>
      <w:tblPr>
        <w:tblW w:w="1023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01"/>
        <w:gridCol w:w="969"/>
        <w:gridCol w:w="7060"/>
      </w:tblGrid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商户唯一标识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merchantOrderNo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</w:t>
            </w: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订单号</w:t>
            </w:r>
            <w:proofErr w:type="spellEnd"/>
          </w:p>
        </w:tc>
      </w:tr>
      <w:tr w:rsidR="008D2A3B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8D2A3B" w:rsidRPr="008D2A3B" w:rsidRDefault="008D2A3B">
            <w:pPr>
              <w:keepLines/>
              <w:spacing w:line="259" w:lineRule="atLeast"/>
              <w:jc w:val="left"/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hAnsi="Microsoft JhengHei" w:cs="Times New Roman" w:hint="eastAsia"/>
                <w:color w:val="525252"/>
                <w:kern w:val="0"/>
                <w:szCs w:val="21"/>
              </w:rPr>
              <w:t>transNo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8D2A3B" w:rsidRDefault="008D2A3B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</w:pPr>
            <w:r w:rsidRPr="008D2A3B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8D2A3B" w:rsidRPr="008D2A3B" w:rsidRDefault="008D2A3B">
            <w:pPr>
              <w:keepLines/>
              <w:spacing w:line="259" w:lineRule="atLeast"/>
              <w:jc w:val="left"/>
              <w:rPr>
                <w:rFonts w:ascii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hAnsi="Microsoft JhengHei" w:cs="SimSun" w:hint="eastAsia"/>
                <w:color w:val="525252"/>
                <w:kern w:val="0"/>
                <w:szCs w:val="21"/>
              </w:rPr>
              <w:t>平台订单号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rate</w:t>
            </w:r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汇率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B81154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coinNum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B81154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B81154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 w:rsidRPr="00B81154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应支付的币个数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o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rder</w:t>
            </w:r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Amount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订单金额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paymentUrl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 w:rsidP="00F442B0">
            <w:pP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支付页面</w:t>
            </w: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url</w:t>
            </w:r>
            <w:proofErr w:type="spellEnd"/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 xml:space="preserve"> </w:t>
            </w:r>
          </w:p>
        </w:tc>
      </w:tr>
      <w:tr w:rsidR="00A03A50">
        <w:tc>
          <w:tcPr>
            <w:tcW w:w="22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1C296F" w:rsidRDefault="00980D31">
            <w:pPr>
              <w:keepLines/>
              <w:spacing w:line="259" w:lineRule="atLeast"/>
              <w:jc w:val="left"/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 w:rsidRPr="001C296F"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depositAddress</w:t>
            </w:r>
            <w:proofErr w:type="spellEnd"/>
          </w:p>
        </w:tc>
        <w:tc>
          <w:tcPr>
            <w:tcW w:w="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1C296F" w:rsidRDefault="00980D31">
            <w:pPr>
              <w:keepLines/>
              <w:spacing w:line="259" w:lineRule="atLeast"/>
              <w:jc w:val="left"/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r w:rsidRPr="001C296F"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7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Pr="001C296F" w:rsidRDefault="00980D31">
            <w:pPr>
              <w:keepLines/>
              <w:spacing w:line="259" w:lineRule="atLeast"/>
              <w:jc w:val="left"/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 w:rsidRPr="001C296F"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usdt</w:t>
            </w:r>
            <w:proofErr w:type="spellEnd"/>
            <w:r w:rsidRPr="001C296F"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充值地址</w:t>
            </w:r>
            <w:r w:rsidR="008E3B58" w:rsidRPr="001C296F">
              <w:rPr>
                <w:rFonts w:ascii="Microsoft JhengHei" w:hAnsi="Microsoft JhengHei" w:cs="Times New Roman" w:hint="eastAsia"/>
                <w:color w:val="525252"/>
                <w:kern w:val="0"/>
                <w:szCs w:val="21"/>
              </w:rPr>
              <w:t>(</w:t>
            </w:r>
            <w:proofErr w:type="spellStart"/>
            <w:r w:rsidR="008E3B58" w:rsidRPr="001C296F">
              <w:rPr>
                <w:rFonts w:ascii="Microsoft JhengHei" w:hAnsi="Microsoft JhengHei" w:cs="Times New Roman" w:hint="eastAsia"/>
                <w:color w:val="525252"/>
                <w:kern w:val="0"/>
                <w:szCs w:val="21"/>
              </w:rPr>
              <w:t>usdt</w:t>
            </w:r>
            <w:proofErr w:type="spellEnd"/>
            <w:r w:rsidR="008E3B58" w:rsidRPr="001C296F">
              <w:rPr>
                <w:rFonts w:ascii="Microsoft JhengHei" w:hAnsi="Microsoft JhengHei" w:cs="Times New Roman" w:hint="eastAsia"/>
                <w:color w:val="525252"/>
                <w:kern w:val="0"/>
                <w:szCs w:val="21"/>
              </w:rPr>
              <w:t>通道用到</w:t>
            </w:r>
            <w:r w:rsidR="008E3B58" w:rsidRPr="001C296F">
              <w:rPr>
                <w:rFonts w:ascii="Microsoft JhengHei" w:hAnsi="Microsoft JhengHei" w:cs="Times New Roman" w:hint="eastAsia"/>
                <w:color w:val="525252"/>
                <w:kern w:val="0"/>
                <w:szCs w:val="21"/>
              </w:rPr>
              <w:t>)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回调通知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用户付款成功后，我们会向您在发起付款接口传入的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callbackUrl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网址发送通知。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</w:t>
      </w: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10" w:name="_toc271"/>
      <w:bookmarkStart w:id="11" w:name="Er___Zhi_Fu_Cheng_Gong_De_Hui_Di"/>
      <w:bookmarkStart w:id="12" w:name="_Toc21552_WPSOffice_Level1"/>
      <w:bookmarkStart w:id="13" w:name="Top_of_Er_20_2c_20Zhi_20Fu_20Che"/>
      <w:bookmarkStart w:id="14" w:name="Er___Zhi_Fu_Cheng_Gong_De_Hui_Di_1"/>
      <w:bookmarkEnd w:id="10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lastRenderedPageBreak/>
        <w:t>二、支付成功的回调信息</w:t>
      </w:r>
      <w:bookmarkEnd w:id="11"/>
      <w:bookmarkEnd w:id="12"/>
      <w:bookmarkEnd w:id="13"/>
      <w:bookmarkEnd w:id="14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简要描述：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回调参数说明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urlencoded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)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返回参数：</w:t>
      </w:r>
    </w:p>
    <w:tbl>
      <w:tblPr>
        <w:tblW w:w="940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09"/>
        <w:gridCol w:w="736"/>
        <w:gridCol w:w="1081"/>
        <w:gridCol w:w="3664"/>
        <w:gridCol w:w="1710"/>
      </w:tblGrid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</w:rPr>
              <w:t>参数</w:t>
            </w:r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名</w:t>
            </w:r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1F7318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1F7318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status</w:t>
            </w:r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状态值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：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1-支付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成功，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2-支付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失败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</w:t>
            </w: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merchantNo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商户唯一标识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mer</w:t>
            </w:r>
            <w:r>
              <w:rPr>
                <w:rFonts w:ascii="Microsoft JhengHei" w:eastAsia="Microsoft JhengHei" w:hAnsi="Microsoft JhengHei"/>
              </w:rPr>
              <w:t>chantOrderNo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商户订单号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transNo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支付平台订单号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coin</w:t>
            </w:r>
            <w:r>
              <w:rPr>
                <w:rFonts w:ascii="Microsoft JhengHei" w:eastAsia="Microsoft JhengHei" w:hAnsi="Microsoft JhengHei"/>
              </w:rPr>
              <w:t>Num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应付币数</w:t>
            </w:r>
            <w:proofErr w:type="gram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realCoinNum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实收币数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orderAmount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订单金额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realAmount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实付金额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A03A50"/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createRate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下单时的汇率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tradeRate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收币时的汇率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zh-TW"/>
              </w:rPr>
              <w:t>c</w:t>
            </w:r>
            <w:r>
              <w:rPr>
                <w:rFonts w:ascii="Microsoft JhengHei" w:eastAsia="Microsoft JhengHei" w:hAnsi="Microsoft JhengHei"/>
              </w:rPr>
              <w:t>reateTime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下单的时间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tradeTime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收币时间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txId</w:t>
            </w:r>
            <w:proofErr w:type="spellEnd"/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usdt</w:t>
            </w:r>
            <w:proofErr w:type="spell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交易ID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sign</w:t>
            </w:r>
          </w:p>
        </w:tc>
        <w:tc>
          <w:tcPr>
            <w:tcW w:w="7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6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回调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参数格式示例</w:t>
      </w:r>
      <w:proofErr w:type="spellEnd"/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{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status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":'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 //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成功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merchantNo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": '10222021',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mer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chantOrderNo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'C0000000000123',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transNo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AD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8999DGGEE976GG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lastRenderedPageBreak/>
        <w:tab/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coin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10.00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realCoinNum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.00',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realAmount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72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.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orderAmount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72.10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hAnsi="Microsoft JhengHei" w:cs="Consolas"/>
          <w:color w:val="525252"/>
          <w:kern w:val="0"/>
          <w:szCs w:val="21"/>
        </w:rPr>
        <w:t>create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'7.21',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tradeRate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7.21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hAnsi="Microsoft JhengHei" w:cs="Times New Roman"/>
          <w:color w:val="525252"/>
          <w:kern w:val="0"/>
          <w:szCs w:val="21"/>
        </w:rPr>
        <w:t>c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reateTime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1695699190,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tradeTime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" : 1695699190,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hAnsi="Microsoft JhengHei" w:cs="Consolas"/>
          <w:color w:val="525252"/>
          <w:kern w:val="0"/>
          <w:szCs w:val="21"/>
        </w:rPr>
        <w:t xml:space="preserve">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txId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'18820112019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89788767676766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  <w:t>"sign" : 'lahdhadwuworwenkhhsofsernfknfsufddrlfdlogo9drtrl'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}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</w:p>
    <w:p w:rsidR="00A03A50" w:rsidRDefault="00A03A50">
      <w:pPr>
        <w:widowControl/>
        <w:shd w:val="clear" w:color="auto" w:fill="FFFFFF"/>
        <w:spacing w:before="201" w:after="201" w:line="583" w:lineRule="atLeast"/>
        <w:jc w:val="left"/>
        <w:rPr>
          <w:rFonts w:ascii="Microsoft JhengHei" w:eastAsia="Microsoft JhengHei" w:hAnsi="Microsoft JhengHei" w:cs="Times New Roman"/>
          <w:color w:val="4183C4"/>
          <w:kern w:val="0"/>
          <w:sz w:val="48"/>
          <w:szCs w:val="48"/>
          <w:lang w:eastAsia="en-US"/>
        </w:rPr>
      </w:pPr>
    </w:p>
    <w:p w:rsidR="00A03A50" w:rsidRDefault="00980D31">
      <w:pPr>
        <w:widowControl/>
        <w:shd w:val="clear" w:color="auto" w:fill="FFFFFF"/>
        <w:spacing w:before="201" w:after="201" w:line="583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接收回调成功，必须返回</w:t>
      </w:r>
      <w:proofErr w:type="spellEnd"/>
      <w:r>
        <w:rPr>
          <w:rFonts w:ascii="Microsoft JhengHei" w:eastAsia="Microsoft JhengHei" w:hAnsi="Microsoft JhengHei" w:cs="Times New Roman"/>
          <w:color w:val="525252"/>
          <w:kern w:val="0"/>
          <w:sz w:val="48"/>
          <w:szCs w:val="48"/>
          <w:lang w:eastAsia="en-US"/>
        </w:rPr>
        <w:t xml:space="preserve"> '</w:t>
      </w:r>
      <w:r>
        <w:rPr>
          <w:rFonts w:ascii="Microsoft JhengHei" w:eastAsia="Microsoft JhengHei" w:hAnsi="Microsoft JhengHei" w:cs="Times New Roman"/>
          <w:color w:val="525252"/>
          <w:kern w:val="0"/>
          <w:sz w:val="48"/>
          <w:szCs w:val="48"/>
          <w:lang w:eastAsia="zh-TW"/>
        </w:rPr>
        <w:t>SUCCESS</w:t>
      </w:r>
      <w:r>
        <w:rPr>
          <w:rFonts w:ascii="Microsoft JhengHei" w:eastAsia="Microsoft JhengHei" w:hAnsi="Microsoft JhengHei" w:cs="Times New Roman"/>
          <w:color w:val="525252"/>
          <w:kern w:val="0"/>
          <w:sz w:val="48"/>
          <w:szCs w:val="48"/>
          <w:lang w:eastAsia="en-US"/>
        </w:rPr>
        <w:t xml:space="preserve">' 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字符串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(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大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写)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，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否则回调不成功</w:t>
      </w:r>
      <w:proofErr w:type="spellEnd"/>
    </w:p>
    <w:p w:rsidR="00A03A50" w:rsidRDefault="00980D31">
      <w:pPr>
        <w:widowControl/>
        <w:shd w:val="clear" w:color="auto" w:fill="F7F7F7"/>
        <w:spacing w:before="201" w:line="313" w:lineRule="atLeast"/>
        <w:jc w:val="left"/>
        <w:rPr>
          <w:rFonts w:ascii="Microsoft JhengHei" w:eastAsia="Microsoft JhengHei" w:hAnsi="Microsoft JhengHei"/>
        </w:rPr>
      </w:pP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&lt;?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php</w:t>
      </w:r>
      <w:proofErr w:type="spellEnd"/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//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返回成功的信息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echo 'SUCCESS';</w:t>
      </w: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15" w:name="_toc507"/>
      <w:bookmarkStart w:id="16" w:name="_Toc32709_WPSOffice_Level15"/>
      <w:bookmarkEnd w:id="15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三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提币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下单接口</w:t>
      </w:r>
      <w:bookmarkEnd w:id="16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简要描述：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商户</w:t>
      </w:r>
      <w:proofErr w:type="gramStart"/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发起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提币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下单</w:t>
      </w:r>
      <w:proofErr w:type="gramEnd"/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的接口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b/>
          <w:bCs/>
          <w:color w:val="525252"/>
          <w:kern w:val="0"/>
          <w:szCs w:val="21"/>
          <w:lang w:eastAsia="zh-TW"/>
        </w:rPr>
        <w:t>下单接口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：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http://api.xxxxx.com(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</w:rPr>
        <w:t>请求支付平台的域名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)/withdraw/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createOrder</w:t>
      </w:r>
      <w:proofErr w:type="spellEnd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urlencoded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)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br/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使用方法：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用表单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的方式，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参数并跳转到此网址，返回相关的参数给商户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zh-TW"/>
        </w:rPr>
        <w:t>回调格式：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zh-TW"/>
        </w:rPr>
        <w:t>返回值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json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格式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参数说明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35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10"/>
        <w:gridCol w:w="738"/>
        <w:gridCol w:w="907"/>
        <w:gridCol w:w="3064"/>
        <w:gridCol w:w="2431"/>
      </w:tblGrid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参数名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必选</w:t>
            </w:r>
            <w:proofErr w:type="spellEnd"/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BA551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举例</w:t>
            </w:r>
            <w:r w:rsidR="00980D31"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值</w:t>
            </w:r>
            <w:proofErr w:type="spellEnd"/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merchantNo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必填。您的商户唯一标识</w:t>
            </w:r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MC41042368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mer</w:t>
            </w:r>
            <w:r>
              <w:rPr>
                <w:rFonts w:ascii="Microsoft JhengHei" w:eastAsia="Microsoft JhengHei" w:hAnsi="Microsoft JhengHei"/>
              </w:rPr>
              <w:t>chantOrderNo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商户订单号</w:t>
            </w:r>
            <w:proofErr w:type="spellEnd"/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SRTX02309270000149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withdrawT</w:t>
            </w:r>
            <w:r>
              <w:rPr>
                <w:rFonts w:ascii="Microsoft JhengHei" w:eastAsia="Microsoft JhengHei" w:hAnsi="Microsoft JhengHei"/>
                <w:lang w:eastAsia="en-US"/>
              </w:rPr>
              <w:t>ype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必填</w:t>
            </w:r>
            <w:proofErr w:type="spell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。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 xml:space="preserve"> 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1: usdt-trc20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，</w:t>
            </w:r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amount</w:t>
            </w:r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交易金额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,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必填。单位：人名币元。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精确小数点后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位</w:t>
            </w:r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10.00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callback</w:t>
            </w:r>
            <w:r>
              <w:rPr>
                <w:rFonts w:ascii="Microsoft JhengHei" w:eastAsia="Microsoft JhengHei" w:hAnsi="Microsoft JhengHei"/>
              </w:rPr>
              <w:t>U</w:t>
            </w:r>
            <w:r>
              <w:rPr>
                <w:rFonts w:ascii="Microsoft JhengHei" w:eastAsia="Microsoft JhengHei" w:hAnsi="Microsoft JhengHei"/>
                <w:lang w:eastAsia="en-US"/>
              </w:rPr>
              <w:t>rl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商户回调地址</w:t>
            </w:r>
            <w:proofErr w:type="spellEnd"/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0000FF"/>
                <w:kern w:val="0"/>
                <w:szCs w:val="21"/>
                <w:u w:val="single"/>
                <w:lang w:eastAsia="en-US"/>
              </w:rPr>
              <w:t>http://123456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userI</w:t>
            </w:r>
            <w:r>
              <w:rPr>
                <w:rFonts w:ascii="Microsoft JhengHei" w:eastAsia="Microsoft JhengHei" w:hAnsi="Microsoft JhengHei"/>
                <w:lang w:eastAsia="en-US"/>
              </w:rPr>
              <w:t>d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商户的玩家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ID</w:t>
            </w:r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520016642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userIp</w:t>
            </w:r>
            <w:proofErr w:type="spellEnd"/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商户的玩家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IP</w:t>
            </w:r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127.0.0.1</w:t>
            </w:r>
          </w:p>
        </w:tc>
      </w:tr>
      <w:tr w:rsidR="00A03A50">
        <w:tc>
          <w:tcPr>
            <w:tcW w:w="2210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receiptAddress</w:t>
            </w:r>
            <w:proofErr w:type="spellEnd"/>
          </w:p>
        </w:tc>
        <w:tc>
          <w:tcPr>
            <w:tcW w:w="738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zh-TW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zh-TW"/>
              </w:rPr>
              <w:t>提币地址</w:t>
            </w:r>
          </w:p>
        </w:tc>
        <w:tc>
          <w:tcPr>
            <w:tcW w:w="2431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</w:p>
        </w:tc>
      </w:tr>
      <w:tr w:rsidR="00A03A50">
        <w:tc>
          <w:tcPr>
            <w:tcW w:w="2210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coinNum</w:t>
            </w:r>
            <w:proofErr w:type="spellEnd"/>
          </w:p>
        </w:tc>
        <w:tc>
          <w:tcPr>
            <w:tcW w:w="738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zh-TW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zh-TW"/>
              </w:rPr>
              <w:t>提币数量（保留4位小数）</w:t>
            </w:r>
          </w:p>
        </w:tc>
        <w:tc>
          <w:tcPr>
            <w:tcW w:w="2431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zh-TW"/>
              </w:rPr>
              <w:t>15.0000</w:t>
            </w:r>
          </w:p>
        </w:tc>
      </w:tr>
      <w:tr w:rsidR="00A03A50">
        <w:tc>
          <w:tcPr>
            <w:tcW w:w="22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sign</w:t>
            </w:r>
          </w:p>
        </w:tc>
        <w:tc>
          <w:tcPr>
            <w:tcW w:w="7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是</w:t>
            </w:r>
          </w:p>
        </w:tc>
        <w:tc>
          <w:tcPr>
            <w:tcW w:w="9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06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</w:t>
            </w:r>
            <w:proofErr w:type="spellEnd"/>
          </w:p>
        </w:tc>
        <w:tc>
          <w:tcPr>
            <w:tcW w:w="24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</w:rPr>
              <w:t>3c0c60b7f14a1e200bc10968a39d6985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注意：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sign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值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不须转换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</w:rPr>
        <w:t>大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小写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返回示例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{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status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0,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message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"success",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lastRenderedPageBreak/>
        <w:t xml:space="preserve">  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data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{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"</w:t>
      </w:r>
      <w:proofErr w:type="spellStart"/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merchantNo</w:t>
      </w:r>
      <w:proofErr w:type="spellEnd"/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"MC41042368",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"</w:t>
      </w:r>
      <w:proofErr w:type="spellStart"/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merchantOrderNo</w:t>
      </w:r>
      <w:proofErr w:type="spellEnd"/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"SRTX02309270000149",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"</w:t>
      </w:r>
      <w:proofErr w:type="spellStart"/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transNo</w:t>
      </w:r>
      <w:proofErr w:type="spellEnd"/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"ZFW2230927000000011",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}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}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返回参数说明</w:t>
      </w:r>
      <w:proofErr w:type="spellEnd"/>
    </w:p>
    <w:tbl>
      <w:tblPr>
        <w:tblW w:w="1023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320"/>
        <w:gridCol w:w="1180"/>
        <w:gridCol w:w="6730"/>
      </w:tblGrid>
      <w:tr w:rsidR="00A03A50">
        <w:tc>
          <w:tcPr>
            <w:tcW w:w="23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参数名</w:t>
            </w:r>
            <w:proofErr w:type="spellEnd"/>
          </w:p>
        </w:tc>
        <w:tc>
          <w:tcPr>
            <w:tcW w:w="11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类型</w:t>
            </w:r>
            <w:proofErr w:type="spellEnd"/>
          </w:p>
        </w:tc>
        <w:tc>
          <w:tcPr>
            <w:tcW w:w="67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说明</w:t>
            </w:r>
            <w:proofErr w:type="spellEnd"/>
          </w:p>
        </w:tc>
      </w:tr>
      <w:tr w:rsidR="00A03A50">
        <w:tc>
          <w:tcPr>
            <w:tcW w:w="23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merchantNo</w:t>
            </w:r>
            <w:proofErr w:type="spellEnd"/>
          </w:p>
        </w:tc>
        <w:tc>
          <w:tcPr>
            <w:tcW w:w="11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string</w:t>
            </w:r>
          </w:p>
        </w:tc>
        <w:tc>
          <w:tcPr>
            <w:tcW w:w="67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您的商户唯一标识</w:t>
            </w:r>
            <w:proofErr w:type="spellEnd"/>
          </w:p>
        </w:tc>
      </w:tr>
      <w:tr w:rsidR="00A03A50">
        <w:tc>
          <w:tcPr>
            <w:tcW w:w="23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merchantOrderNo</w:t>
            </w:r>
            <w:proofErr w:type="spellEnd"/>
          </w:p>
        </w:tc>
        <w:tc>
          <w:tcPr>
            <w:tcW w:w="11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string</w:t>
            </w:r>
          </w:p>
        </w:tc>
        <w:tc>
          <w:tcPr>
            <w:tcW w:w="67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商户</w:t>
            </w:r>
            <w:proofErr w:type="spellStart"/>
            <w:r>
              <w:rPr>
                <w:rFonts w:ascii="Microsoft JhengHei" w:eastAsia="Microsoft JhengHei" w:hAnsi="Microsoft JhengHei"/>
                <w:lang w:eastAsia="en-US"/>
              </w:rPr>
              <w:t>订单号</w:t>
            </w:r>
            <w:proofErr w:type="spellEnd"/>
          </w:p>
        </w:tc>
      </w:tr>
      <w:tr w:rsidR="00A03A50">
        <w:tc>
          <w:tcPr>
            <w:tcW w:w="23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/>
              </w:rPr>
              <w:t>transNo</w:t>
            </w:r>
            <w:proofErr w:type="spellEnd"/>
          </w:p>
        </w:tc>
        <w:tc>
          <w:tcPr>
            <w:tcW w:w="11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en-US"/>
              </w:rPr>
              <w:t>string</w:t>
            </w:r>
          </w:p>
        </w:tc>
        <w:tc>
          <w:tcPr>
            <w:tcW w:w="67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/>
                <w:lang w:eastAsia="zh-TW"/>
              </w:rPr>
              <w:t>平台订单号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回调通知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用户付款成功后，我们会向您在发起付款接口传入的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callbackUrl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网址发送通知。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</w:t>
      </w: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17" w:name="_toc732"/>
      <w:bookmarkStart w:id="18" w:name="Er___Zhi_Fu_Cheng_Gong_De_Hui_Di5"/>
      <w:bookmarkStart w:id="19" w:name="Er___Zhi_Fu_Cheng_Gong_De_Hui_Di_15"/>
      <w:bookmarkStart w:id="20" w:name="Top_of_Er_20_2c_20Zhi_20Fu_20Che5"/>
      <w:bookmarkStart w:id="21" w:name="_Toc21552_WPSOffice_Level15"/>
      <w:bookmarkEnd w:id="17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四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提币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成功的回调信息</w:t>
      </w:r>
      <w:bookmarkEnd w:id="18"/>
      <w:bookmarkEnd w:id="19"/>
      <w:bookmarkEnd w:id="20"/>
      <w:bookmarkEnd w:id="21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简要描述：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回调参数说明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请求方式：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POST (application/x-www-form-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urlencoded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)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返回参数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zh-TW"/>
        </w:rPr>
        <w:t>说明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：</w:t>
      </w:r>
    </w:p>
    <w:tbl>
      <w:tblPr>
        <w:tblW w:w="935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143"/>
        <w:gridCol w:w="857"/>
        <w:gridCol w:w="1200"/>
        <w:gridCol w:w="3910"/>
        <w:gridCol w:w="1240"/>
      </w:tblGrid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07BEC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907BEC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status</w:t>
            </w:r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状态值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：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1-支付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成功，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 xml:space="preserve"> 2-支付</w:t>
            </w: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失败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</w:t>
            </w: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商户Id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chantOrderNo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商户订单ID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ind w:right="630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transNo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支付平台订单ID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coin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Num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应提币数（保留小数4位）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realCoinNum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实</w:t>
            </w: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提币数</w:t>
            </w:r>
            <w:proofErr w:type="gram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（保留小数4位）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c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reateTime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下单的时间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tradeTime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收币时间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txId</w:t>
            </w:r>
            <w:proofErr w:type="spellEnd"/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usdt</w:t>
            </w:r>
            <w:proofErr w:type="spell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交易ID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hAnsi="Microsoft JhengHei"/>
              </w:rPr>
            </w:pPr>
            <w:r>
              <w:rPr>
                <w:rFonts w:ascii="Microsoft JhengHei" w:hAnsi="Microsoft JhengHei" w:cs="Times New Roman"/>
                <w:color w:val="525252"/>
                <w:kern w:val="0"/>
                <w:szCs w:val="21"/>
              </w:rPr>
              <w:t>message</w:t>
            </w:r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hAnsi="Microsoft JhengHei"/>
              </w:rPr>
            </w:pPr>
            <w:r>
              <w:rPr>
                <w:rFonts w:ascii="Microsoft JhengHei" w:eastAsia="Microsoft JhengHei" w:hAnsi="Microsoft JhengHei"/>
              </w:rPr>
              <w:t>提示信息</w:t>
            </w:r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14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8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9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12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回调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参数示例</w:t>
      </w:r>
      <w:proofErr w:type="spellEnd"/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{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status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":'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 //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成功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merchantNo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": '10222021',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mer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chantOrderNo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'C0000000000123',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transNo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AD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8999DGGEE976GG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coin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10.79</w:t>
      </w:r>
      <w:r>
        <w:rPr>
          <w:rFonts w:ascii="Microsoft JhengHei" w:hAnsi="Microsoft JhengHei" w:cs="Consolas"/>
          <w:color w:val="525252"/>
          <w:kern w:val="0"/>
          <w:szCs w:val="21"/>
        </w:rPr>
        <w:t>21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realCoinNum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10.7921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createTime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1695699190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tradeTime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" :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1695699190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txId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'18820112019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89788767676766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message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hAnsi="Microsoft JhengHei" w:cs="Consolas"/>
          <w:color w:val="525252"/>
          <w:kern w:val="0"/>
          <w:szCs w:val="21"/>
        </w:rPr>
        <w:t>提现成功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lastRenderedPageBreak/>
        <w:t xml:space="preserve">    "sign" : 'lahdhadwuworwenkhhsofsernfknfsufddrlfdlogo9drtrl'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}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</w:p>
    <w:p w:rsidR="00A03A50" w:rsidRDefault="00A03A50">
      <w:pPr>
        <w:widowControl/>
        <w:shd w:val="clear" w:color="auto" w:fill="FFFFFF"/>
        <w:spacing w:before="201" w:after="201" w:line="583" w:lineRule="atLeast"/>
        <w:jc w:val="left"/>
        <w:rPr>
          <w:rFonts w:ascii="Microsoft JhengHei" w:eastAsia="Microsoft JhengHei" w:hAnsi="Microsoft JhengHei" w:cs="Times New Roman"/>
          <w:color w:val="4183C4"/>
          <w:kern w:val="0"/>
          <w:sz w:val="48"/>
          <w:szCs w:val="48"/>
          <w:lang w:eastAsia="en-US"/>
        </w:rPr>
      </w:pPr>
    </w:p>
    <w:p w:rsidR="00A03A50" w:rsidRDefault="00980D31">
      <w:pPr>
        <w:widowControl/>
        <w:shd w:val="clear" w:color="auto" w:fill="FFFFFF"/>
        <w:spacing w:before="201" w:after="201" w:line="583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接收回调成功，必须返回</w:t>
      </w:r>
      <w:proofErr w:type="spellEnd"/>
      <w:r>
        <w:rPr>
          <w:rFonts w:ascii="Microsoft JhengHei" w:eastAsia="Microsoft JhengHei" w:hAnsi="Microsoft JhengHei" w:cs="Times New Roman"/>
          <w:color w:val="525252"/>
          <w:kern w:val="0"/>
          <w:sz w:val="48"/>
          <w:szCs w:val="48"/>
          <w:lang w:eastAsia="en-US"/>
        </w:rPr>
        <w:t xml:space="preserve"> 'SUCCESS' 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字符串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(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大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写)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，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否则回调不成功</w:t>
      </w:r>
      <w:proofErr w:type="spellEnd"/>
    </w:p>
    <w:p w:rsidR="00A03A50" w:rsidRDefault="00980D31">
      <w:pPr>
        <w:widowControl/>
        <w:pBdr>
          <w:bottom w:val="single" w:sz="4" w:space="8" w:color="F1F1F1"/>
        </w:pBdr>
        <w:shd w:val="clear" w:color="auto" w:fill="F7F7F7"/>
        <w:spacing w:before="201" w:line="313" w:lineRule="atLeast"/>
        <w:jc w:val="left"/>
        <w:outlineLvl w:val="0"/>
        <w:rPr>
          <w:rFonts w:ascii="Microsoft JhengHei" w:eastAsia="Microsoft JhengHei" w:hAnsi="Microsoft JhengHei"/>
        </w:rPr>
      </w:pP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&lt;?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php</w:t>
      </w:r>
      <w:proofErr w:type="spellEnd"/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//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返回成功的信息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>echo 'SUCCESS';</w:t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</w:pP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22" w:name="_toc924"/>
      <w:bookmarkStart w:id="23" w:name="_Toc31293_WPSOffice_Level1"/>
      <w:bookmarkStart w:id="24" w:name="San___Qian_Ming_Suan_Fa"/>
      <w:bookmarkStart w:id="25" w:name="San___Qian_Ming_Suan_Fa_Zhi_Fu_J"/>
      <w:bookmarkStart w:id="26" w:name="Top_of_San_20_2c_20Qian_20Ming_2"/>
      <w:bookmarkEnd w:id="22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五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、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签名算法</w:t>
      </w:r>
      <w:bookmarkEnd w:id="23"/>
      <w:bookmarkEnd w:id="24"/>
      <w:bookmarkEnd w:id="25"/>
      <w:bookmarkEnd w:id="26"/>
      <w:proofErr w:type="spellEnd"/>
    </w:p>
    <w:p w:rsidR="00A03A50" w:rsidRDefault="00980D31">
      <w:pPr>
        <w:widowControl/>
        <w:shd w:val="clear" w:color="auto" w:fill="FFFFFF"/>
        <w:spacing w:after="201" w:line="583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t>支付接口签名算法文档</w:t>
      </w:r>
      <w:proofErr w:type="spellEnd"/>
    </w:p>
    <w:p w:rsidR="00A03A50" w:rsidRDefault="00980D31">
      <w:pPr>
        <w:widowControl/>
        <w:pBdr>
          <w:bottom w:val="single" w:sz="4" w:space="4" w:color="EEEEEE"/>
        </w:pBdr>
        <w:shd w:val="clear" w:color="auto" w:fill="FFFFFF"/>
        <w:spacing w:before="201" w:after="201" w:line="343" w:lineRule="atLeast"/>
        <w:jc w:val="left"/>
        <w:outlineLvl w:val="1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28"/>
          <w:szCs w:val="28"/>
          <w:lang w:eastAsia="en-US"/>
        </w:rPr>
        <w:t>签名生成的通用步骤如下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 w:val="28"/>
          <w:szCs w:val="28"/>
          <w:lang w:eastAsia="en-US"/>
        </w:rPr>
        <w:t>：</w:t>
      </w:r>
    </w:p>
    <w:p w:rsidR="00A03A50" w:rsidRDefault="00980D31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第一步，设所有发送或者接收到的数据为集合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M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，将集合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M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内非空参数值的参数按照参数名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ASCII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码从小到大排序（字典序），使用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URL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键值对的格式（即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key1=value1&amp;key2=value2…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）拼接成字符串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stringA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。</w:t>
      </w:r>
    </w:p>
    <w:p w:rsidR="00A03A50" w:rsidRDefault="00980D31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第二步，在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stringA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最后拼接上</w:t>
      </w:r>
      <w:proofErr w:type="spellEnd"/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 xml:space="preserve"> **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商户密钥</w:t>
      </w:r>
      <w:r>
        <w:rPr>
          <w:rFonts w:ascii="Microsoft JhengHei" w:eastAsia="Microsoft JhengHei" w:hAnsi="Microsoft JhengHei" w:cs="Helvetica"/>
          <w:color w:val="525252"/>
          <w:kern w:val="0"/>
          <w:sz w:val="25"/>
          <w:szCs w:val="25"/>
          <w:lang w:eastAsia="en-US"/>
        </w:rPr>
        <w:t> 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**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得到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stringSignTemp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字符串，并对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stringSignTemp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进行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MD5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运算，得到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sign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值</w:t>
      </w:r>
      <w:r>
        <w:rPr>
          <w:rFonts w:ascii="Microsoft JhengHei" w:eastAsia="Microsoft JhengHei" w:hAnsi="Microsoft JhengHei" w:cs="Times New Roman"/>
          <w:color w:val="525252"/>
          <w:kern w:val="0"/>
          <w:sz w:val="25"/>
          <w:szCs w:val="25"/>
          <w:lang w:eastAsia="en-US"/>
        </w:rPr>
        <w:t>signValue</w:t>
      </w: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  <w:lang w:eastAsia="en-US"/>
        </w:rPr>
        <w:t>。</w:t>
      </w:r>
    </w:p>
    <w:p w:rsidR="00A03A50" w:rsidRDefault="00980D31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 w:val="25"/>
          <w:szCs w:val="25"/>
        </w:rPr>
        <w:t>特别注意以下重要规则：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 w:cs="Consolas"/>
          <w:color w:val="525252"/>
          <w:kern w:val="0"/>
          <w:szCs w:val="21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1.</w:t>
      </w:r>
      <w:r>
        <w:rPr>
          <w:rFonts w:ascii="Microsoft JhengHei" w:eastAsia="Microsoft JhengHei" w:hAnsi="Microsoft JhengHei" w:cs="Cambria Math"/>
          <w:color w:val="525252"/>
          <w:kern w:val="0"/>
          <w:szCs w:val="21"/>
        </w:rPr>
        <w:t>◆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参数名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ASCII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码从小到大排序（字典序）；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>2.</w:t>
      </w:r>
      <w:r>
        <w:rPr>
          <w:rFonts w:ascii="Microsoft JhengHei" w:eastAsia="Microsoft JhengHei" w:hAnsi="Microsoft JhengHei" w:cs="Cambria Math"/>
          <w:color w:val="525252"/>
          <w:kern w:val="0"/>
          <w:szCs w:val="21"/>
        </w:rPr>
        <w:t>◆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参数</w:t>
      </w:r>
      <w:proofErr w:type="gram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zh-TW"/>
        </w:rPr>
        <w:t>有值才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参与</w:t>
      </w:r>
      <w:proofErr w:type="gramEnd"/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签名；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>3.</w:t>
      </w:r>
      <w:r>
        <w:rPr>
          <w:rFonts w:ascii="Microsoft JhengHei" w:eastAsia="Microsoft JhengHei" w:hAnsi="Microsoft JhengHei" w:cs="Cambria Math"/>
          <w:color w:val="525252"/>
          <w:kern w:val="0"/>
          <w:szCs w:val="21"/>
        </w:rPr>
        <w:t>◆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</w:t>
      </w:r>
      <w:r>
        <w:rPr>
          <w:rFonts w:ascii="Microsoft JhengHei" w:eastAsia="Microsoft JhengHei" w:hAnsi="Microsoft JhengHei" w:cs="SimSun"/>
          <w:color w:val="525252"/>
          <w:kern w:val="0"/>
          <w:szCs w:val="21"/>
        </w:rPr>
        <w:t>参数名区分大小写；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>4.◆ **商户密钥** 在后台商户配置里面 授权key</w:t>
      </w:r>
    </w:p>
    <w:p w:rsidR="00A03A50" w:rsidRDefault="00A03A50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</w:p>
    <w:p w:rsidR="00A03A50" w:rsidRDefault="00980D31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  <w:r>
        <w:rPr>
          <w:rFonts w:cs="SimSun"/>
          <w:noProof/>
          <w:color w:val="525252"/>
          <w:kern w:val="0"/>
          <w:sz w:val="25"/>
          <w:szCs w:val="25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-29210</wp:posOffset>
            </wp:positionV>
            <wp:extent cx="2902585" cy="1997710"/>
            <wp:effectExtent l="0" t="0" r="0" b="0"/>
            <wp:wrapSquare wrapText="largest"/>
            <wp:docPr id="1" name="影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3A50" w:rsidRDefault="00A03A50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</w:p>
    <w:p w:rsidR="00A03A50" w:rsidRDefault="00A03A50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</w:p>
    <w:p w:rsidR="00A03A50" w:rsidRDefault="00A03A50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</w:p>
    <w:p w:rsidR="00A03A50" w:rsidRDefault="00A03A50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</w:p>
    <w:p w:rsidR="00A03A50" w:rsidRDefault="00A03A50">
      <w:pPr>
        <w:widowControl/>
        <w:shd w:val="clear" w:color="auto" w:fill="FFFFFF"/>
        <w:spacing w:before="201" w:after="201" w:line="370" w:lineRule="atLeast"/>
        <w:jc w:val="left"/>
        <w:outlineLvl w:val="2"/>
        <w:rPr>
          <w:rFonts w:cs="SimSun"/>
          <w:color w:val="525252"/>
          <w:kern w:val="0"/>
          <w:sz w:val="25"/>
          <w:szCs w:val="25"/>
        </w:rPr>
      </w:pP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例子：</w:t>
      </w:r>
      <w:r>
        <w:rPr>
          <w:rFonts w:ascii="Microsoft JhengHei" w:eastAsia="Microsoft JhengHei" w:hAnsi="Microsoft JhengHei"/>
        </w:rPr>
        <w:br/>
        <w:t>假设传送的参数如下</w:t>
      </w:r>
      <w:r>
        <w:rPr>
          <w:rFonts w:ascii="Microsoft JhengHei" w:eastAsia="Microsoft JhengHei" w:hAnsi="Microsoft JhengHei"/>
        </w:rPr>
        <w:br/>
        <w:t>aid：wxd930ea5d5a258f4f</w:t>
      </w:r>
      <w:r>
        <w:rPr>
          <w:rFonts w:ascii="Microsoft JhengHei" w:eastAsia="Microsoft JhengHei" w:hAnsi="Microsoft JhengHei"/>
        </w:rPr>
        <w:br/>
      </w:r>
      <w:r>
        <w:rPr>
          <w:rFonts w:ascii="Microsoft JhengHei" w:eastAsia="Microsoft JhengHei" w:hAnsi="Microsoft JhengHei"/>
        </w:rPr>
        <w:lastRenderedPageBreak/>
        <w:t>mid： 10000100</w:t>
      </w:r>
      <w:r>
        <w:rPr>
          <w:rFonts w:ascii="Microsoft JhengHei" w:eastAsia="Microsoft JhengHei" w:hAnsi="Microsoft JhengHei"/>
        </w:rPr>
        <w:br/>
      </w:r>
      <w:proofErr w:type="spellStart"/>
      <w:r>
        <w:rPr>
          <w:rFonts w:ascii="Microsoft JhengHei" w:eastAsia="Microsoft JhengHei" w:hAnsi="Microsoft JhengHei"/>
        </w:rPr>
        <w:t>dinfo</w:t>
      </w:r>
      <w:proofErr w:type="spellEnd"/>
      <w:r>
        <w:rPr>
          <w:rFonts w:ascii="Microsoft JhengHei" w:eastAsia="Microsoft JhengHei" w:hAnsi="Microsoft JhengHei"/>
        </w:rPr>
        <w:t>：1000</w:t>
      </w:r>
      <w:r>
        <w:rPr>
          <w:rFonts w:ascii="Microsoft JhengHei" w:eastAsia="Microsoft JhengHei" w:hAnsi="Microsoft JhengHei"/>
        </w:rPr>
        <w:br/>
        <w:t>body： test</w:t>
      </w:r>
      <w:r>
        <w:rPr>
          <w:rFonts w:ascii="Microsoft JhengHei" w:eastAsia="Microsoft JhengHei" w:hAnsi="Microsoft JhengHei"/>
        </w:rPr>
        <w:br/>
        <w:t>nonce：</w:t>
      </w:r>
      <w:r>
        <w:rPr>
          <w:rFonts w:ascii="Microsoft JhengHei" w:eastAsia="Microsoft JhengHei" w:hAnsi="Microsoft JhengHei"/>
        </w:rPr>
        <w:tab/>
      </w:r>
      <w:proofErr w:type="spellStart"/>
      <w:proofErr w:type="gramStart"/>
      <w:r>
        <w:rPr>
          <w:rFonts w:ascii="Microsoft JhengHei" w:eastAsia="Microsoft JhengHei" w:hAnsi="Microsoft JhengHei"/>
        </w:rPr>
        <w:t>ibuaiVcKdpRxkhJA</w:t>
      </w:r>
      <w:proofErr w:type="spellEnd"/>
      <w:proofErr w:type="gramEnd"/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第一步：对参数按照key=value的格式，并按照参数名ASCII字典序排序如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$stringA="aid=wxd930ea5d5a258f4f&amp;body=test&amp;dinfo=1000&amp;mid=10000100&amp;nonce =</w:t>
      </w:r>
      <w:proofErr w:type="spellStart"/>
      <w:r>
        <w:rPr>
          <w:rFonts w:ascii="Microsoft JhengHei" w:eastAsia="Microsoft JhengHei" w:hAnsi="Microsoft JhengHei"/>
        </w:rPr>
        <w:t>ibuaiVcKdpRxkhJA</w:t>
      </w:r>
      <w:proofErr w:type="spellEnd"/>
      <w:r>
        <w:rPr>
          <w:rFonts w:ascii="Microsoft JhengHei" w:eastAsia="Microsoft JhengHei" w:hAnsi="Microsoft JhengHei"/>
        </w:rPr>
        <w:t>";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第二步：拼接**商户密钥**：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$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stringSignTemp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= $</w:t>
      </w:r>
      <w:proofErr w:type="spellStart"/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stringA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.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"&amp;key=192006250b4c09247ec02edce69f6a2d"; // 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拼接商户密钥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最后得到的就是签名串</w:t>
      </w:r>
      <w:proofErr w:type="spellEnd"/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$sign = 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md5(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$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stringSignTemp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); // md5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lang w:eastAsia="en-US"/>
        </w:rPr>
        <w:t>加密</w:t>
      </w: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27" w:name="_toc945"/>
      <w:bookmarkStart w:id="28" w:name="_Toc18281_WPSOffice_Level1"/>
      <w:bookmarkStart w:id="29" w:name="Si___Zhi_Fu_Ding_Dan_Cha_Xun_Jie_1"/>
      <w:bookmarkStart w:id="30" w:name="Si___Zhi_Fu_Ding_Dan_Cha_Xun_Jie"/>
      <w:bookmarkStart w:id="31" w:name="Top_of_Si_20_2c_20Zhi_20Fu_20Din"/>
      <w:bookmarkEnd w:id="27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六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、支付订单查询接口</w:t>
      </w:r>
      <w:bookmarkEnd w:id="28"/>
      <w:bookmarkEnd w:id="29"/>
      <w:bookmarkEnd w:id="30"/>
      <w:bookmarkEnd w:id="31"/>
    </w:p>
    <w:p w:rsidR="00A03A50" w:rsidRDefault="00980D31">
      <w:pPr>
        <w:widowControl/>
        <w:shd w:val="clear" w:color="auto" w:fill="FFFFFF"/>
        <w:spacing w:after="201" w:line="58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查询订单接口</w:t>
      </w:r>
    </w:p>
    <w:p w:rsidR="00A03A50" w:rsidRDefault="00980D31">
      <w:pPr>
        <w:widowControl/>
        <w:shd w:val="clear" w:color="auto" w:fill="FFFFFF"/>
        <w:spacing w:line="432" w:lineRule="atLeast"/>
        <w:jc w:val="left"/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查询接口：</w:t>
      </w:r>
      <w:r w:rsidR="00B81154">
        <w:fldChar w:fldCharType="begin"/>
      </w:r>
      <w:r w:rsidR="00B81154">
        <w:instrText xml:space="preserve"> HYPERLINK "http://api.xx.com/" \h </w:instrText>
      </w:r>
      <w:r w:rsidR="00B81154">
        <w:fldChar w:fldCharType="separate"/>
      </w:r>
      <w:r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t>http://api.xx.com</w:t>
      </w:r>
      <w:r w:rsidR="00B81154"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fldChar w:fldCharType="end"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(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</w:rPr>
        <w:t>支付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平台的域名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)/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deposit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queryO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rder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 xml:space="preserve">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urlencoded</w:t>
      </w:r>
      <w:proofErr w:type="spellEnd"/>
      <w:proofErr w:type="gram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)</w:t>
      </w:r>
      <w:proofErr w:type="gram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使用方法：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用表单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的方式，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参数并跳转到此网址，返回相关的参数给商户</w:t>
      </w:r>
      <w:proofErr w:type="spellEnd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zh-TW"/>
        </w:rPr>
        <w:t>回调格式：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zh-TW"/>
        </w:rPr>
        <w:t>返回值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json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格式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zh-TW"/>
        </w:rPr>
        <w:t>说明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25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07"/>
        <w:gridCol w:w="790"/>
        <w:gridCol w:w="1083"/>
        <w:gridCol w:w="2099"/>
        <w:gridCol w:w="3071"/>
      </w:tblGrid>
      <w:tr w:rsidR="00A03A50">
        <w:tc>
          <w:tcPr>
            <w:tcW w:w="22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7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10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20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FB1D2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FB1D21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A03A50">
        <w:tc>
          <w:tcPr>
            <w:tcW w:w="22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7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0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您的商户唯一标识</w:t>
            </w:r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20180033</w:t>
            </w:r>
          </w:p>
        </w:tc>
      </w:tr>
      <w:tr w:rsidR="00A03A50">
        <w:tc>
          <w:tcPr>
            <w:tcW w:w="22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merchantOrderN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o</w:t>
            </w:r>
            <w:proofErr w:type="spellEnd"/>
          </w:p>
        </w:tc>
        <w:tc>
          <w:tcPr>
            <w:tcW w:w="7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0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商户订单号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2019022123352210133</w:t>
            </w:r>
          </w:p>
        </w:tc>
      </w:tr>
      <w:tr w:rsidR="00A03A50">
        <w:tc>
          <w:tcPr>
            <w:tcW w:w="220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7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0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  <w:lang w:eastAsia="en-US"/>
              </w:rPr>
              <w:t>lahdhadwuworwenkhhsofsernfknfsufddrlfdlogo9drtrl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注意：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sign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值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不须转换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</w:rPr>
        <w:t>大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小写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返回示例（仅参考数据格式）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{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</w:t>
      </w:r>
      <w:r>
        <w:t xml:space="preserve">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status ":0,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msg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":"success",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"data":[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{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" status" : 1//支付成功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"merchantNo":"2019022123352210133",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mer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chantOrderNo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'C0000000000123',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transNo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AD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8999DGGEE976GG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createTime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1695699190,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tradeTime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1695699190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createRate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7.20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tradeRate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'7.20',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coin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10.0000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lastRenderedPageBreak/>
        <w:tab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realCoinNum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10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.0000',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realAmount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72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.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00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orderAmount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72.00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txId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'1882011201989788767676766',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"sign" : 'lahdhadwuworwenkhhsofsernfknfsufddrlfdlogo9drtrl'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}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]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>}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data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40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09"/>
        <w:gridCol w:w="783"/>
        <w:gridCol w:w="971"/>
        <w:gridCol w:w="3727"/>
        <w:gridCol w:w="1710"/>
      </w:tblGrid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4B7FBA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举例</w:t>
            </w:r>
            <w:r w:rsidR="00980D31"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值</w:t>
            </w:r>
            <w:proofErr w:type="spellEnd"/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chantOrderNo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商户订单ID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transNo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支付平台订单ID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coin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Num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应付币数</w:t>
            </w:r>
            <w:proofErr w:type="gram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realCoinNum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实付币数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realAmount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实付币数对应</w:t>
            </w:r>
            <w:proofErr w:type="gram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的实付金额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orderAmount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订单金额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tradeRate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收币时的汇率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tradeTime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收币时间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createTime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订单创建时间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createRate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订单创建时的汇率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status</w:t>
            </w:r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订单状态 1-支付成功 2-支付失败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txId</w:t>
            </w:r>
            <w:proofErr w:type="spellEnd"/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usdt</w:t>
            </w:r>
            <w:proofErr w:type="spellEnd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交易ID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0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7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72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</w:tbl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r>
        <w:br w:type="page"/>
      </w:r>
      <w:bookmarkStart w:id="32" w:name="_toc1243"/>
      <w:bookmarkStart w:id="33" w:name="_Toc18281_WPSOffice_Level11"/>
      <w:bookmarkStart w:id="34" w:name="Si___Zhi_Fu_Ding_Dan_Cha_Xun_Jie_11"/>
      <w:bookmarkStart w:id="35" w:name="Si___Zhi_Fu_Ding_Dan_Cha_Xun_Jie1"/>
      <w:bookmarkStart w:id="36" w:name="Top_of_Si_20_2c_20Zhi_20Fu_20Din1"/>
      <w:bookmarkEnd w:id="32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七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提币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订单查询接口</w:t>
      </w:r>
      <w:bookmarkEnd w:id="33"/>
      <w:bookmarkEnd w:id="34"/>
      <w:bookmarkEnd w:id="35"/>
      <w:bookmarkEnd w:id="36"/>
    </w:p>
    <w:p w:rsidR="00A03A50" w:rsidRDefault="00980D31">
      <w:pPr>
        <w:widowControl/>
        <w:shd w:val="clear" w:color="auto" w:fill="FFFFFF"/>
        <w:spacing w:after="201" w:line="58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查询订单接口</w:t>
      </w:r>
    </w:p>
    <w:p w:rsidR="00A03A50" w:rsidRDefault="00980D31">
      <w:pPr>
        <w:widowControl/>
        <w:shd w:val="clear" w:color="auto" w:fill="FFFFFF"/>
        <w:spacing w:line="432" w:lineRule="atLeast"/>
        <w:jc w:val="left"/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查询接口：</w:t>
      </w:r>
      <w:r w:rsidR="00B81154">
        <w:fldChar w:fldCharType="begin"/>
      </w:r>
      <w:r w:rsidR="00B81154">
        <w:instrText xml:space="preserve"> HYPERLINK "http://api.xx.com/" \h </w:instrText>
      </w:r>
      <w:r w:rsidR="00B81154">
        <w:fldChar w:fldCharType="separate"/>
      </w:r>
      <w:r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t>http://api.xx.com</w:t>
      </w:r>
      <w:r w:rsidR="00B81154"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fldChar w:fldCharType="end"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(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</w:rPr>
        <w:t>支付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平台的域名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)/withdraw/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queryO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rder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 xml:space="preserve">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urlencoded</w:t>
      </w:r>
      <w:proofErr w:type="spellEnd"/>
      <w:proofErr w:type="gram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)</w:t>
      </w:r>
      <w:proofErr w:type="gram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使用方法：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用表单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的方式，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post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参数并跳转到此网址，返回相关的参数给商户</w:t>
      </w:r>
      <w:proofErr w:type="spellEnd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zh-TW"/>
        </w:rPr>
        <w:t>回调格式：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zh-TW"/>
        </w:rPr>
        <w:t>返回值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json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格式</w:t>
      </w:r>
    </w:p>
    <w:p w:rsidR="00A03A50" w:rsidRDefault="00980D31">
      <w:pPr>
        <w:widowControl/>
        <w:shd w:val="clear" w:color="auto" w:fill="FFFFFF"/>
        <w:spacing w:line="432" w:lineRule="atLeast"/>
        <w:jc w:val="left"/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参数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zh-TW"/>
        </w:rPr>
        <w:t>说明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25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69"/>
        <w:gridCol w:w="789"/>
        <w:gridCol w:w="972"/>
        <w:gridCol w:w="2149"/>
        <w:gridCol w:w="3071"/>
      </w:tblGrid>
      <w:tr w:rsidR="00A03A50"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9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214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CF3E0F" w:rsidP="00CF3E0F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CF3E0F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A03A50"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14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您的商户唯一标识</w:t>
            </w:r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20180033</w:t>
            </w:r>
          </w:p>
        </w:tc>
      </w:tr>
      <w:tr w:rsidR="00A03A50"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merchantOrderN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o</w:t>
            </w:r>
            <w:proofErr w:type="spellEnd"/>
          </w:p>
        </w:tc>
        <w:tc>
          <w:tcPr>
            <w:tcW w:w="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14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商户订单号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2019022123352210133</w:t>
            </w:r>
          </w:p>
        </w:tc>
      </w:tr>
      <w:tr w:rsidR="00A03A50"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14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307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  <w:lang w:eastAsia="en-US"/>
              </w:rPr>
              <w:t>lahdhadwuworwenkhhsofsernfknfsufddrlfdlogo9drtrl</w:t>
            </w:r>
          </w:p>
        </w:tc>
      </w:tr>
    </w:tbl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注意：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sign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值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不须转换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</w:rPr>
        <w:t>大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小写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返回示例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{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"status":0,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msg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":"success",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"data":[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{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" status" : 1//成功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"merchantNo":"2019022123352210133",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mer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</w:rPr>
        <w:t>chantOrderNo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'C0000000000123',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ab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</w:t>
      </w:r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 xml:space="preserve"> </w:t>
      </w:r>
      <w:proofErr w:type="spellStart"/>
      <w:r>
        <w:rPr>
          <w:rFonts w:ascii="Microsoft JhengHei" w:eastAsia="Microsoft JhengHei" w:hAnsi="Microsoft JhengHei" w:cs="Times New Roman"/>
          <w:color w:val="525252"/>
          <w:kern w:val="0"/>
          <w:szCs w:val="21"/>
          <w:lang w:eastAsia="en-US"/>
        </w:rPr>
        <w:t>transNo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AD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8999DGGEE976GG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'',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        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'10.0000',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realCoinNum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'10.0000',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orderAmount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'72.00',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createTime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1695699190,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tradeTime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 " : 1695699190,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lastRenderedPageBreak/>
        <w:t xml:space="preserve">    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createRate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" : '7.20',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" 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>txId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t xml:space="preserve">" : '1882011201989788767676766', 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lang w:eastAsia="en-US"/>
        </w:rPr>
        <w:br/>
        <w:t xml:space="preserve">       "sign" : 'lahdhadwuworwenkhhsofsernfknfsufddrlfdlogo9drtrl'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    }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 xml:space="preserve">    ]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br/>
        <w:t>}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data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40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70"/>
        <w:gridCol w:w="847"/>
        <w:gridCol w:w="1019"/>
        <w:gridCol w:w="3554"/>
        <w:gridCol w:w="1710"/>
      </w:tblGrid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E35BBE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 w:rsidRPr="00E35BBE">
              <w:rPr>
                <w:rFonts w:ascii="Microsoft JhengHei" w:eastAsia="Microsoft JhengHei" w:hAnsi="Microsoft JhengHei" w:cs="SimSun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merchantNo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chantOrderNo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商户订单ID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transNo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支付平台订单ID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coin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Num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应提币数</w:t>
            </w:r>
            <w:proofErr w:type="gram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realCoinNum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实提币数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orderAmount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订单金额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tradeTime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gram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打币时间</w:t>
            </w:r>
            <w:proofErr w:type="gram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createTime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订单创建时间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createRate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float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订单创建时的汇率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status</w:t>
            </w:r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</w:rPr>
              <w:t>订单状态 1-成功 2-失败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txId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:rsidR="00A03A50" w:rsidRDefault="00980D31">
            <w:pP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usdt</w:t>
            </w:r>
            <w:proofErr w:type="spellEnd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交易ID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签名算法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  <w:lang w:eastAsia="en-US"/>
              </w:rPr>
            </w:pPr>
          </w:p>
        </w:tc>
      </w:tr>
    </w:tbl>
    <w:p w:rsidR="00A03A50" w:rsidRDefault="00A03A50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</w:pP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</w:pPr>
      <w:r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37" w:name="_toc1513"/>
      <w:bookmarkEnd w:id="37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lastRenderedPageBreak/>
        <w:t>八</w:t>
      </w:r>
      <w:bookmarkStart w:id="38" w:name="_Toc18281_WPSOffice_Level111"/>
      <w:bookmarkStart w:id="39" w:name="Si___Zhi_Fu_Ding_Dan_Cha_Xun_Jie_111"/>
      <w:bookmarkStart w:id="40" w:name="Si___Zhi_Fu_Ding_Dan_Cha_Xun_Jie11"/>
      <w:bookmarkStart w:id="41" w:name="Top_of_Si_20_2c_20Zhi_20Fu_20Din11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、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汇率查询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接口</w:t>
      </w:r>
      <w:bookmarkEnd w:id="38"/>
      <w:bookmarkEnd w:id="39"/>
      <w:bookmarkEnd w:id="40"/>
      <w:bookmarkEnd w:id="41"/>
    </w:p>
    <w:p w:rsidR="00A03A50" w:rsidRDefault="00980D31">
      <w:pPr>
        <w:widowControl/>
        <w:shd w:val="clear" w:color="auto" w:fill="FFFFFF"/>
        <w:spacing w:after="201" w:line="58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zh-TW"/>
        </w:rPr>
        <w:t>汇率查询</w:t>
      </w:r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  <w:t>接口</w:t>
      </w:r>
    </w:p>
    <w:p w:rsidR="00A03A50" w:rsidRDefault="00980D31">
      <w:pPr>
        <w:widowControl/>
        <w:shd w:val="clear" w:color="auto" w:fill="FFFFFF"/>
        <w:spacing w:line="432" w:lineRule="atLeast"/>
        <w:jc w:val="left"/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查询接口：</w:t>
      </w:r>
      <w:r w:rsidR="00F73A89">
        <w:fldChar w:fldCharType="begin"/>
      </w:r>
      <w:r w:rsidR="00F73A89">
        <w:instrText xml:space="preserve"> HYPERLINK "http://api.xx.com/" \h </w:instrText>
      </w:r>
      <w:r w:rsidR="00F73A89">
        <w:fldChar w:fldCharType="separate"/>
      </w:r>
      <w:r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t>http://api.xx.com</w:t>
      </w:r>
      <w:r w:rsidR="00F73A89">
        <w:rPr>
          <w:rFonts w:ascii="Microsoft JhengHei" w:eastAsia="Microsoft JhengHei" w:hAnsi="Microsoft JhengHei" w:cs="Consolas"/>
          <w:kern w:val="0"/>
          <w:szCs w:val="21"/>
          <w:shd w:val="clear" w:color="auto" w:fill="F7F7F7"/>
          <w:lang w:eastAsia="en-US"/>
        </w:rPr>
        <w:fldChar w:fldCharType="end"/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(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</w:rPr>
        <w:t>支付</w:t>
      </w:r>
      <w:proofErr w:type="spellStart"/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平台的域名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)/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walletAnt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/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t>getRate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请求方式：</w:t>
      </w:r>
      <w:r>
        <w:rPr>
          <w:rFonts w:ascii="Microsoft JhengHei" w:eastAsia="Microsoft JhengHei" w:hAnsi="Microsoft JhengHei" w:cs="Helvetica"/>
          <w:b/>
          <w:bCs/>
          <w:color w:val="525252"/>
          <w:kern w:val="0"/>
          <w:szCs w:val="21"/>
          <w:shd w:val="clear" w:color="auto" w:fill="F7F7F7"/>
          <w:lang w:eastAsia="zh-TW"/>
        </w:rPr>
        <w:t>GET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 xml:space="preserve"> (application/x-www-form-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urlencoded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t>)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en-US"/>
        </w:rPr>
        <w:br/>
      </w: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en-US"/>
        </w:rPr>
        <w:t>使用方法：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用</w:t>
      </w:r>
      <w:proofErr w:type="spellEnd"/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zh-TW"/>
        </w:rPr>
        <w:t>请求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get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en-US"/>
        </w:rPr>
        <w:t>的方式</w:t>
      </w:r>
      <w:proofErr w:type="spellEnd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shd w:val="clear" w:color="auto" w:fill="F7F7F7"/>
          <w:lang w:eastAsia="zh-TW"/>
        </w:rPr>
        <w:t>回调格式：</w:t>
      </w:r>
      <w:r>
        <w:rPr>
          <w:rFonts w:ascii="Microsoft JhengHei" w:eastAsia="Microsoft JhengHei" w:hAnsi="Microsoft JhengHei" w:cs="SimSun"/>
          <w:color w:val="525252"/>
          <w:kern w:val="0"/>
          <w:szCs w:val="21"/>
          <w:shd w:val="clear" w:color="auto" w:fill="F7F7F7"/>
          <w:lang w:eastAsia="zh-TW"/>
        </w:rPr>
        <w:t>返回值</w:t>
      </w:r>
      <w:proofErr w:type="spellStart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json</w:t>
      </w:r>
      <w:proofErr w:type="spellEnd"/>
      <w:r>
        <w:rPr>
          <w:rFonts w:ascii="Microsoft JhengHei" w:eastAsia="Microsoft JhengHei" w:hAnsi="Microsoft JhengHei" w:cs="Helvetica"/>
          <w:color w:val="525252"/>
          <w:kern w:val="0"/>
          <w:szCs w:val="21"/>
          <w:shd w:val="clear" w:color="auto" w:fill="F7F7F7"/>
          <w:lang w:eastAsia="zh-TW"/>
        </w:rPr>
        <w:t>格式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注意：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sign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值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不须转换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</w:rPr>
        <w:t>大</w:t>
      </w:r>
      <w:r>
        <w:rPr>
          <w:rFonts w:ascii="Microsoft JhengHei" w:eastAsia="Microsoft JhengHei" w:hAnsi="Microsoft JhengHei" w:cs="SimSun"/>
          <w:b/>
          <w:bCs/>
          <w:color w:val="C9211E"/>
          <w:kern w:val="0"/>
          <w:szCs w:val="21"/>
          <w:lang w:eastAsia="zh-TW"/>
        </w:rPr>
        <w:t>小写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返回示例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{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status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0,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message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"success",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data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{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to_currency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</w:t>
      </w:r>
      <w:proofErr w:type="spell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usdt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",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  "</w:t>
      </w:r>
      <w:proofErr w:type="gramStart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rate</w:t>
      </w:r>
      <w:proofErr w:type="gramEnd"/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": "7.18"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 xml:space="preserve">  }</w:t>
      </w:r>
    </w:p>
    <w:p w:rsidR="00A03A50" w:rsidRDefault="00980D31">
      <w:pPr>
        <w:widowControl/>
        <w:shd w:val="clear" w:color="auto" w:fill="F7F7F7"/>
        <w:spacing w:before="201" w:after="201" w:line="313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Consolas"/>
          <w:color w:val="525252"/>
          <w:kern w:val="0"/>
          <w:szCs w:val="21"/>
        </w:rPr>
        <w:t>}</w:t>
      </w:r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data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参数</w:t>
      </w:r>
      <w:proofErr w:type="spellEnd"/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9400" w:type="dxa"/>
        <w:tblInd w:w="-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2270"/>
        <w:gridCol w:w="847"/>
        <w:gridCol w:w="1019"/>
        <w:gridCol w:w="3554"/>
        <w:gridCol w:w="1710"/>
      </w:tblGrid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b/>
                <w:bCs/>
                <w:color w:val="525252"/>
                <w:kern w:val="0"/>
                <w:szCs w:val="21"/>
                <w:lang w:eastAsia="en-US"/>
              </w:rPr>
              <w:t>值</w:t>
            </w: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onospace" w:eastAsia="Microsoft JhengHei" w:hAnsi="monospace" w:cs="Times New Roman"/>
                <w:color w:val="002B36"/>
                <w:kern w:val="0"/>
                <w:szCs w:val="21"/>
              </w:rPr>
              <w:t>to_currency</w:t>
            </w:r>
            <w:proofErr w:type="spellEnd"/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zh-TW"/>
              </w:rPr>
              <w:t>人民币兑换币种类型(目前为USDT)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  <w:tr w:rsidR="00A03A50">
        <w:tc>
          <w:tcPr>
            <w:tcW w:w="227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onospace" w:eastAsia="Microsoft JhengHei" w:hAnsi="monospace" w:cs="Times New Roman"/>
                <w:color w:val="002B36"/>
                <w:kern w:val="0"/>
                <w:szCs w:val="21"/>
              </w:rPr>
              <w:t>rate</w:t>
            </w:r>
          </w:p>
        </w:tc>
        <w:tc>
          <w:tcPr>
            <w:tcW w:w="84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10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35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980D31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SimSun"/>
                <w:color w:val="525252"/>
                <w:kern w:val="0"/>
                <w:szCs w:val="21"/>
                <w:lang w:eastAsia="zh-TW"/>
              </w:rPr>
              <w:t>汇率(1usdt可兑换rate人民币)</w:t>
            </w:r>
          </w:p>
        </w:tc>
        <w:tc>
          <w:tcPr>
            <w:tcW w:w="17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:rsidR="00A03A50" w:rsidRDefault="00A03A50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kern w:val="0"/>
                <w:sz w:val="22"/>
              </w:rPr>
            </w:pPr>
          </w:p>
        </w:tc>
      </w:tr>
    </w:tbl>
    <w:p w:rsidR="00A03A50" w:rsidRDefault="00A03A50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</w:pP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 w:cs="SimSun"/>
          <w:color w:val="525252"/>
          <w:kern w:val="0"/>
          <w:sz w:val="48"/>
          <w:szCs w:val="48"/>
        </w:rPr>
      </w:pPr>
      <w:r>
        <w:lastRenderedPageBreak/>
        <w:br w:type="page"/>
      </w:r>
    </w:p>
    <w:p w:rsidR="00A03A50" w:rsidRDefault="00980D31">
      <w:pPr>
        <w:widowControl/>
        <w:pBdr>
          <w:bottom w:val="single" w:sz="4" w:space="8" w:color="F1F1F1"/>
        </w:pBdr>
        <w:shd w:val="clear" w:color="auto" w:fill="FFFFFF"/>
        <w:spacing w:after="144" w:line="583" w:lineRule="atLeast"/>
        <w:jc w:val="left"/>
        <w:outlineLvl w:val="0"/>
        <w:rPr>
          <w:rFonts w:ascii="Microsoft JhengHei" w:eastAsia="Microsoft JhengHei" w:hAnsi="Microsoft JhengHei"/>
        </w:rPr>
      </w:pPr>
      <w:bookmarkStart w:id="42" w:name="Ban_Ben_Shuo_Ming"/>
      <w:bookmarkStart w:id="43" w:name="Ban_Ben_Shuo_Ming__version_Ban_B"/>
      <w:bookmarkStart w:id="44" w:name="Top_of_Ban_20Ben_20Shuo_20Ming_h"/>
      <w:proofErr w:type="spellStart"/>
      <w:r>
        <w:rPr>
          <w:rFonts w:ascii="Microsoft JhengHei" w:eastAsia="Microsoft JhengHei" w:hAnsi="Microsoft JhengHei" w:cs="SimSun"/>
          <w:color w:val="525252"/>
          <w:kern w:val="0"/>
          <w:sz w:val="48"/>
          <w:szCs w:val="48"/>
          <w:lang w:eastAsia="en-US"/>
        </w:rPr>
        <w:lastRenderedPageBreak/>
        <w:t>版本说明</w:t>
      </w:r>
      <w:bookmarkEnd w:id="42"/>
      <w:bookmarkEnd w:id="43"/>
      <w:bookmarkEnd w:id="44"/>
      <w:proofErr w:type="spellEnd"/>
    </w:p>
    <w:p w:rsidR="00A03A50" w:rsidRDefault="00980D31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（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t>version</w:t>
      </w:r>
      <w:r>
        <w:rPr>
          <w:rFonts w:ascii="Microsoft JhengHei" w:eastAsia="Microsoft JhengHei" w:hAnsi="Microsoft JhengHei" w:cs="SimSun"/>
          <w:b/>
          <w:bCs/>
          <w:color w:val="525252"/>
          <w:kern w:val="0"/>
          <w:szCs w:val="21"/>
        </w:rPr>
        <w:t>）版本说明：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</w:rPr>
        <w:br/>
        <w:t xml:space="preserve"> v1.</w:t>
      </w:r>
      <w:r>
        <w:rPr>
          <w:rFonts w:ascii="Microsoft JhengHei" w:eastAsia="Microsoft JhengHei" w:hAnsi="Microsoft JhengHei" w:cs="Times New Roman"/>
          <w:b/>
          <w:bCs/>
          <w:color w:val="525252"/>
          <w:kern w:val="0"/>
          <w:szCs w:val="21"/>
          <w:lang w:eastAsia="zh-TW"/>
        </w:rPr>
        <w:t>2</w:t>
      </w:r>
    </w:p>
    <w:sectPr w:rsidR="00A03A50">
      <w:pgSz w:w="12240" w:h="15840"/>
      <w:pgMar w:top="1440" w:right="1440" w:bottom="1440" w:left="1440" w:header="0" w:footer="0" w:gutter="0"/>
      <w:cols w:space="720"/>
      <w:formProt w:val="0"/>
      <w:docGrid w:linePitch="360" w:charSpace="11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88"/>
    <w:family w:val="roman"/>
    <w:pitch w:val="variable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nter;apple-system;BlinkMacSys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space">
    <w:altName w:val="PMingLiU"/>
    <w:charset w:val="88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4"/>
  </w:compat>
  <w:rsids>
    <w:rsidRoot w:val="00A03A50"/>
    <w:rsid w:val="001C296F"/>
    <w:rsid w:val="001F7318"/>
    <w:rsid w:val="00433D2A"/>
    <w:rsid w:val="004B7FBA"/>
    <w:rsid w:val="00500282"/>
    <w:rsid w:val="00535BB7"/>
    <w:rsid w:val="00776945"/>
    <w:rsid w:val="008D2A3B"/>
    <w:rsid w:val="008E3B58"/>
    <w:rsid w:val="00907BEC"/>
    <w:rsid w:val="00980D31"/>
    <w:rsid w:val="00A03A50"/>
    <w:rsid w:val="00AC6179"/>
    <w:rsid w:val="00B81154"/>
    <w:rsid w:val="00BA551D"/>
    <w:rsid w:val="00CF3E0F"/>
    <w:rsid w:val="00D35362"/>
    <w:rsid w:val="00E35BBE"/>
    <w:rsid w:val="00E465B4"/>
    <w:rsid w:val="00E97336"/>
    <w:rsid w:val="00EB785D"/>
    <w:rsid w:val="00F31867"/>
    <w:rsid w:val="00F442B0"/>
    <w:rsid w:val="00F73A89"/>
    <w:rsid w:val="00F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ahoma"/>
        <w:kern w:val="2"/>
        <w:sz w:val="21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overflowPunct w:val="0"/>
      <w:jc w:val="both"/>
    </w:pPr>
  </w:style>
  <w:style w:type="paragraph" w:styleId="1">
    <w:name w:val="heading 1"/>
    <w:basedOn w:val="a"/>
    <w:next w:val="a"/>
    <w:link w:val="1Char"/>
    <w:qFormat/>
    <w:pPr>
      <w:widowControl/>
      <w:pBdr>
        <w:bottom w:val="single" w:sz="4" w:space="8" w:color="F1F1F1"/>
      </w:pBdr>
      <w:shd w:val="clear" w:color="auto" w:fill="FFFFFF"/>
      <w:spacing w:after="144" w:line="583" w:lineRule="atLeast"/>
      <w:jc w:val="left"/>
      <w:outlineLvl w:val="0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styleId="2">
    <w:name w:val="heading 2"/>
    <w:basedOn w:val="a"/>
    <w:next w:val="a"/>
    <w:link w:val="2Char"/>
    <w:qFormat/>
    <w:pPr>
      <w:widowControl/>
      <w:pBdr>
        <w:bottom w:val="single" w:sz="4" w:space="4" w:color="EEEEEE"/>
      </w:pBdr>
      <w:shd w:val="clear" w:color="auto" w:fill="FFFFFF"/>
      <w:spacing w:before="201" w:after="201" w:line="343" w:lineRule="atLeast"/>
      <w:jc w:val="left"/>
      <w:outlineLvl w:val="1"/>
    </w:pPr>
    <w:rPr>
      <w:rFonts w:ascii="Helvetica" w:eastAsia="Times New Roman" w:hAnsi="Helvetica" w:cs="Times New Roman"/>
      <w:color w:val="525252"/>
      <w:kern w:val="0"/>
      <w:sz w:val="28"/>
      <w:szCs w:val="28"/>
      <w:lang w:eastAsia="en-US"/>
    </w:rPr>
  </w:style>
  <w:style w:type="paragraph" w:styleId="3">
    <w:name w:val="heading 3"/>
    <w:basedOn w:val="a"/>
    <w:next w:val="a"/>
    <w:link w:val="3Char"/>
    <w:qFormat/>
    <w:pPr>
      <w:widowControl/>
      <w:shd w:val="clear" w:color="auto" w:fill="FFFFFF"/>
      <w:spacing w:before="201" w:after="201" w:line="370" w:lineRule="atLeast"/>
      <w:jc w:val="left"/>
      <w:outlineLvl w:val="2"/>
    </w:pPr>
    <w:rPr>
      <w:rFonts w:ascii="Helvetica" w:eastAsia="Times New Roman" w:hAnsi="Helvetica" w:cs="Times New Roman"/>
      <w:color w:val="525252"/>
      <w:kern w:val="0"/>
      <w:sz w:val="25"/>
      <w:szCs w:val="25"/>
      <w:lang w:eastAsia="en-US"/>
    </w:rPr>
  </w:style>
  <w:style w:type="paragraph" w:styleId="4">
    <w:name w:val="heading 4"/>
    <w:basedOn w:val="a"/>
    <w:next w:val="a"/>
    <w:link w:val="4Char"/>
    <w:qFormat/>
    <w:pPr>
      <w:widowControl/>
      <w:shd w:val="clear" w:color="auto" w:fill="FFFFFF"/>
      <w:spacing w:before="201" w:after="201" w:line="285" w:lineRule="atLeast"/>
      <w:jc w:val="left"/>
      <w:outlineLvl w:val="3"/>
    </w:pPr>
    <w:rPr>
      <w:rFonts w:ascii="Helvetica" w:eastAsia="Times New Roman" w:hAnsi="Helvetica" w:cs="Times New Roman"/>
      <w:color w:val="525252"/>
      <w:kern w:val="0"/>
      <w:sz w:val="23"/>
      <w:szCs w:val="23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qFormat/>
    <w:rPr>
      <w:rFonts w:ascii="Helvetica" w:eastAsia="Times New Roman" w:hAnsi="Helvetica" w:cs="Times New Roman"/>
      <w:color w:val="525252"/>
      <w:kern w:val="0"/>
      <w:sz w:val="48"/>
      <w:szCs w:val="48"/>
      <w:shd w:val="clear" w:color="auto" w:fill="FFFFFF"/>
      <w:lang w:val="en-US" w:eastAsia="en-US"/>
    </w:rPr>
  </w:style>
  <w:style w:type="character" w:customStyle="1" w:styleId="2Char">
    <w:name w:val="标题 2 Char"/>
    <w:basedOn w:val="a0"/>
    <w:link w:val="2"/>
    <w:qFormat/>
    <w:rPr>
      <w:rFonts w:ascii="Helvetica" w:eastAsia="Times New Roman" w:hAnsi="Helvetica" w:cs="Times New Roman"/>
      <w:color w:val="525252"/>
      <w:kern w:val="0"/>
      <w:sz w:val="28"/>
      <w:szCs w:val="28"/>
      <w:shd w:val="clear" w:color="auto" w:fill="FFFFFF"/>
      <w:lang w:val="en-US" w:eastAsia="en-US"/>
    </w:rPr>
  </w:style>
  <w:style w:type="character" w:customStyle="1" w:styleId="3Char">
    <w:name w:val="标题 3 Char"/>
    <w:basedOn w:val="a0"/>
    <w:link w:val="3"/>
    <w:qFormat/>
    <w:rPr>
      <w:rFonts w:ascii="Helvetica" w:eastAsia="Times New Roman" w:hAnsi="Helvetica" w:cs="Times New Roman"/>
      <w:color w:val="525252"/>
      <w:kern w:val="0"/>
      <w:sz w:val="25"/>
      <w:szCs w:val="25"/>
      <w:shd w:val="clear" w:color="auto" w:fill="FFFFFF"/>
      <w:lang w:val="en-US" w:eastAsia="en-US"/>
    </w:rPr>
  </w:style>
  <w:style w:type="character" w:customStyle="1" w:styleId="4Char">
    <w:name w:val="标题 4 Char"/>
    <w:basedOn w:val="a0"/>
    <w:link w:val="4"/>
    <w:qFormat/>
    <w:rPr>
      <w:rFonts w:ascii="Helvetica" w:eastAsia="Times New Roman" w:hAnsi="Helvetica" w:cs="Times New Roman"/>
      <w:color w:val="525252"/>
      <w:kern w:val="0"/>
      <w:sz w:val="23"/>
      <w:szCs w:val="23"/>
      <w:shd w:val="clear" w:color="auto" w:fill="FFFFFF"/>
      <w:lang w:val="en-US" w:eastAsia="en-US"/>
    </w:rPr>
  </w:style>
  <w:style w:type="character" w:styleId="a3">
    <w:name w:val="Strong"/>
    <w:basedOn w:val="a0"/>
    <w:qFormat/>
    <w:rPr>
      <w:rFonts w:cs="Times New Roman"/>
      <w:b/>
    </w:rPr>
  </w:style>
  <w:style w:type="character" w:customStyle="1" w:styleId="0Text">
    <w:name w:val="0 Text"/>
    <w:qFormat/>
    <w:rPr>
      <w:rFonts w:ascii="Consolas" w:eastAsia="Times New Roman" w:hAnsi="Consolas"/>
      <w:shd w:val="clear" w:color="auto" w:fill="F7F7F7"/>
    </w:rPr>
  </w:style>
  <w:style w:type="character" w:customStyle="1" w:styleId="a4">
    <w:name w:val="網際網路連結"/>
    <w:basedOn w:val="a0"/>
    <w:rPr>
      <w:color w:val="0000FF"/>
      <w:u w:val="single"/>
    </w:rPr>
  </w:style>
  <w:style w:type="character" w:customStyle="1" w:styleId="a5">
    <w:name w:val="訪問過的網際網路連結"/>
    <w:rPr>
      <w:color w:val="800000"/>
      <w:u w:val="single"/>
    </w:rPr>
  </w:style>
  <w:style w:type="character" w:customStyle="1" w:styleId="Char">
    <w:name w:val="页眉 Char"/>
    <w:basedOn w:val="a0"/>
    <w:link w:val="a6"/>
    <w:uiPriority w:val="99"/>
    <w:qFormat/>
    <w:rsid w:val="00725840"/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qFormat/>
    <w:rsid w:val="00725840"/>
    <w:rPr>
      <w:sz w:val="18"/>
      <w:szCs w:val="18"/>
    </w:rPr>
  </w:style>
  <w:style w:type="paragraph" w:customStyle="1" w:styleId="a8">
    <w:name w:val="標題"/>
    <w:basedOn w:val="a"/>
    <w:next w:val="a9"/>
    <w:qFormat/>
    <w:pPr>
      <w:keepNext/>
      <w:spacing w:before="240" w:after="120"/>
    </w:pPr>
    <w:rPr>
      <w:rFonts w:ascii="Liberation Sans" w:eastAsia="Microsoft Jheng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c">
    <w:name w:val="索引"/>
    <w:basedOn w:val="a"/>
    <w:qFormat/>
    <w:pPr>
      <w:suppressLineNumbers/>
    </w:pPr>
    <w:rPr>
      <w:rFonts w:cs="Lucida Sans"/>
    </w:rPr>
  </w:style>
  <w:style w:type="paragraph" w:customStyle="1" w:styleId="Para01">
    <w:name w:val="Para 01"/>
    <w:basedOn w:val="a"/>
    <w:qFormat/>
    <w:pPr>
      <w:widowControl/>
      <w:spacing w:line="259" w:lineRule="atLeast"/>
      <w:jc w:val="left"/>
    </w:pPr>
    <w:rPr>
      <w:rFonts w:ascii="Helvetica" w:eastAsia="Times New Roman" w:hAnsi="Helvetica" w:cs="Times New Roman"/>
      <w:b/>
      <w:bCs/>
      <w:color w:val="525252"/>
      <w:kern w:val="0"/>
      <w:szCs w:val="21"/>
      <w:lang w:eastAsia="en-US"/>
    </w:rPr>
  </w:style>
  <w:style w:type="paragraph" w:customStyle="1" w:styleId="Para02">
    <w:name w:val="Para 02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Times New Roman"/>
      <w:b/>
      <w:bCs/>
      <w:color w:val="525252"/>
      <w:kern w:val="0"/>
      <w:szCs w:val="21"/>
      <w:lang w:eastAsia="en-US"/>
    </w:rPr>
  </w:style>
  <w:style w:type="paragraph" w:customStyle="1" w:styleId="Para03">
    <w:name w:val="Para 03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Helvetica"/>
      <w:color w:val="525252"/>
      <w:kern w:val="0"/>
      <w:szCs w:val="21"/>
      <w:lang w:eastAsia="en-US"/>
    </w:rPr>
  </w:style>
  <w:style w:type="paragraph" w:customStyle="1" w:styleId="Para04">
    <w:name w:val="Para 04"/>
    <w:basedOn w:val="a"/>
    <w:qFormat/>
    <w:pPr>
      <w:widowControl/>
      <w:shd w:val="clear" w:color="auto" w:fill="F7F7F7"/>
      <w:spacing w:before="201" w:after="201" w:line="313" w:lineRule="atLeast"/>
      <w:jc w:val="left"/>
    </w:pPr>
    <w:rPr>
      <w:rFonts w:ascii="Consolas" w:eastAsia="Times New Roman" w:hAnsi="Consolas" w:cs="Consolas"/>
      <w:color w:val="525252"/>
      <w:kern w:val="0"/>
      <w:szCs w:val="21"/>
      <w:lang w:eastAsia="en-US"/>
    </w:rPr>
  </w:style>
  <w:style w:type="paragraph" w:customStyle="1" w:styleId="Para07">
    <w:name w:val="Para 07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Helvetica"/>
      <w:color w:val="525252"/>
      <w:kern w:val="0"/>
      <w:szCs w:val="21"/>
      <w:lang w:eastAsia="en-US"/>
    </w:rPr>
  </w:style>
  <w:style w:type="paragraph" w:customStyle="1" w:styleId="Para09">
    <w:name w:val="Para 09"/>
    <w:basedOn w:val="a"/>
    <w:qFormat/>
    <w:pPr>
      <w:widowControl/>
      <w:spacing w:line="259" w:lineRule="atLeast"/>
      <w:jc w:val="left"/>
    </w:pPr>
    <w:rPr>
      <w:rFonts w:ascii="Helvetica" w:eastAsia="Times New Roman" w:hAnsi="Helvetica" w:cs="Times New Roman"/>
      <w:color w:val="0000FF"/>
      <w:kern w:val="0"/>
      <w:szCs w:val="21"/>
      <w:u w:val="single"/>
      <w:lang w:eastAsia="en-US"/>
    </w:rPr>
  </w:style>
  <w:style w:type="paragraph" w:customStyle="1" w:styleId="Para10">
    <w:name w:val="Para 10"/>
    <w:basedOn w:val="a"/>
    <w:qFormat/>
    <w:pPr>
      <w:widowControl/>
      <w:shd w:val="clear" w:color="auto" w:fill="F7F7F7"/>
      <w:spacing w:before="201" w:line="313" w:lineRule="atLeast"/>
      <w:jc w:val="left"/>
    </w:pPr>
    <w:rPr>
      <w:rFonts w:ascii="Consolas" w:eastAsia="Times New Roman" w:hAnsi="Consolas" w:cs="Consolas"/>
      <w:color w:val="525252"/>
      <w:kern w:val="0"/>
      <w:szCs w:val="21"/>
      <w:lang w:eastAsia="en-US"/>
    </w:rPr>
  </w:style>
  <w:style w:type="paragraph" w:customStyle="1" w:styleId="Para11">
    <w:name w:val="Para 11"/>
    <w:basedOn w:val="a"/>
    <w:qFormat/>
    <w:pPr>
      <w:widowControl/>
      <w:shd w:val="clear" w:color="auto" w:fill="FFFFFF"/>
      <w:spacing w:before="201" w:after="201" w:line="583" w:lineRule="atLeast"/>
      <w:jc w:val="left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customStyle="1" w:styleId="Para13">
    <w:name w:val="Para 13"/>
    <w:basedOn w:val="a"/>
    <w:qFormat/>
    <w:pPr>
      <w:widowControl/>
      <w:shd w:val="clear" w:color="auto" w:fill="FFFFFF"/>
      <w:spacing w:after="201" w:line="583" w:lineRule="atLeast"/>
      <w:jc w:val="left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customStyle="1" w:styleId="Para15">
    <w:name w:val="Para 15"/>
    <w:basedOn w:val="a"/>
    <w:qFormat/>
    <w:pPr>
      <w:widowControl/>
      <w:shd w:val="clear" w:color="auto" w:fill="FFFFFF"/>
      <w:spacing w:line="432" w:lineRule="atLeast"/>
      <w:jc w:val="left"/>
    </w:pPr>
    <w:rPr>
      <w:rFonts w:ascii="Consolas" w:eastAsia="Times New Roman" w:hAnsi="Consolas" w:cs="Consolas"/>
      <w:color w:val="525252"/>
      <w:kern w:val="0"/>
      <w:szCs w:val="21"/>
      <w:shd w:val="clear" w:color="auto" w:fill="F7F7F7"/>
      <w:lang w:eastAsia="en-US"/>
    </w:rPr>
  </w:style>
  <w:style w:type="paragraph" w:customStyle="1" w:styleId="Para17">
    <w:name w:val="Para 17"/>
    <w:basedOn w:val="a"/>
    <w:qFormat/>
    <w:pPr>
      <w:widowControl/>
      <w:shd w:val="clear" w:color="auto" w:fill="FFFFFF"/>
      <w:spacing w:before="201" w:after="201" w:line="583" w:lineRule="atLeast"/>
      <w:jc w:val="left"/>
    </w:pPr>
    <w:rPr>
      <w:rFonts w:ascii="Helvetica" w:eastAsia="Times New Roman" w:hAnsi="Helvetica" w:cs="Times New Roman"/>
      <w:color w:val="4183C4"/>
      <w:kern w:val="0"/>
      <w:sz w:val="48"/>
      <w:szCs w:val="48"/>
      <w:lang w:eastAsia="en-US"/>
    </w:rPr>
  </w:style>
  <w:style w:type="paragraph" w:customStyle="1" w:styleId="0Block">
    <w:name w:val="0 Block"/>
    <w:qFormat/>
    <w:pPr>
      <w:overflowPunct w:val="0"/>
      <w:spacing w:line="259" w:lineRule="atLeast"/>
    </w:pPr>
    <w:rPr>
      <w:rFonts w:cs="Times New Roman"/>
      <w:kern w:val="0"/>
      <w:sz w:val="22"/>
      <w:lang w:eastAsia="en-US"/>
    </w:rPr>
  </w:style>
  <w:style w:type="paragraph" w:customStyle="1" w:styleId="WPSOffice1">
    <w:name w:val="WPSOffice手动目录 1"/>
    <w:qFormat/>
    <w:pPr>
      <w:overflowPunct w:val="0"/>
    </w:pPr>
    <w:rPr>
      <w:rFonts w:cs="Times New Roman"/>
      <w:kern w:val="0"/>
      <w:sz w:val="20"/>
      <w:szCs w:val="20"/>
    </w:rPr>
  </w:style>
  <w:style w:type="paragraph" w:styleId="ad">
    <w:name w:val="List Paragraph"/>
    <w:basedOn w:val="a"/>
    <w:qFormat/>
    <w:pPr>
      <w:ind w:firstLine="420"/>
    </w:pPr>
  </w:style>
  <w:style w:type="paragraph" w:customStyle="1" w:styleId="ae">
    <w:name w:val="表格內容"/>
    <w:basedOn w:val="a"/>
    <w:qFormat/>
    <w:pPr>
      <w:suppressLineNumbers/>
    </w:pPr>
  </w:style>
  <w:style w:type="paragraph" w:customStyle="1" w:styleId="af">
    <w:name w:val="表格標題"/>
    <w:basedOn w:val="ae"/>
    <w:qFormat/>
    <w:pPr>
      <w:jc w:val="center"/>
    </w:pPr>
    <w:rPr>
      <w:b/>
      <w:bCs/>
    </w:rPr>
  </w:style>
  <w:style w:type="paragraph" w:customStyle="1" w:styleId="af0">
    <w:name w:val="頁首與頁尾"/>
    <w:basedOn w:val="a"/>
    <w:qFormat/>
  </w:style>
  <w:style w:type="paragraph" w:styleId="a6">
    <w:name w:val="header"/>
    <w:basedOn w:val="a"/>
    <w:link w:val="Char"/>
    <w:uiPriority w:val="99"/>
    <w:unhideWhenUsed/>
    <w:rsid w:val="00725840"/>
    <w:pPr>
      <w:pBdr>
        <w:bottom w:val="single" w:sz="6" w:space="1" w:color="000000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72584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styleId="af1">
    <w:name w:val="Hyperlink"/>
    <w:basedOn w:val="a0"/>
    <w:uiPriority w:val="99"/>
    <w:unhideWhenUsed/>
    <w:rsid w:val="00F318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ahoma"/>
        <w:kern w:val="2"/>
        <w:sz w:val="21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overflowPunct w:val="0"/>
      <w:jc w:val="both"/>
    </w:pPr>
  </w:style>
  <w:style w:type="paragraph" w:styleId="1">
    <w:name w:val="heading 1"/>
    <w:basedOn w:val="a"/>
    <w:next w:val="a"/>
    <w:link w:val="1Char"/>
    <w:qFormat/>
    <w:pPr>
      <w:widowControl/>
      <w:pBdr>
        <w:bottom w:val="single" w:sz="4" w:space="8" w:color="F1F1F1"/>
      </w:pBdr>
      <w:shd w:val="clear" w:color="auto" w:fill="FFFFFF"/>
      <w:spacing w:after="144" w:line="583" w:lineRule="atLeast"/>
      <w:jc w:val="left"/>
      <w:outlineLvl w:val="0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styleId="2">
    <w:name w:val="heading 2"/>
    <w:basedOn w:val="a"/>
    <w:next w:val="a"/>
    <w:link w:val="2Char"/>
    <w:qFormat/>
    <w:pPr>
      <w:widowControl/>
      <w:pBdr>
        <w:bottom w:val="single" w:sz="4" w:space="4" w:color="EEEEEE"/>
      </w:pBdr>
      <w:shd w:val="clear" w:color="auto" w:fill="FFFFFF"/>
      <w:spacing w:before="201" w:after="201" w:line="343" w:lineRule="atLeast"/>
      <w:jc w:val="left"/>
      <w:outlineLvl w:val="1"/>
    </w:pPr>
    <w:rPr>
      <w:rFonts w:ascii="Helvetica" w:eastAsia="Times New Roman" w:hAnsi="Helvetica" w:cs="Times New Roman"/>
      <w:color w:val="525252"/>
      <w:kern w:val="0"/>
      <w:sz w:val="28"/>
      <w:szCs w:val="28"/>
      <w:lang w:eastAsia="en-US"/>
    </w:rPr>
  </w:style>
  <w:style w:type="paragraph" w:styleId="3">
    <w:name w:val="heading 3"/>
    <w:basedOn w:val="a"/>
    <w:next w:val="a"/>
    <w:link w:val="3Char"/>
    <w:qFormat/>
    <w:pPr>
      <w:widowControl/>
      <w:shd w:val="clear" w:color="auto" w:fill="FFFFFF"/>
      <w:spacing w:before="201" w:after="201" w:line="370" w:lineRule="atLeast"/>
      <w:jc w:val="left"/>
      <w:outlineLvl w:val="2"/>
    </w:pPr>
    <w:rPr>
      <w:rFonts w:ascii="Helvetica" w:eastAsia="Times New Roman" w:hAnsi="Helvetica" w:cs="Times New Roman"/>
      <w:color w:val="525252"/>
      <w:kern w:val="0"/>
      <w:sz w:val="25"/>
      <w:szCs w:val="25"/>
      <w:lang w:eastAsia="en-US"/>
    </w:rPr>
  </w:style>
  <w:style w:type="paragraph" w:styleId="4">
    <w:name w:val="heading 4"/>
    <w:basedOn w:val="a"/>
    <w:next w:val="a"/>
    <w:link w:val="4Char"/>
    <w:qFormat/>
    <w:pPr>
      <w:widowControl/>
      <w:shd w:val="clear" w:color="auto" w:fill="FFFFFF"/>
      <w:spacing w:before="201" w:after="201" w:line="285" w:lineRule="atLeast"/>
      <w:jc w:val="left"/>
      <w:outlineLvl w:val="3"/>
    </w:pPr>
    <w:rPr>
      <w:rFonts w:ascii="Helvetica" w:eastAsia="Times New Roman" w:hAnsi="Helvetica" w:cs="Times New Roman"/>
      <w:color w:val="525252"/>
      <w:kern w:val="0"/>
      <w:sz w:val="23"/>
      <w:szCs w:val="23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qFormat/>
    <w:rPr>
      <w:rFonts w:ascii="Helvetica" w:eastAsia="Times New Roman" w:hAnsi="Helvetica" w:cs="Times New Roman"/>
      <w:color w:val="525252"/>
      <w:kern w:val="0"/>
      <w:sz w:val="48"/>
      <w:szCs w:val="48"/>
      <w:shd w:val="clear" w:color="auto" w:fill="FFFFFF"/>
      <w:lang w:val="en-US" w:eastAsia="en-US"/>
    </w:rPr>
  </w:style>
  <w:style w:type="character" w:customStyle="1" w:styleId="2Char">
    <w:name w:val="标题 2 Char"/>
    <w:basedOn w:val="a0"/>
    <w:link w:val="2"/>
    <w:qFormat/>
    <w:rPr>
      <w:rFonts w:ascii="Helvetica" w:eastAsia="Times New Roman" w:hAnsi="Helvetica" w:cs="Times New Roman"/>
      <w:color w:val="525252"/>
      <w:kern w:val="0"/>
      <w:sz w:val="28"/>
      <w:szCs w:val="28"/>
      <w:shd w:val="clear" w:color="auto" w:fill="FFFFFF"/>
      <w:lang w:val="en-US" w:eastAsia="en-US"/>
    </w:rPr>
  </w:style>
  <w:style w:type="character" w:customStyle="1" w:styleId="3Char">
    <w:name w:val="标题 3 Char"/>
    <w:basedOn w:val="a0"/>
    <w:link w:val="3"/>
    <w:qFormat/>
    <w:rPr>
      <w:rFonts w:ascii="Helvetica" w:eastAsia="Times New Roman" w:hAnsi="Helvetica" w:cs="Times New Roman"/>
      <w:color w:val="525252"/>
      <w:kern w:val="0"/>
      <w:sz w:val="25"/>
      <w:szCs w:val="25"/>
      <w:shd w:val="clear" w:color="auto" w:fill="FFFFFF"/>
      <w:lang w:val="en-US" w:eastAsia="en-US"/>
    </w:rPr>
  </w:style>
  <w:style w:type="character" w:customStyle="1" w:styleId="4Char">
    <w:name w:val="标题 4 Char"/>
    <w:basedOn w:val="a0"/>
    <w:link w:val="4"/>
    <w:qFormat/>
    <w:rPr>
      <w:rFonts w:ascii="Helvetica" w:eastAsia="Times New Roman" w:hAnsi="Helvetica" w:cs="Times New Roman"/>
      <w:color w:val="525252"/>
      <w:kern w:val="0"/>
      <w:sz w:val="23"/>
      <w:szCs w:val="23"/>
      <w:shd w:val="clear" w:color="auto" w:fill="FFFFFF"/>
      <w:lang w:val="en-US" w:eastAsia="en-US"/>
    </w:rPr>
  </w:style>
  <w:style w:type="character" w:styleId="a3">
    <w:name w:val="Strong"/>
    <w:basedOn w:val="a0"/>
    <w:qFormat/>
    <w:rPr>
      <w:rFonts w:cs="Times New Roman"/>
      <w:b/>
    </w:rPr>
  </w:style>
  <w:style w:type="character" w:customStyle="1" w:styleId="0Text">
    <w:name w:val="0 Text"/>
    <w:qFormat/>
    <w:rPr>
      <w:rFonts w:ascii="Consolas" w:eastAsia="Times New Roman" w:hAnsi="Consolas"/>
      <w:shd w:val="clear" w:color="auto" w:fill="F7F7F7"/>
    </w:rPr>
  </w:style>
  <w:style w:type="character" w:customStyle="1" w:styleId="a4">
    <w:name w:val="網際網路連結"/>
    <w:basedOn w:val="a0"/>
    <w:rPr>
      <w:color w:val="0000FF"/>
      <w:u w:val="single"/>
    </w:rPr>
  </w:style>
  <w:style w:type="character" w:customStyle="1" w:styleId="a5">
    <w:name w:val="訪問過的網際網路連結"/>
    <w:rPr>
      <w:color w:val="800000"/>
      <w:u w:val="single"/>
    </w:rPr>
  </w:style>
  <w:style w:type="character" w:customStyle="1" w:styleId="Char">
    <w:name w:val="页眉 Char"/>
    <w:basedOn w:val="a0"/>
    <w:link w:val="a6"/>
    <w:uiPriority w:val="99"/>
    <w:qFormat/>
    <w:rsid w:val="00725840"/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qFormat/>
    <w:rsid w:val="00725840"/>
    <w:rPr>
      <w:sz w:val="18"/>
      <w:szCs w:val="18"/>
    </w:rPr>
  </w:style>
  <w:style w:type="paragraph" w:customStyle="1" w:styleId="a8">
    <w:name w:val="標題"/>
    <w:basedOn w:val="a"/>
    <w:next w:val="a9"/>
    <w:qFormat/>
    <w:pPr>
      <w:keepNext/>
      <w:spacing w:before="240" w:after="120"/>
    </w:pPr>
    <w:rPr>
      <w:rFonts w:ascii="Liberation Sans" w:eastAsia="Microsoft Jheng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c">
    <w:name w:val="索引"/>
    <w:basedOn w:val="a"/>
    <w:qFormat/>
    <w:pPr>
      <w:suppressLineNumbers/>
    </w:pPr>
    <w:rPr>
      <w:rFonts w:cs="Lucida Sans"/>
    </w:rPr>
  </w:style>
  <w:style w:type="paragraph" w:customStyle="1" w:styleId="Para01">
    <w:name w:val="Para 01"/>
    <w:basedOn w:val="a"/>
    <w:qFormat/>
    <w:pPr>
      <w:widowControl/>
      <w:spacing w:line="259" w:lineRule="atLeast"/>
      <w:jc w:val="left"/>
    </w:pPr>
    <w:rPr>
      <w:rFonts w:ascii="Helvetica" w:eastAsia="Times New Roman" w:hAnsi="Helvetica" w:cs="Times New Roman"/>
      <w:b/>
      <w:bCs/>
      <w:color w:val="525252"/>
      <w:kern w:val="0"/>
      <w:szCs w:val="21"/>
      <w:lang w:eastAsia="en-US"/>
    </w:rPr>
  </w:style>
  <w:style w:type="paragraph" w:customStyle="1" w:styleId="Para02">
    <w:name w:val="Para 02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Times New Roman"/>
      <w:b/>
      <w:bCs/>
      <w:color w:val="525252"/>
      <w:kern w:val="0"/>
      <w:szCs w:val="21"/>
      <w:lang w:eastAsia="en-US"/>
    </w:rPr>
  </w:style>
  <w:style w:type="paragraph" w:customStyle="1" w:styleId="Para03">
    <w:name w:val="Para 03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Helvetica"/>
      <w:color w:val="525252"/>
      <w:kern w:val="0"/>
      <w:szCs w:val="21"/>
      <w:lang w:eastAsia="en-US"/>
    </w:rPr>
  </w:style>
  <w:style w:type="paragraph" w:customStyle="1" w:styleId="Para04">
    <w:name w:val="Para 04"/>
    <w:basedOn w:val="a"/>
    <w:qFormat/>
    <w:pPr>
      <w:widowControl/>
      <w:shd w:val="clear" w:color="auto" w:fill="F7F7F7"/>
      <w:spacing w:before="201" w:after="201" w:line="313" w:lineRule="atLeast"/>
      <w:jc w:val="left"/>
    </w:pPr>
    <w:rPr>
      <w:rFonts w:ascii="Consolas" w:eastAsia="Times New Roman" w:hAnsi="Consolas" w:cs="Consolas"/>
      <w:color w:val="525252"/>
      <w:kern w:val="0"/>
      <w:szCs w:val="21"/>
      <w:lang w:eastAsia="en-US"/>
    </w:rPr>
  </w:style>
  <w:style w:type="paragraph" w:customStyle="1" w:styleId="Para07">
    <w:name w:val="Para 07"/>
    <w:basedOn w:val="a"/>
    <w:qFormat/>
    <w:pPr>
      <w:widowControl/>
      <w:shd w:val="clear" w:color="auto" w:fill="FFFFFF"/>
      <w:spacing w:line="432" w:lineRule="atLeast"/>
      <w:jc w:val="left"/>
    </w:pPr>
    <w:rPr>
      <w:rFonts w:ascii="Helvetica" w:eastAsia="Times New Roman" w:hAnsi="Helvetica" w:cs="Helvetica"/>
      <w:color w:val="525252"/>
      <w:kern w:val="0"/>
      <w:szCs w:val="21"/>
      <w:lang w:eastAsia="en-US"/>
    </w:rPr>
  </w:style>
  <w:style w:type="paragraph" w:customStyle="1" w:styleId="Para09">
    <w:name w:val="Para 09"/>
    <w:basedOn w:val="a"/>
    <w:qFormat/>
    <w:pPr>
      <w:widowControl/>
      <w:spacing w:line="259" w:lineRule="atLeast"/>
      <w:jc w:val="left"/>
    </w:pPr>
    <w:rPr>
      <w:rFonts w:ascii="Helvetica" w:eastAsia="Times New Roman" w:hAnsi="Helvetica" w:cs="Times New Roman"/>
      <w:color w:val="0000FF"/>
      <w:kern w:val="0"/>
      <w:szCs w:val="21"/>
      <w:u w:val="single"/>
      <w:lang w:eastAsia="en-US"/>
    </w:rPr>
  </w:style>
  <w:style w:type="paragraph" w:customStyle="1" w:styleId="Para10">
    <w:name w:val="Para 10"/>
    <w:basedOn w:val="a"/>
    <w:qFormat/>
    <w:pPr>
      <w:widowControl/>
      <w:shd w:val="clear" w:color="auto" w:fill="F7F7F7"/>
      <w:spacing w:before="201" w:line="313" w:lineRule="atLeast"/>
      <w:jc w:val="left"/>
    </w:pPr>
    <w:rPr>
      <w:rFonts w:ascii="Consolas" w:eastAsia="Times New Roman" w:hAnsi="Consolas" w:cs="Consolas"/>
      <w:color w:val="525252"/>
      <w:kern w:val="0"/>
      <w:szCs w:val="21"/>
      <w:lang w:eastAsia="en-US"/>
    </w:rPr>
  </w:style>
  <w:style w:type="paragraph" w:customStyle="1" w:styleId="Para11">
    <w:name w:val="Para 11"/>
    <w:basedOn w:val="a"/>
    <w:qFormat/>
    <w:pPr>
      <w:widowControl/>
      <w:shd w:val="clear" w:color="auto" w:fill="FFFFFF"/>
      <w:spacing w:before="201" w:after="201" w:line="583" w:lineRule="atLeast"/>
      <w:jc w:val="left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customStyle="1" w:styleId="Para13">
    <w:name w:val="Para 13"/>
    <w:basedOn w:val="a"/>
    <w:qFormat/>
    <w:pPr>
      <w:widowControl/>
      <w:shd w:val="clear" w:color="auto" w:fill="FFFFFF"/>
      <w:spacing w:after="201" w:line="583" w:lineRule="atLeast"/>
      <w:jc w:val="left"/>
    </w:pPr>
    <w:rPr>
      <w:rFonts w:ascii="Helvetica" w:eastAsia="Times New Roman" w:hAnsi="Helvetica" w:cs="Times New Roman"/>
      <w:color w:val="525252"/>
      <w:kern w:val="0"/>
      <w:sz w:val="48"/>
      <w:szCs w:val="48"/>
      <w:lang w:eastAsia="en-US"/>
    </w:rPr>
  </w:style>
  <w:style w:type="paragraph" w:customStyle="1" w:styleId="Para15">
    <w:name w:val="Para 15"/>
    <w:basedOn w:val="a"/>
    <w:qFormat/>
    <w:pPr>
      <w:widowControl/>
      <w:shd w:val="clear" w:color="auto" w:fill="FFFFFF"/>
      <w:spacing w:line="432" w:lineRule="atLeast"/>
      <w:jc w:val="left"/>
    </w:pPr>
    <w:rPr>
      <w:rFonts w:ascii="Consolas" w:eastAsia="Times New Roman" w:hAnsi="Consolas" w:cs="Consolas"/>
      <w:color w:val="525252"/>
      <w:kern w:val="0"/>
      <w:szCs w:val="21"/>
      <w:shd w:val="clear" w:color="auto" w:fill="F7F7F7"/>
      <w:lang w:eastAsia="en-US"/>
    </w:rPr>
  </w:style>
  <w:style w:type="paragraph" w:customStyle="1" w:styleId="Para17">
    <w:name w:val="Para 17"/>
    <w:basedOn w:val="a"/>
    <w:qFormat/>
    <w:pPr>
      <w:widowControl/>
      <w:shd w:val="clear" w:color="auto" w:fill="FFFFFF"/>
      <w:spacing w:before="201" w:after="201" w:line="583" w:lineRule="atLeast"/>
      <w:jc w:val="left"/>
    </w:pPr>
    <w:rPr>
      <w:rFonts w:ascii="Helvetica" w:eastAsia="Times New Roman" w:hAnsi="Helvetica" w:cs="Times New Roman"/>
      <w:color w:val="4183C4"/>
      <w:kern w:val="0"/>
      <w:sz w:val="48"/>
      <w:szCs w:val="48"/>
      <w:lang w:eastAsia="en-US"/>
    </w:rPr>
  </w:style>
  <w:style w:type="paragraph" w:customStyle="1" w:styleId="0Block">
    <w:name w:val="0 Block"/>
    <w:qFormat/>
    <w:pPr>
      <w:overflowPunct w:val="0"/>
      <w:spacing w:line="259" w:lineRule="atLeast"/>
    </w:pPr>
    <w:rPr>
      <w:rFonts w:cs="Times New Roman"/>
      <w:kern w:val="0"/>
      <w:sz w:val="22"/>
      <w:lang w:eastAsia="en-US"/>
    </w:rPr>
  </w:style>
  <w:style w:type="paragraph" w:customStyle="1" w:styleId="WPSOffice1">
    <w:name w:val="WPSOffice手动目录 1"/>
    <w:qFormat/>
    <w:pPr>
      <w:overflowPunct w:val="0"/>
    </w:pPr>
    <w:rPr>
      <w:rFonts w:cs="Times New Roman"/>
      <w:kern w:val="0"/>
      <w:sz w:val="20"/>
      <w:szCs w:val="20"/>
    </w:rPr>
  </w:style>
  <w:style w:type="paragraph" w:styleId="ad">
    <w:name w:val="List Paragraph"/>
    <w:basedOn w:val="a"/>
    <w:qFormat/>
    <w:pPr>
      <w:ind w:firstLine="420"/>
    </w:pPr>
  </w:style>
  <w:style w:type="paragraph" w:customStyle="1" w:styleId="ae">
    <w:name w:val="表格內容"/>
    <w:basedOn w:val="a"/>
    <w:qFormat/>
    <w:pPr>
      <w:suppressLineNumbers/>
    </w:pPr>
  </w:style>
  <w:style w:type="paragraph" w:customStyle="1" w:styleId="af">
    <w:name w:val="表格標題"/>
    <w:basedOn w:val="ae"/>
    <w:qFormat/>
    <w:pPr>
      <w:jc w:val="center"/>
    </w:pPr>
    <w:rPr>
      <w:b/>
      <w:bCs/>
    </w:rPr>
  </w:style>
  <w:style w:type="paragraph" w:customStyle="1" w:styleId="af0">
    <w:name w:val="頁首與頁尾"/>
    <w:basedOn w:val="a"/>
    <w:qFormat/>
  </w:style>
  <w:style w:type="paragraph" w:styleId="a6">
    <w:name w:val="header"/>
    <w:basedOn w:val="a"/>
    <w:link w:val="Char"/>
    <w:uiPriority w:val="99"/>
    <w:unhideWhenUsed/>
    <w:rsid w:val="00725840"/>
    <w:pPr>
      <w:pBdr>
        <w:bottom w:val="single" w:sz="6" w:space="1" w:color="000000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72584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styleId="af1">
    <w:name w:val="Hyperlink"/>
    <w:basedOn w:val="a0"/>
    <w:uiPriority w:val="99"/>
    <w:unhideWhenUsed/>
    <w:rsid w:val="00F318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17064</TotalTime>
  <Pages>18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dc:description/>
  <cp:lastModifiedBy>zs</cp:lastModifiedBy>
  <cp:revision>380</cp:revision>
  <dcterms:created xsi:type="dcterms:W3CDTF">2021-12-15T07:31:00Z</dcterms:created>
  <dcterms:modified xsi:type="dcterms:W3CDTF">2024-03-04T14:10:00Z</dcterms:modified>
  <dc:language>zh-TW</dc:language>
</cp:coreProperties>
</file>