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97" w:rsidRDefault="00C84C97" w:rsidP="00C84C97">
      <w:r>
        <w:t>Bước 1: Tạo CSDL</w:t>
      </w:r>
    </w:p>
    <w:p w:rsidR="00C84C97" w:rsidRDefault="00C84C97" w:rsidP="00C84C97">
      <w:r>
        <w:t>Bước 2: Vào View -&gt; SQL Server Object Explorer</w:t>
      </w:r>
    </w:p>
    <w:p w:rsidR="00C84C97" w:rsidRDefault="00C84C97" w:rsidP="00C84C97">
      <w:r>
        <w:t>Bước 3: Chọn biểu tượng có dấu cộng</w:t>
      </w:r>
    </w:p>
    <w:p w:rsidR="00C84C97" w:rsidRDefault="00C84C97" w:rsidP="00C84C97">
      <w:r>
        <w:t>Bước 4: Chọn Local</w:t>
      </w:r>
    </w:p>
    <w:p w:rsidR="00C84C97" w:rsidRDefault="00C84C97" w:rsidP="00C84C97">
      <w:r>
        <w:t>Bước 5: Chọn Server đầu tiên</w:t>
      </w:r>
    </w:p>
    <w:p w:rsidR="00C84C97" w:rsidRDefault="00C84C97" w:rsidP="00C84C97">
      <w:r>
        <w:t>Bước 6: Chọn Connect</w:t>
      </w:r>
    </w:p>
    <w:p w:rsidR="00AE7E61" w:rsidRDefault="00C84C97" w:rsidP="00C84C97">
      <w:r>
        <w:t>Bước 7: Vào SQL Server Object Explorer, mở rộng ra đến khi thấy database</w:t>
      </w:r>
      <w:r w:rsidR="001A5D61">
        <w:t xml:space="preserve">, </w:t>
      </w:r>
      <w:r w:rsidR="000B6F34">
        <w:t xml:space="preserve">click kép </w:t>
      </w:r>
      <w:r w:rsidR="001A5D61">
        <w:t>database</w:t>
      </w:r>
      <w:r w:rsidR="00D31C5B">
        <w:t xml:space="preserve"> để propeties hiển thị đầy đủ</w:t>
      </w:r>
      <w:r w:rsidR="001A5D61">
        <w:t xml:space="preserve"> như thế này:</w:t>
      </w:r>
    </w:p>
    <w:p w:rsidR="001A5D61" w:rsidRDefault="00123257" w:rsidP="00C84C97">
      <w:r>
        <w:rPr>
          <w:noProof/>
        </w:rPr>
        <w:drawing>
          <wp:inline distT="0" distB="0" distL="0" distR="0">
            <wp:extent cx="23526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292">
        <w:rPr>
          <w:noProof/>
        </w:rPr>
        <w:drawing>
          <wp:inline distT="0" distB="0" distL="0" distR="0">
            <wp:extent cx="29051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8F" w:rsidRDefault="000C7E8F" w:rsidP="00C84C97">
      <w:r>
        <w:t>Bước 8: Copy nguyên từ đoạn connection string:</w:t>
      </w:r>
    </w:p>
    <w:p w:rsidR="000C7E8F" w:rsidRDefault="005D4386" w:rsidP="00C84C97">
      <w:r w:rsidRPr="005D4386">
        <w:t>Data Source=SNOWDOLL\SQLEXPRESS;Initial Catalog=QLBanVaLi;Integrated Security=True;Connect Timeout=30;Encrypt=False;TrustServerCertificate=False;ApplicationIntent=ReadWrite;MultiSubnetFailover=False</w:t>
      </w:r>
    </w:p>
    <w:p w:rsidR="00933C9A" w:rsidRDefault="00933C9A" w:rsidP="00C84C97"/>
    <w:p w:rsidR="00933C9A" w:rsidRDefault="00933C9A" w:rsidP="00C84C97"/>
    <w:p w:rsidR="00FE5FF4" w:rsidRDefault="00FE5FF4" w:rsidP="00C84C97">
      <w:r>
        <w:t>Bước 9: Bổ sung thêm</w:t>
      </w:r>
      <w:r w:rsidR="00CD2C24">
        <w:t xml:space="preserve"> :</w:t>
      </w:r>
    </w:p>
    <w:p w:rsidR="00CD2C24" w:rsidRDefault="00CD2C24" w:rsidP="00C84C97">
      <w:r w:rsidRPr="000850CB">
        <w:rPr>
          <w:highlight w:val="yellow"/>
        </w:rPr>
        <w:t>Scaffold-DbContext</w:t>
      </w:r>
      <w:r w:rsidRPr="00CD2C24">
        <w:t xml:space="preserve">  </w:t>
      </w:r>
      <w:r w:rsidR="00D40D6C">
        <w:t xml:space="preserve">ở đầu </w:t>
      </w:r>
      <w:r w:rsidR="00024B92">
        <w:t xml:space="preserve">và </w:t>
      </w:r>
      <w:r w:rsidR="004D59D8" w:rsidRPr="001D1F13">
        <w:rPr>
          <w:highlight w:val="yellow"/>
        </w:rPr>
        <w:t>Microsoft.EntityFrameworkCore.SqlServer -OutputDir Models</w:t>
      </w:r>
      <w:r w:rsidR="001D1F13">
        <w:t xml:space="preserve"> ở cuối</w:t>
      </w:r>
    </w:p>
    <w:p w:rsidR="00A7691E" w:rsidRDefault="00A7691E" w:rsidP="00C84C97">
      <w:r>
        <w:t xml:space="preserve">Thành </w:t>
      </w:r>
      <w:r w:rsidR="002846BB">
        <w:t>như sau</w:t>
      </w:r>
      <w:r w:rsidR="0030193A">
        <w:t>, nhớ có dấu “</w:t>
      </w:r>
      <w:r w:rsidR="00825AC5">
        <w:t>:</w:t>
      </w:r>
    </w:p>
    <w:p w:rsidR="00690B62" w:rsidRPr="00452C73" w:rsidRDefault="00825AC5" w:rsidP="00690B62">
      <w:pPr>
        <w:rPr>
          <w:color w:val="FF0000"/>
        </w:rPr>
      </w:pPr>
      <w:r w:rsidRPr="00452C73">
        <w:rPr>
          <w:color w:val="FF0000"/>
          <w:highlight w:val="yellow"/>
        </w:rPr>
        <w:lastRenderedPageBreak/>
        <w:t>Scaffold-DbContext</w:t>
      </w:r>
      <w:r w:rsidRPr="00452C73">
        <w:rPr>
          <w:color w:val="FF0000"/>
        </w:rPr>
        <w:t xml:space="preserve">  </w:t>
      </w:r>
      <w:r w:rsidR="00AD6005">
        <w:rPr>
          <w:color w:val="FF0000"/>
        </w:rPr>
        <w:t>“</w:t>
      </w:r>
      <w:r w:rsidR="00690B62" w:rsidRPr="00452C73">
        <w:rPr>
          <w:color w:val="FF0000"/>
        </w:rPr>
        <w:t>Data Source=SNOWDOLL\SQLEXPRESS;Initial Catalog=QLBanVaLi;Integrated Security=True;Connect Timeout=30;Encrypt=False;TrustServerCertificate=False;ApplicationIntent=ReadWrite;MultiSubnetFailover=False</w:t>
      </w:r>
      <w:r w:rsidR="0043595D">
        <w:rPr>
          <w:color w:val="FF0000"/>
        </w:rPr>
        <w:t>”</w:t>
      </w:r>
      <w:r w:rsidR="00631C4D">
        <w:rPr>
          <w:color w:val="FF0000"/>
        </w:rPr>
        <w:t xml:space="preserve"> </w:t>
      </w:r>
      <w:r w:rsidR="00D4169D" w:rsidRPr="00452C73">
        <w:rPr>
          <w:color w:val="FF0000"/>
        </w:rPr>
        <w:t xml:space="preserve"> </w:t>
      </w:r>
      <w:r w:rsidR="00D4169D" w:rsidRPr="00452C73">
        <w:rPr>
          <w:color w:val="FF0000"/>
          <w:highlight w:val="yellow"/>
        </w:rPr>
        <w:t>Microsoft.EntityFrameworkCore.SqlServer -OutputDir Models</w:t>
      </w:r>
    </w:p>
    <w:p w:rsidR="00B9152B" w:rsidRDefault="00B9152B" w:rsidP="00690B62"/>
    <w:p w:rsidR="00B9152B" w:rsidRDefault="00784F8A" w:rsidP="00690B62">
      <w:r>
        <w:t xml:space="preserve">Bước 10 : </w:t>
      </w:r>
      <w:r w:rsidR="000A7248">
        <w:t>Vào Tools -&gt; Nuget Package Manager</w:t>
      </w:r>
      <w:r w:rsidR="004C0D51">
        <w:t xml:space="preserve"> -&gt; </w:t>
      </w:r>
      <w:r w:rsidR="006C181C">
        <w:t>Package</w:t>
      </w:r>
      <w:r w:rsidR="00510585">
        <w:t xml:space="preserve"> Manager Console</w:t>
      </w:r>
    </w:p>
    <w:p w:rsidR="0048750B" w:rsidRDefault="00A678D0" w:rsidP="00690B62">
      <w:r>
        <w:rPr>
          <w:noProof/>
        </w:rPr>
        <w:drawing>
          <wp:inline distT="0" distB="0" distL="0" distR="0">
            <wp:extent cx="594360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61" w:rsidRDefault="00804B61" w:rsidP="00690B62"/>
    <w:p w:rsidR="00804B61" w:rsidRDefault="00804B61" w:rsidP="00690B62"/>
    <w:p w:rsidR="00804B61" w:rsidRDefault="00804B61" w:rsidP="00690B62"/>
    <w:p w:rsidR="006E5CD0" w:rsidRDefault="006E5CD0" w:rsidP="00690B62"/>
    <w:p w:rsidR="006E5CD0" w:rsidRDefault="006E5CD0" w:rsidP="00690B62">
      <w:bookmarkStart w:id="0" w:name="_GoBack"/>
      <w:bookmarkEnd w:id="0"/>
    </w:p>
    <w:p w:rsidR="00922044" w:rsidRDefault="00922044" w:rsidP="00690B62">
      <w:r>
        <w:lastRenderedPageBreak/>
        <w:t>Bước 11: Paste nguyên đoạn connection</w:t>
      </w:r>
      <w:r w:rsidR="00C437D2">
        <w:t xml:space="preserve"> đã bổ sung</w:t>
      </w:r>
      <w:r>
        <w:t xml:space="preserve"> vào</w:t>
      </w:r>
      <w:r w:rsidR="008F6D36">
        <w:t xml:space="preserve"> và chạy câu lệnh</w:t>
      </w:r>
      <w:r>
        <w:t>:</w:t>
      </w:r>
    </w:p>
    <w:p w:rsidR="00700A76" w:rsidRDefault="00E81E2C" w:rsidP="00690B62">
      <w:r>
        <w:rPr>
          <w:noProof/>
        </w:rPr>
        <w:drawing>
          <wp:inline distT="0" distB="0" distL="0" distR="0">
            <wp:extent cx="5943600" cy="3455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9A" w:rsidRDefault="005A3B9A" w:rsidP="00690B62">
      <w:r>
        <w:lastRenderedPageBreak/>
        <w:t>Bước 12: Kiểm tra xem các model đã load chưa trong folder Models:</w:t>
      </w:r>
      <w:r w:rsidR="001F34FD">
        <w:rPr>
          <w:noProof/>
        </w:rPr>
        <w:drawing>
          <wp:inline distT="0" distB="0" distL="0" distR="0">
            <wp:extent cx="2945130" cy="63582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5" w:rsidRDefault="00825AC5" w:rsidP="00C84C97"/>
    <w:sectPr w:rsidR="0082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97"/>
    <w:rsid w:val="00024B92"/>
    <w:rsid w:val="000850CB"/>
    <w:rsid w:val="000A7248"/>
    <w:rsid w:val="000B6F34"/>
    <w:rsid w:val="000C7E8F"/>
    <w:rsid w:val="00123257"/>
    <w:rsid w:val="001A5D61"/>
    <w:rsid w:val="001B2EB2"/>
    <w:rsid w:val="001B3A8B"/>
    <w:rsid w:val="001D1F13"/>
    <w:rsid w:val="001F34FD"/>
    <w:rsid w:val="002846BB"/>
    <w:rsid w:val="0030193A"/>
    <w:rsid w:val="003A5292"/>
    <w:rsid w:val="0043595D"/>
    <w:rsid w:val="00452C73"/>
    <w:rsid w:val="0048750B"/>
    <w:rsid w:val="004C0D51"/>
    <w:rsid w:val="004D59D8"/>
    <w:rsid w:val="00510585"/>
    <w:rsid w:val="005A3B9A"/>
    <w:rsid w:val="005D4386"/>
    <w:rsid w:val="00631C4D"/>
    <w:rsid w:val="00690B62"/>
    <w:rsid w:val="006C181C"/>
    <w:rsid w:val="006E5CD0"/>
    <w:rsid w:val="00700A76"/>
    <w:rsid w:val="00784F8A"/>
    <w:rsid w:val="00804B61"/>
    <w:rsid w:val="00825AC5"/>
    <w:rsid w:val="008F6D36"/>
    <w:rsid w:val="00922044"/>
    <w:rsid w:val="00933C9A"/>
    <w:rsid w:val="00A678D0"/>
    <w:rsid w:val="00A7691E"/>
    <w:rsid w:val="00AD6005"/>
    <w:rsid w:val="00AE7E61"/>
    <w:rsid w:val="00B9152B"/>
    <w:rsid w:val="00B9471F"/>
    <w:rsid w:val="00C437D2"/>
    <w:rsid w:val="00C84C97"/>
    <w:rsid w:val="00CD2C24"/>
    <w:rsid w:val="00D31C5B"/>
    <w:rsid w:val="00D40D6C"/>
    <w:rsid w:val="00D4169D"/>
    <w:rsid w:val="00E81E2C"/>
    <w:rsid w:val="00F26F76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C6349-DE8C-4722-965E-EC966B31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Kirigiri</cp:lastModifiedBy>
  <cp:revision>118</cp:revision>
  <dcterms:created xsi:type="dcterms:W3CDTF">2023-03-07T08:02:00Z</dcterms:created>
  <dcterms:modified xsi:type="dcterms:W3CDTF">2023-03-07T08:19:00Z</dcterms:modified>
</cp:coreProperties>
</file>