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 AI产品新闻周报  </w:t>
      </w:r>
    </w:p>
    <w:p>
      <w:r>
        <w:t xml:space="preserve">**2025年8月4日 - 2025年8月10日**  </w:t>
      </w:r>
    </w:p>
    <w:p/>
    <w:p>
      <w:r>
        <w:t>---</w:t>
      </w:r>
    </w:p>
    <w:p/>
    <w:p>
      <w:r>
        <w:t xml:space="preserve">## **本周AI产品重要新闻**  </w:t>
      </w:r>
    </w:p>
    <w:p/>
    <w:p>
      <w:r>
        <w:t xml:space="preserve">### **1. 瓦拉英语——AI+情境学习**  </w:t>
      </w:r>
    </w:p>
    <w:p>
      <w:r>
        <w:t xml:space="preserve">**发布日期**：2025年8月4日  </w:t>
      </w:r>
    </w:p>
    <w:p>
      <w:r>
        <w:t xml:space="preserve">**概述**：瓦拉英语是一款面向7-12岁学生的AI英语学习工具，采用情境化、游戏化的方式提升学习趣味性。通过AI生成高度真实的场景（如机场、超市、露营地），学生可在沉浸式环境中练习英语对话、词汇和短语。  </w:t>
      </w:r>
    </w:p>
    <w:p>
      <w:r>
        <w:t xml:space="preserve">**核心功能**：  </w:t>
      </w:r>
    </w:p>
    <w:p>
      <w:r>
        <w:t xml:space="preserve">- **情境化学习**：AI生成动态场景，学生扮演角色进行对话。  </w:t>
      </w:r>
    </w:p>
    <w:p>
      <w:r>
        <w:t xml:space="preserve">- **短语与词汇学习**：结合情境故事，通过“句子+翻译”模式学习。  </w:t>
      </w:r>
    </w:p>
    <w:p>
      <w:r>
        <w:t xml:space="preserve">- **语音交互**：支持语音对话，提供句式引导。  </w:t>
      </w:r>
    </w:p>
    <w:p>
      <w:r>
        <w:t xml:space="preserve">**目标用户**：剑桥英语KET学习者。  </w:t>
      </w:r>
    </w:p>
    <w:p>
      <w:r>
        <w:t xml:space="preserve">**平台**：目前仅支持平板端。  </w:t>
      </w:r>
    </w:p>
    <w:p/>
    <w:p>
      <w:r>
        <w:t xml:space="preserve">**行业影响**：AI+教育进一步深化，情境化学习或成语言培训新趋势。  </w:t>
      </w:r>
    </w:p>
    <w:p/>
    <w:p>
      <w:r>
        <w:t>---</w:t>
      </w:r>
    </w:p>
    <w:p/>
    <w:p>
      <w:r>
        <w:t xml:space="preserve">### **2. Salient——AI Agent贷款服务平台获投4.3亿元**  </w:t>
      </w:r>
    </w:p>
    <w:p>
      <w:r>
        <w:t xml:space="preserve">**发布日期**：2025年8月4日  </w:t>
      </w:r>
    </w:p>
    <w:p>
      <w:r>
        <w:t xml:space="preserve">**概述**：Salient专注于消费金融领域（如汽车贷款），通过AI Agent自动化贷款流程，提升效率并确保合规性。  </w:t>
      </w:r>
    </w:p>
    <w:p>
      <w:r>
        <w:t xml:space="preserve">**核心功能**：  </w:t>
      </w:r>
    </w:p>
    <w:p>
      <w:r>
        <w:t xml:space="preserve">- **面向消费者**：支持语音、文本、邮件、聊天机器人交互，处理付款、延期、保险更新等。  </w:t>
      </w:r>
    </w:p>
    <w:p>
      <w:r>
        <w:t xml:space="preserve">- **面向企业**：实时分析客户互动，确保合规，AI Agent可缩短70%处理时间。  </w:t>
      </w:r>
    </w:p>
    <w:p>
      <w:r>
        <w:t xml:space="preserve">- **数据自动化**：无缝集成系统，加速保险索赔、产权处理等流程。  </w:t>
      </w:r>
    </w:p>
    <w:p>
      <w:r>
        <w:t xml:space="preserve">**融资情况**：获4.3亿元投资（量子位报道）。  </w:t>
      </w:r>
    </w:p>
    <w:p/>
    <w:p>
      <w:r>
        <w:t xml:space="preserve">**行业影响**：AI Agent在金融领域的渗透加速，未来或替代传统人工客服与审核流程。  </w:t>
      </w:r>
    </w:p>
    <w:p/>
    <w:p>
      <w:r>
        <w:t>---</w:t>
      </w:r>
    </w:p>
    <w:p/>
    <w:p>
      <w:r>
        <w:t xml:space="preserve">### **3. 知了追踪——深言科技推出AI信息追踪助手**  </w:t>
      </w:r>
    </w:p>
    <w:p>
      <w:r>
        <w:t xml:space="preserve">**发布日期**：2025年8月4日  </w:t>
      </w:r>
    </w:p>
    <w:p>
      <w:r>
        <w:t xml:space="preserve">**概述**：知了追踪是一款AI驱动的信息聚合工具，帮助用户高效管理海量信息。  </w:t>
      </w:r>
    </w:p>
    <w:p>
      <w:r>
        <w:t xml:space="preserve">**核心功能**：  </w:t>
      </w:r>
    </w:p>
    <w:p>
      <w:r>
        <w:t xml:space="preserve">- **自定义追踪**：输入关键词，AI自动抓取全网信息并提炼重点。  </w:t>
      </w:r>
    </w:p>
    <w:p>
      <w:r>
        <w:t xml:space="preserve">- **智能总结**：自动生成摘要，减少阅读负担。  </w:t>
      </w:r>
    </w:p>
    <w:p>
      <w:r>
        <w:t xml:space="preserve">- **多场景适用**：科技动态、二手票源、考试资讯等均可追踪。  </w:t>
      </w:r>
    </w:p>
    <w:p>
      <w:r>
        <w:t xml:space="preserve">**当前状态**：内测阶段，需邀请码使用。  </w:t>
      </w:r>
    </w:p>
    <w:p/>
    <w:p>
      <w:r>
        <w:t xml:space="preserve">**行业影响**：AI信息过滤工具需求增长，尤其在资讯爆炸时代，精准推送成关键竞争力。  </w:t>
      </w:r>
    </w:p>
    <w:p/>
    <w:p>
      <w:r>
        <w:t>---</w:t>
      </w:r>
    </w:p>
    <w:p/>
    <w:p>
      <w:r>
        <w:t xml:space="preserve">### **4. 高德地图2025版——全球首个AI原生地图应用**  </w:t>
      </w:r>
    </w:p>
    <w:p>
      <w:r>
        <w:t xml:space="preserve">**发布日期**：2025年8月4日  </w:t>
      </w:r>
    </w:p>
    <w:p>
      <w:r>
        <w:t xml:space="preserve">**概述**：高德地图宣布全面AI化，引入“空间智能”技术，提升地图的感知与交互能力。  </w:t>
      </w:r>
    </w:p>
    <w:p>
      <w:r>
        <w:t xml:space="preserve">**核心功能**：  </w:t>
      </w:r>
    </w:p>
    <w:p>
      <w:r>
        <w:t xml:space="preserve">- **多模态交互**：语音、文字、视觉全方位交互（“小高老师”智能体）。  </w:t>
      </w:r>
    </w:p>
    <w:p>
      <w:r>
        <w:t xml:space="preserve">- **AI领航**：超视距感知，提供车道级预警、红绿灯状态提醒。  </w:t>
      </w:r>
    </w:p>
    <w:p>
      <w:r>
        <w:t xml:space="preserve">- **AI即刻**：基于时空环境实时推荐服务（如附近加油站、餐厅）。  </w:t>
      </w:r>
    </w:p>
    <w:p/>
    <w:p>
      <w:r>
        <w:t xml:space="preserve">**行业影响**：地图应用进入“AI原生”时代，空间智能或成下一代导航标配。  </w:t>
      </w:r>
    </w:p>
    <w:p/>
    <w:p>
      <w:r>
        <w:t>---</w:t>
      </w:r>
    </w:p>
    <w:p/>
    <w:p>
      <w:r>
        <w:t xml:space="preserve">## **技术突破与创新**  </w:t>
      </w:r>
    </w:p>
    <w:p/>
    <w:p>
      <w:r>
        <w:t xml:space="preserve">### **1. AI Home Design: Interior DecAI（美国iOS榜24小时上升115名）**  </w:t>
      </w:r>
    </w:p>
    <w:p>
      <w:r>
        <w:t xml:space="preserve">**概述**：用户上传房间照片，AI自动生成室内设计方案。  </w:t>
      </w:r>
    </w:p>
    <w:p>
      <w:r>
        <w:t xml:space="preserve">**创新点**：  </w:t>
      </w:r>
    </w:p>
    <w:p>
      <w:r>
        <w:t xml:space="preserve">- **替换功能**：可删除原有物品并生成新设计。  </w:t>
      </w:r>
    </w:p>
    <w:p>
      <w:r>
        <w:t xml:space="preserve">- **风格适配**：分析空间尺寸，匹配用户偏好风格。  </w:t>
      </w:r>
    </w:p>
    <w:p/>
    <w:p>
      <w:r>
        <w:t xml:space="preserve">**趋势**：AI家居设计工具需求激增，未来或与AR/VR结合，实现“所见即所得”。  </w:t>
      </w:r>
    </w:p>
    <w:p/>
    <w:p>
      <w:r>
        <w:t xml:space="preserve">### **2. ChatPRD——谷歌搜索热度暴涨**  </w:t>
      </w:r>
    </w:p>
    <w:p>
      <w:r>
        <w:t xml:space="preserve">**概述**：AI辅助产品经理生成PRD（产品需求文档）。  </w:t>
      </w:r>
    </w:p>
    <w:p>
      <w:r>
        <w:t xml:space="preserve">**创新点**：  </w:t>
      </w:r>
    </w:p>
    <w:p>
      <w:r>
        <w:t xml:space="preserve">- **定制化模板**：支持PRD、单页文档、项目计划等。  </w:t>
      </w:r>
    </w:p>
    <w:p>
      <w:r>
        <w:t xml:space="preserve">- **团队协作**：共享模板、集中计费，提升效率。  </w:t>
      </w:r>
    </w:p>
    <w:p/>
    <w:p>
      <w:r>
        <w:t xml:space="preserve">**趋势**：AI工具向垂直领域渗透，产品开发流程进一步自动化。  </w:t>
      </w:r>
    </w:p>
    <w:p/>
    <w:p>
      <w:r>
        <w:t>---</w:t>
      </w:r>
    </w:p>
    <w:p/>
    <w:p>
      <w:r>
        <w:t xml:space="preserve">## **市场动态与趋势**  </w:t>
      </w:r>
    </w:p>
    <w:p/>
    <w:p>
      <w:r>
        <w:t xml:space="preserve">1. **AI Agent在金融、教育、地图领域加速落地**，显示AI正从“辅助工具”向“核心业务引擎”转变。  </w:t>
      </w:r>
    </w:p>
    <w:p>
      <w:r>
        <w:t xml:space="preserve">2. **信息过滤与个性化推荐需求增长**，如知了追踪、ChatPRD等工具受追捧。  </w:t>
      </w:r>
    </w:p>
    <w:p>
      <w:r>
        <w:t xml:space="preserve">3. **AI+设计工具崛起**，DecAI、AI Home Design等产品证明市场对自动化创意方案的需求。  </w:t>
      </w:r>
    </w:p>
    <w:p/>
    <w:p>
      <w:r>
        <w:t>---</w:t>
      </w:r>
    </w:p>
    <w:p/>
    <w:p>
      <w:r>
        <w:t xml:space="preserve">## **重要公司动态**  </w:t>
      </w:r>
    </w:p>
    <w:p/>
    <w:p>
      <w:r>
        <w:t xml:space="preserve">- **深言科技**：推出知了追踪，布局AI信息管理赛道。  </w:t>
      </w:r>
    </w:p>
    <w:p>
      <w:r>
        <w:t xml:space="preserve">- **高德地图**：全球首发AI原生地图应用，或引领行业升级。  </w:t>
      </w:r>
    </w:p>
    <w:p>
      <w:r>
        <w:t xml:space="preserve">- **Salient**：获4.3亿元融资，AI Agent贷款服务受资本青睐。  </w:t>
      </w:r>
    </w:p>
    <w:p/>
    <w:p>
      <w:r>
        <w:t>---</w:t>
      </w:r>
    </w:p>
    <w:p/>
    <w:p>
      <w:r>
        <w:t xml:space="preserve">## **行业影响分析**  </w:t>
      </w:r>
    </w:p>
    <w:p/>
    <w:p>
      <w:r>
        <w:t xml:space="preserve">1. **AI Agent成新风口**：金融、客服、教育等领域逐步采用AI Agent，人力成本或大幅降低。  </w:t>
      </w:r>
    </w:p>
    <w:p>
      <w:r>
        <w:t xml:space="preserve">2. **多模态交互普及**：高德地图的“空间智能”显示，未来AI需融合视觉、语音、文本等多维度数据。  </w:t>
      </w:r>
    </w:p>
    <w:p>
      <w:r>
        <w:t xml:space="preserve">3. **垂直领域AI工具爆发**：如ChatPRD、DecAI等，显示企业更倾向定制化AI解决方案。  </w:t>
      </w:r>
    </w:p>
    <w:p/>
    <w:p>
      <w:r>
        <w:t xml:space="preserve">**未来展望**：  </w:t>
      </w:r>
    </w:p>
    <w:p>
      <w:r>
        <w:t xml:space="preserve">- AI将更深度嵌入行业核心流程，而不仅是“附加功能”。  </w:t>
      </w:r>
    </w:p>
    <w:p>
      <w:r>
        <w:t xml:space="preserve">- 数据安全与合规性（如Salient的监管适配）将成为AI落地关键挑战。  </w:t>
      </w:r>
    </w:p>
    <w:p/>
    <w:p>
      <w:r>
        <w:t xml:space="preserve">---  </w:t>
      </w:r>
    </w:p>
    <w:p>
      <w:r>
        <w:t xml:space="preserve">**本期周报结束**  </w:t>
      </w:r>
    </w:p>
    <w:p>
      <w:r>
        <w:t>**数据来源**：量子位、凤凰网、AI工具集等公开报道。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