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2025-08-04 新闻日报</w:t>
      </w:r>
    </w:p>
    <w:p>
      <w:pPr>
        <w:jc w:val="center"/>
      </w:pPr>
      <w:r>
        <w:t>生成时间：2025年08月07日 08:36:23</w:t>
      </w:r>
    </w:p>
    <w:p>
      <w:r>
        <w:t>==================================================</w:t>
      </w:r>
    </w:p>
    <w:p>
      <w:pPr>
        <w:pStyle w:val="Heading1"/>
      </w:pPr>
      <w:r>
        <w:t>1. 瓦拉英语——AI+情境学习</w:t>
      </w:r>
    </w:p>
    <w:p>
      <w:r>
        <w:t>概述：</w:t>
      </w:r>
    </w:p>
    <w:p>
      <w:r>
        <w:t>瓦拉英语可以利用AI生成图像、声音和视频，能够快速构建出数百个高度真实的场景，如机场、露营地、超市等。例如，在模拟机场场景中，学生可能需要扮演乘客，与机场工作人员用英语进行登机手续办理、行李托运等一系列对话。</w:t>
      </w:r>
    </w:p>
    <w:p>
      <w:r>
        <w:t>主要功能：</w:t>
      </w:r>
    </w:p>
    <w:p>
      <w:r>
        <w:t>产品只有平板端，采用故事游戏化的闯关方式呈现，非常有趣味性。主要针对7-12岁学生打造的剑桥英语KET学习。</w:t>
        <w:br/>
        <w:t>短语学习：在情境化故事对话中穿插短语的学习，通过“句子+中文翻译”的方式学习短语。词汇学习：通过情境故事中所触发主人公的动作进行词汇的学习。</w:t>
        <w:br/>
        <w:t>语音对话：在情境故事中进行语音对话，有系统句式的提示。</w:t>
      </w:r>
    </w:p>
    <w:p>
      <w:r>
        <w:t>------------------------------</w:t>
      </w:r>
    </w:p>
    <w:p>
      <w:pPr>
        <w:pStyle w:val="Heading1"/>
      </w:pPr>
      <w:r>
        <w:t>2. Salient——AI agents贷款服务</w:t>
      </w:r>
    </w:p>
    <w:p>
      <w:r>
        <w:t>概述：</w:t>
      </w:r>
    </w:p>
    <w:p>
      <w:r>
        <w:t>Salient是一个专为消费金融（消费领域，而非投资领域，比如汽车贷款）打造的AI贷款服务平台，适配现代贷款服务的运作系统，简化贷款入驻、收款、合规性等流程。</w:t>
        <w:br/>
      </w:r>
    </w:p>
    <w:p>
      <w:r>
        <w:t>主要功能：</w:t>
      </w:r>
    </w:p>
    <w:p>
      <w:r>
        <w:t>面向消费者：它可以实时通过语音、文本、电子邮件和网络聊天进行沟通，以收集付款、处理到期日更改和延期、管理赔付以及更新保险信息。面向企业：Salient能够实时分析每一次客户互动，标记违规行为并提供建议，确保每次互动符合联邦法律或监管机构的要求。Salient还能部署AI agents来处理付款、到期日更改、延期、资金验证、保险索赔和客户查询，从而将处理时间缩短70%，Salient通过自动数据采集实现无缝系统集成，加速保险索赔、产权处理和扣押管理。</w:t>
      </w:r>
    </w:p>
    <w:p>
      <w:r>
        <w:t>来源链接：https://www.qbitai.com/2025/08/317962.html</w:t>
      </w:r>
    </w:p>
    <w:p>
      <w:r>
        <w:t>------------------------------</w:t>
      </w:r>
    </w:p>
    <w:p>
      <w:pPr>
        <w:pStyle w:val="Heading1"/>
      </w:pPr>
      <w:r>
        <w:t>3. 知了追踪 – 深言科技推出的AI信息追踪助手</w:t>
      </w:r>
    </w:p>
    <w:p>
      <w:r>
        <w:t>概述：</w:t>
      </w:r>
    </w:p>
    <w:p>
      <w:r>
        <w:t>知了追踪是北京深言科技有限责任公司推出的AI驱动的信息追踪助手，帮助用户解决信息过载的问题。通过智能算法，聚合、筛选并总结用户关心的各类动态信息。用户可以自定义追踪话题，输入关键词后，AI会自动从全网信源中获取最新动态，提炼重点内容，以高效的方式推送关键信息。</w:t>
      </w:r>
    </w:p>
    <w:p>
      <w:r>
        <w:t>主要功能：</w:t>
      </w:r>
    </w:p>
    <w:p>
      <w:r>
        <w:t>现在还在内测阶段，需要邀请码方能使用。</w:t>
        <w:br/>
        <w:t>自定义追踪话题、全网信源覆盖、智能总结功能、实时推送更新、多场景支持：适用于多种场景，包括追踪科技动态、二手票源、考试资讯、热点事件等。</w:t>
        <w:br/>
        <w:t>高效信息管理：通过AI技术，帮助用户在海量信息中快速找到自己需要的内容。</w:t>
      </w:r>
    </w:p>
    <w:p>
      <w:r>
        <w:t>来源链接：https://ai-bot.cn/zhilzhuizong/</w:t>
      </w:r>
    </w:p>
    <w:p>
      <w:r>
        <w:t>------------------------------</w:t>
      </w:r>
    </w:p>
    <w:p>
      <w:pPr>
        <w:pStyle w:val="Heading1"/>
      </w:pPr>
      <w:r>
        <w:t>4. 高德地图宣布全面AI化，上线全球首个AI原生地图应用“高德地图2025</w:t>
      </w:r>
    </w:p>
    <w:p>
      <w:r>
        <w:t>概述：</w:t>
      </w:r>
    </w:p>
    <w:p>
      <w:r>
        <w:t>8月4日，阿里巴巴旗下的高德地图于近日宣布进行战略性升级，正式推出号称“全球首个AI原生地图应用”的高德地图2025版。本次变革的关键是引入了“空间智能”，空间智能更侧重于AI在三维物理空间与时间维度中的感知、推理与行动能力。这项新技术可以通过深度感知视觉、音频、文本和定位等多模态信息，精准理解现实世界的三维几何结构，从而提升地图应用的智能化程度。</w:t>
      </w:r>
    </w:p>
    <w:p>
      <w:r>
        <w:t>主要功能：</w:t>
      </w:r>
    </w:p>
    <w:p>
      <w:r>
        <w:t>出行生活智能体 ——“小高老师”：该智能体能够通过语音、文字、乃至视觉等多模态方式与用户进行交互，其背后是由高德与通义大模型共同构建的模型簇支撑，通过一个包含需求感知、思考决策、总结生成和场景交付的完整框架，高效调度近百种内部工具，为用户生成最优的出行或生活方案。“AI领航”功能：利用超视距感知能力，可提供北斗车道级预警、前方红绿灯状态提醒等精细化安全服务。“AI即刻”：能根据用户当前时空环境即时推荐所需服务，如在傍晚时分为用户推送附近的高分餐厅。</w:t>
      </w:r>
    </w:p>
    <w:p>
      <w:r>
        <w:t>来源链接：https://tech.ifeng.com/c/8lXcx2ajbVg</w:t>
      </w:r>
    </w:p>
    <w:p>
      <w:r>
        <w:t>------------------------------</w:t>
      </w:r>
    </w:p>
    <w:p>
      <w:pPr>
        <w:pStyle w:val="Heading1"/>
      </w:pPr>
      <w:r>
        <w:t>5. AI Home Design: Interior DecAI在美国IOS应用榜24小时内排名上升115</w:t>
      </w:r>
    </w:p>
    <w:p>
      <w:r>
        <w:t>概述：</w:t>
      </w:r>
    </w:p>
    <w:p>
      <w:r>
        <w:t>用DecAI改造居住空间，上传一张照片即可实现。</w:t>
        <w:br/>
      </w:r>
    </w:p>
    <w:p>
      <w:r>
        <w:t>主要功能：</w:t>
      </w:r>
    </w:p>
    <w:p>
      <w:r>
        <w:t>I室内设计与装饰：只需上传房间的图片，选择空间类型和喜好风格。AI技术将分析房间的尺寸和特点，然后生成一个符合品味的惊艳室内设计方案。AI室内设计师将呈现家具布局、色彩搭配和装饰细节的可视化效果，让个人风格得以完美呈现。AI 园林设计、AI 外观设计与翻新、用“替换”功能改造任何物品：“替换”功能可删除不需要的物品，并输入希望看到的替代内容，生成一张新图片。</w:t>
      </w:r>
    </w:p>
    <w:p>
      <w:r>
        <w:t>------------------------------</w:t>
      </w:r>
    </w:p>
    <w:p>
      <w:pPr>
        <w:pStyle w:val="Heading1"/>
      </w:pPr>
      <w:r>
        <w:t>6. chatprd——谷歌搜索中关注度暴涨</w:t>
      </w:r>
    </w:p>
    <w:p>
      <w:r>
        <w:t>概述：</w:t>
      </w:r>
    </w:p>
    <w:p>
      <w:r>
        <w:t>ChatPRD是一款专为产品经理、创始人和参与产品开发的团队设计的创新AI工具。协助创建高质量的产品需求文档（PRD）和其他与产品相关的文档。</w:t>
      </w:r>
    </w:p>
    <w:p>
      <w:r>
        <w:t>主要功能：</w:t>
      </w:r>
    </w:p>
    <w:p>
      <w:r>
        <w:t>AI 驱动的 PRD 创建: 利用 AI 草拟和改进产品需求文档（PRD），节省时间并提高文档质量。可定制模板: 提供专业模板库，包括 PRD、单页文档和项目计划，并支持添加自定义模板。个性化 AI 辅助: 通过自定义配置文件，根据用户角色、公司和产品领域定制输出。团队协作: 提供团队账户，具有集中计费、共享模板和协作功能。安全与隐私: 确保数据隐私和安全，不会基于用户输入进行训练或出售数据。可以生成图表：直观地展示产品策略、工作流程或架构。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