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rPr>
          <w:rFonts w:ascii="楷体" w:eastAsia="楷体" w:hAnsi="楷体"/>
          <w:color w:val="000000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36"/>
        </w:rPr>
      </w:pPr>
    </w:p>
    <w:p w:rsidR="009142FF" w:rsidRDefault="000634A6" w:rsidP="009142FF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 w:rsidRPr="000634A6">
        <w:rPr>
          <w:rFonts w:ascii="微软雅黑" w:eastAsia="微软雅黑" w:hAnsi="微软雅黑" w:hint="eastAsia"/>
          <w:b/>
          <w:color w:val="000000"/>
          <w:sz w:val="52"/>
          <w:szCs w:val="52"/>
        </w:rPr>
        <w:t>轻量级分布式任务调度框架</w:t>
      </w:r>
    </w:p>
    <w:p w:rsidR="001F07AA" w:rsidRDefault="001F07AA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</w:p>
    <w:p w:rsidR="0089240C" w:rsidRDefault="000634A6" w:rsidP="0089240C">
      <w:pPr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使用</w:t>
      </w:r>
      <w:r w:rsidR="0089240C">
        <w:rPr>
          <w:rFonts w:ascii="微软雅黑" w:eastAsia="微软雅黑" w:hAnsi="微软雅黑" w:hint="eastAsia"/>
          <w:b/>
          <w:color w:val="000000"/>
          <w:sz w:val="52"/>
          <w:szCs w:val="52"/>
        </w:rPr>
        <w:t>说明文档</w:t>
      </w: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jc w:val="center"/>
        <w:rPr>
          <w:rFonts w:ascii="楷体" w:eastAsia="楷体" w:hAnsi="楷体"/>
          <w:b/>
          <w:color w:val="000000"/>
          <w:sz w:val="84"/>
        </w:rPr>
      </w:pPr>
    </w:p>
    <w:p w:rsidR="0089240C" w:rsidRDefault="0089240C" w:rsidP="0089240C">
      <w:pPr>
        <w:pStyle w:val="a7"/>
        <w:pBdr>
          <w:bottom w:val="none" w:sz="0" w:space="0" w:color="auto"/>
        </w:pBdr>
        <w:tabs>
          <w:tab w:val="left" w:pos="420"/>
        </w:tabs>
        <w:snapToGrid/>
        <w:spacing w:afterLines="50" w:after="156" w:line="360" w:lineRule="auto"/>
        <w:rPr>
          <w:rFonts w:ascii="楷体" w:eastAsia="楷体" w:hAnsi="楷体"/>
          <w:color w:val="000000"/>
          <w:shd w:val="pct10" w:color="auto" w:fill="FFFFFF"/>
        </w:rPr>
      </w:pPr>
    </w:p>
    <w:p w:rsidR="0089240C" w:rsidRDefault="0089240C" w:rsidP="0089240C">
      <w:pPr>
        <w:spacing w:line="360" w:lineRule="auto"/>
        <w:rPr>
          <w:rFonts w:ascii="楷体" w:eastAsia="楷体" w:hAnsi="楷体"/>
          <w:b/>
          <w:color w:val="000000"/>
          <w:sz w:val="44"/>
        </w:rPr>
        <w:sectPr w:rsidR="0089240C" w:rsidSect="00E642FA">
          <w:pgSz w:w="11906" w:h="16838"/>
          <w:pgMar w:top="851" w:right="851" w:bottom="851" w:left="851" w:header="851" w:footer="992" w:gutter="0"/>
          <w:cols w:space="720"/>
          <w:docGrid w:type="lines" w:linePitch="312"/>
        </w:sectPr>
      </w:pPr>
    </w:p>
    <w:p w:rsidR="0089240C" w:rsidRDefault="0089240C" w:rsidP="0089240C">
      <w:pPr>
        <w:pStyle w:val="1"/>
        <w:numPr>
          <w:ilvl w:val="0"/>
          <w:numId w:val="0"/>
        </w:numPr>
        <w:ind w:left="432"/>
        <w:rPr>
          <w:rFonts w:ascii="楷体" w:eastAsia="楷体" w:hAnsi="楷体"/>
          <w:b w:val="0"/>
          <w:color w:val="000000"/>
        </w:rPr>
      </w:pPr>
      <w:bookmarkStart w:id="0" w:name="_Toc444702176"/>
      <w:r>
        <w:rPr>
          <w:rFonts w:ascii="楷体" w:eastAsia="楷体" w:hAnsi="楷体" w:hint="eastAsia"/>
          <w:color w:val="000000"/>
        </w:rPr>
        <w:lastRenderedPageBreak/>
        <w:t>历史记录</w:t>
      </w:r>
      <w:bookmarkEnd w:id="0"/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0"/>
        <w:gridCol w:w="806"/>
        <w:gridCol w:w="980"/>
        <w:gridCol w:w="814"/>
        <w:gridCol w:w="799"/>
        <w:gridCol w:w="806"/>
        <w:gridCol w:w="1273"/>
        <w:gridCol w:w="2194"/>
      </w:tblGrid>
      <w:tr w:rsidR="0089240C" w:rsidTr="00073AE2">
        <w:trPr>
          <w:cantSplit/>
          <w:trHeight w:val="442"/>
        </w:trPr>
        <w:tc>
          <w:tcPr>
            <w:tcW w:w="4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版本</w:t>
            </w:r>
          </w:p>
        </w:tc>
        <w:tc>
          <w:tcPr>
            <w:tcW w:w="1068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编制</w:t>
            </w:r>
          </w:p>
        </w:tc>
        <w:tc>
          <w:tcPr>
            <w:tcW w:w="964" w:type="pct"/>
            <w:gridSpan w:val="2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审核</w:t>
            </w:r>
          </w:p>
        </w:tc>
        <w:tc>
          <w:tcPr>
            <w:tcW w:w="1243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批准</w:t>
            </w:r>
          </w:p>
        </w:tc>
        <w:tc>
          <w:tcPr>
            <w:tcW w:w="1313" w:type="pct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更改记录</w:t>
            </w: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vMerge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发布人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审核人</w:t>
            </w: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批准人</w:t>
            </w: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b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b/>
                <w:color w:val="000000"/>
              </w:rPr>
              <w:t>日期</w:t>
            </w:r>
          </w:p>
        </w:tc>
        <w:tc>
          <w:tcPr>
            <w:tcW w:w="1313" w:type="pct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89240C" w:rsidRDefault="0089240C" w:rsidP="00073AE2">
            <w:pPr>
              <w:rPr>
                <w:rFonts w:ascii="楷体" w:eastAsia="楷体" w:hAnsi="楷体" w:cs="Times New Roman"/>
                <w:b/>
                <w:color w:val="000000"/>
                <w:sz w:val="24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V0.1</w:t>
            </w: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潘洪亮</w:t>
            </w: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89240C" w:rsidRDefault="0089240C" w:rsidP="001F07AA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  <w:r>
              <w:rPr>
                <w:rFonts w:ascii="楷体" w:eastAsia="楷体" w:hAnsi="楷体" w:hint="eastAsia"/>
                <w:color w:val="000000"/>
              </w:rPr>
              <w:t>201</w:t>
            </w:r>
            <w:r w:rsidR="001F07AA">
              <w:rPr>
                <w:rFonts w:ascii="楷体" w:eastAsia="楷体" w:hAnsi="楷体" w:hint="eastAsia"/>
                <w:color w:val="000000"/>
              </w:rPr>
              <w:t>6</w:t>
            </w:r>
            <w:r>
              <w:rPr>
                <w:rFonts w:ascii="楷体" w:eastAsia="楷体" w:hAnsi="楷体" w:hint="eastAsia"/>
                <w:color w:val="000000"/>
              </w:rPr>
              <w:t>.</w:t>
            </w:r>
            <w:r w:rsidR="001F07AA">
              <w:rPr>
                <w:rFonts w:ascii="楷体" w:eastAsia="楷体" w:hAnsi="楷体" w:hint="eastAsia"/>
                <w:color w:val="000000"/>
              </w:rPr>
              <w:t>3</w:t>
            </w:r>
            <w:r>
              <w:rPr>
                <w:rFonts w:ascii="楷体" w:eastAsia="楷体" w:hAnsi="楷体" w:hint="eastAsia"/>
                <w:color w:val="000000"/>
              </w:rPr>
              <w:t>.2</w:t>
            </w: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ind w:leftChars="-1" w:hangingChars="1" w:hanging="2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  <w:tr w:rsidR="0089240C" w:rsidTr="00073AE2">
        <w:trPr>
          <w:cantSplit/>
          <w:trHeight w:val="448"/>
        </w:trPr>
        <w:tc>
          <w:tcPr>
            <w:tcW w:w="412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ind w:left="-87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586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7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78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48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761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jc w:val="center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  <w:tc>
          <w:tcPr>
            <w:tcW w:w="1313" w:type="pct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9240C" w:rsidRDefault="0089240C" w:rsidP="00073AE2">
            <w:pPr>
              <w:keepNext/>
              <w:keepLines/>
              <w:spacing w:line="200" w:lineRule="atLeast"/>
              <w:rPr>
                <w:rFonts w:ascii="楷体" w:eastAsia="楷体" w:hAnsi="楷体" w:cs="Times New Roman"/>
                <w:color w:val="000000"/>
                <w:sz w:val="22"/>
              </w:rPr>
            </w:pPr>
          </w:p>
        </w:tc>
      </w:tr>
    </w:tbl>
    <w:p w:rsidR="0089240C" w:rsidRDefault="0089240C" w:rsidP="0089240C"/>
    <w:p w:rsidR="0089240C" w:rsidRDefault="0089240C" w:rsidP="0089240C">
      <w:pPr>
        <w:widowControl/>
        <w:jc w:val="left"/>
      </w:pPr>
      <w:r>
        <w:br w:type="page"/>
      </w:r>
    </w:p>
    <w:bookmarkStart w:id="1" w:name="_Toc444702177" w:displacedByCustomXml="next"/>
    <w:sdt>
      <w:sdtPr>
        <w:rPr>
          <w:b w:val="0"/>
          <w:bCs w:val="0"/>
          <w:kern w:val="2"/>
          <w:sz w:val="21"/>
          <w:szCs w:val="22"/>
        </w:rPr>
        <w:id w:val="1949419786"/>
        <w:docPartObj>
          <w:docPartGallery w:val="Table of Contents"/>
          <w:docPartUnique/>
        </w:docPartObj>
      </w:sdtPr>
      <w:sdtEndPr>
        <w:rPr>
          <w:lang w:val="zh-CN"/>
        </w:rPr>
      </w:sdtEndPr>
      <w:sdtContent>
        <w:p w:rsidR="0089240C" w:rsidRDefault="0089240C" w:rsidP="0089240C">
          <w:pPr>
            <w:pStyle w:val="1"/>
            <w:numPr>
              <w:ilvl w:val="0"/>
              <w:numId w:val="0"/>
            </w:numPr>
            <w:ind w:left="432"/>
          </w:pPr>
          <w:r w:rsidRPr="003F2251">
            <w:t>目录</w:t>
          </w:r>
          <w:bookmarkEnd w:id="1"/>
        </w:p>
        <w:p w:rsidR="007D19CA" w:rsidRDefault="0089240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702176" w:history="1">
            <w:r w:rsidR="007D19CA" w:rsidRPr="000A51F0">
              <w:rPr>
                <w:rStyle w:val="a6"/>
                <w:rFonts w:ascii="楷体" w:eastAsia="楷体" w:hAnsi="楷体" w:hint="eastAsia"/>
                <w:noProof/>
              </w:rPr>
              <w:t>历史记录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2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4702177" w:history="1">
            <w:r w:rsidR="007D19CA" w:rsidRPr="000A51F0">
              <w:rPr>
                <w:rStyle w:val="a6"/>
                <w:rFonts w:hint="eastAsia"/>
                <w:noProof/>
              </w:rPr>
              <w:t>目录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3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78" w:history="1">
            <w:r w:rsidR="007D19CA" w:rsidRPr="000A51F0">
              <w:rPr>
                <w:rStyle w:val="a6"/>
                <w:noProof/>
              </w:rPr>
              <w:t>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分布式作业</w:t>
            </w:r>
            <w:r w:rsidR="007D19CA" w:rsidRPr="000A51F0">
              <w:rPr>
                <w:rStyle w:val="a6"/>
                <w:noProof/>
              </w:rPr>
              <w:t>lts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79" w:history="1">
            <w:r w:rsidR="007D19CA" w:rsidRPr="000A51F0">
              <w:rPr>
                <w:rStyle w:val="a6"/>
                <w:noProof/>
              </w:rPr>
              <w:t>1.1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系统概述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_Toc444702179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0" w:history="1">
            <w:r w:rsidR="007D19CA" w:rsidRPr="000A51F0">
              <w:rPr>
                <w:rStyle w:val="a6"/>
                <w:noProof/>
              </w:rPr>
              <w:t>1.2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1" w:history="1">
            <w:r w:rsidR="007D19CA" w:rsidRPr="000A51F0">
              <w:rPr>
                <w:rStyle w:val="a6"/>
                <w:noProof/>
              </w:rPr>
              <w:t>1.2.1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所需环境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2" w:history="1">
            <w:r w:rsidR="007D19CA" w:rsidRPr="000A51F0">
              <w:rPr>
                <w:rStyle w:val="a6"/>
                <w:noProof/>
              </w:rPr>
              <w:t>1.2.2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配置本地仓库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4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3" w:history="1">
            <w:r w:rsidR="007D19CA" w:rsidRPr="000A51F0">
              <w:rPr>
                <w:rStyle w:val="a6"/>
                <w:noProof/>
              </w:rPr>
              <w:t>1.2.3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编译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4" w:history="1">
            <w:r w:rsidR="007D19CA" w:rsidRPr="000A51F0">
              <w:rPr>
                <w:rStyle w:val="a6"/>
                <w:noProof/>
              </w:rPr>
              <w:t>1.2.4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5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5" w:history="1">
            <w:r w:rsidR="007D19CA" w:rsidRPr="000A51F0">
              <w:rPr>
                <w:rStyle w:val="a6"/>
                <w:noProof/>
              </w:rPr>
              <w:t>1.3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部署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_Toc444702185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6" w:history="1">
            <w:r w:rsidR="007D19CA" w:rsidRPr="000A51F0">
              <w:rPr>
                <w:rStyle w:val="a6"/>
                <w:noProof/>
              </w:rPr>
              <w:t>1.4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运行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_Toc444702186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4702187" w:history="1">
            <w:r w:rsidR="007D19CA" w:rsidRPr="000A51F0">
              <w:rPr>
                <w:rStyle w:val="a6"/>
                <w:noProof/>
              </w:rPr>
              <w:t>1.5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开发业务作业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_Toc444702187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8" w:history="1">
            <w:r w:rsidR="007D19CA" w:rsidRPr="000A51F0">
              <w:rPr>
                <w:rStyle w:val="a6"/>
                <w:noProof/>
              </w:rPr>
              <w:t>1.5.1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自动扫描</w:t>
            </w:r>
            <w:r w:rsidR="007D19CA" w:rsidRPr="000A51F0">
              <w:rPr>
                <w:rStyle w:val="a6"/>
                <w:noProof/>
              </w:rPr>
              <w:t>,</w:t>
            </w:r>
            <w:r w:rsidR="007D19CA" w:rsidRPr="000A51F0">
              <w:rPr>
                <w:rStyle w:val="a6"/>
                <w:rFonts w:hint="eastAsia"/>
                <w:noProof/>
              </w:rPr>
              <w:t>派发作业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_Toc444702188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6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89" w:history="1">
            <w:r w:rsidR="007D19CA" w:rsidRPr="000A51F0">
              <w:rPr>
                <w:rStyle w:val="a6"/>
                <w:noProof/>
              </w:rPr>
              <w:t>1.5.2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Lts-admin</w:t>
            </w:r>
            <w:r w:rsidR="007D19CA" w:rsidRPr="000A51F0">
              <w:rPr>
                <w:rStyle w:val="a6"/>
                <w:rFonts w:hint="eastAsia"/>
                <w:noProof/>
              </w:rPr>
              <w:t>界面手动添加作业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_Toc444702189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44702190" w:history="1">
            <w:r w:rsidR="007D19CA" w:rsidRPr="000A51F0">
              <w:rPr>
                <w:rStyle w:val="a6"/>
                <w:noProof/>
              </w:rPr>
              <w:t>1.5.3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Sql</w:t>
            </w:r>
            <w:r w:rsidR="007D19CA" w:rsidRPr="000A51F0">
              <w:rPr>
                <w:rStyle w:val="a6"/>
                <w:rFonts w:hint="eastAsia"/>
                <w:noProof/>
              </w:rPr>
              <w:t>语句插入作业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_Toc444702190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1" w:history="1">
            <w:r w:rsidR="007D19CA" w:rsidRPr="000A51F0">
              <w:rPr>
                <w:rStyle w:val="a6"/>
                <w:noProof/>
              </w:rPr>
              <w:t>2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配置中心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_Toc444702191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2" w:history="1">
            <w:r w:rsidR="007D19CA" w:rsidRPr="000A51F0">
              <w:rPr>
                <w:rStyle w:val="a6"/>
                <w:noProof/>
              </w:rPr>
              <w:t>3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noProof/>
              </w:rPr>
              <w:t>Mq rpc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_Toc444702192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3" w:history="1">
            <w:r w:rsidR="007D19CA" w:rsidRPr="000A51F0">
              <w:rPr>
                <w:rStyle w:val="a6"/>
                <w:noProof/>
              </w:rPr>
              <w:t>4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消息推送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_Toc444702193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7D19CA" w:rsidRDefault="008B34B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4702194" w:history="1">
            <w:r w:rsidR="007D19CA" w:rsidRPr="000A51F0">
              <w:rPr>
                <w:rStyle w:val="a6"/>
                <w:noProof/>
              </w:rPr>
              <w:t>5</w:t>
            </w:r>
            <w:r w:rsidR="007D19CA">
              <w:rPr>
                <w:noProof/>
              </w:rPr>
              <w:tab/>
            </w:r>
            <w:r w:rsidR="007D19CA" w:rsidRPr="000A51F0">
              <w:rPr>
                <w:rStyle w:val="a6"/>
                <w:rFonts w:hint="eastAsia"/>
                <w:noProof/>
              </w:rPr>
              <w:t>缓存</w:t>
            </w:r>
            <w:r w:rsidR="007D19CA">
              <w:rPr>
                <w:noProof/>
                <w:webHidden/>
              </w:rPr>
              <w:tab/>
            </w:r>
            <w:r w:rsidR="007D19CA">
              <w:rPr>
                <w:noProof/>
                <w:webHidden/>
              </w:rPr>
              <w:fldChar w:fldCharType="begin"/>
            </w:r>
            <w:r w:rsidR="007D19CA">
              <w:rPr>
                <w:noProof/>
                <w:webHidden/>
              </w:rPr>
              <w:instrText xml:space="preserve"> PAGEREF _Toc444702194 \h </w:instrText>
            </w:r>
            <w:r w:rsidR="007D19CA">
              <w:rPr>
                <w:noProof/>
                <w:webHidden/>
              </w:rPr>
            </w:r>
            <w:r w:rsidR="007D19CA">
              <w:rPr>
                <w:noProof/>
                <w:webHidden/>
              </w:rPr>
              <w:fldChar w:fldCharType="separate"/>
            </w:r>
            <w:r w:rsidR="007D19CA">
              <w:rPr>
                <w:noProof/>
                <w:webHidden/>
              </w:rPr>
              <w:t>8</w:t>
            </w:r>
            <w:r w:rsidR="007D19CA">
              <w:rPr>
                <w:noProof/>
                <w:webHidden/>
              </w:rPr>
              <w:fldChar w:fldCharType="end"/>
            </w:r>
          </w:hyperlink>
        </w:p>
        <w:p w:rsidR="0089240C" w:rsidRDefault="0089240C" w:rsidP="0089240C">
          <w:r>
            <w:rPr>
              <w:b/>
              <w:bCs/>
              <w:lang w:val="zh-CN"/>
            </w:rPr>
            <w:fldChar w:fldCharType="end"/>
          </w:r>
        </w:p>
      </w:sdtContent>
    </w:sdt>
    <w:p w:rsidR="0089240C" w:rsidRDefault="0089240C" w:rsidP="0089240C">
      <w:pPr>
        <w:widowControl/>
        <w:jc w:val="left"/>
      </w:pPr>
      <w:r>
        <w:br w:type="page"/>
      </w:r>
    </w:p>
    <w:p w:rsidR="00AD588D" w:rsidRDefault="008B34B3"/>
    <w:p w:rsidR="00322835" w:rsidRDefault="00322835"/>
    <w:p w:rsidR="00280188" w:rsidRDefault="00280188" w:rsidP="00BD4487">
      <w:pPr>
        <w:pStyle w:val="1"/>
      </w:pPr>
      <w:bookmarkStart w:id="2" w:name="_Toc444702178"/>
      <w:r>
        <w:rPr>
          <w:rFonts w:hint="eastAsia"/>
        </w:rPr>
        <w:t>分布式作业</w:t>
      </w:r>
      <w:r w:rsidR="00491573">
        <w:rPr>
          <w:rFonts w:hint="eastAsia"/>
        </w:rPr>
        <w:t>lts</w:t>
      </w:r>
      <w:bookmarkEnd w:id="2"/>
    </w:p>
    <w:p w:rsidR="00EA3B4A" w:rsidRDefault="00EA3B4A" w:rsidP="00280188">
      <w:pPr>
        <w:pStyle w:val="2"/>
      </w:pPr>
      <w:bookmarkStart w:id="3" w:name="_Toc444702179"/>
      <w:r>
        <w:rPr>
          <w:rFonts w:hint="eastAsia"/>
        </w:rPr>
        <w:t>系统概述</w:t>
      </w:r>
      <w:bookmarkEnd w:id="3"/>
    </w:p>
    <w:p w:rsidR="00EA3B4A" w:rsidRDefault="008B34B3" w:rsidP="00EA3B4A">
      <w:hyperlink r:id="rId8" w:history="1">
        <w:r w:rsidR="00EA3B4A" w:rsidRPr="0064191C">
          <w:rPr>
            <w:rStyle w:val="a6"/>
          </w:rPr>
          <w:t>https://github.com/ltsopensource/light-task-scheduler</w:t>
        </w:r>
      </w:hyperlink>
    </w:p>
    <w:p w:rsidR="00EA3B4A" w:rsidRPr="00EA3B4A" w:rsidRDefault="00EA3B4A" w:rsidP="00EA3B4A">
      <w:r w:rsidRPr="00EA3B4A">
        <w:t>readme.md</w:t>
      </w:r>
      <w:r>
        <w:rPr>
          <w:rFonts w:hint="eastAsia"/>
        </w:rPr>
        <w:t xml:space="preserve"> </w:t>
      </w:r>
      <w:r>
        <w:rPr>
          <w:rFonts w:hint="eastAsia"/>
        </w:rPr>
        <w:t>看几遍理解</w:t>
      </w:r>
      <w:r w:rsidR="005F6846">
        <w:rPr>
          <w:rFonts w:hint="eastAsia"/>
        </w:rPr>
        <w:t>概念原理</w:t>
      </w:r>
    </w:p>
    <w:p w:rsidR="00EA3B4A" w:rsidRDefault="00EA3B4A" w:rsidP="00EA3B4A">
      <w:r w:rsidRPr="00EA3B4A">
        <w:rPr>
          <w:rFonts w:hint="eastAsia"/>
        </w:rPr>
        <w:t xml:space="preserve">light-task-scheduler\docs\OLD_README.md </w:t>
      </w:r>
      <w:r w:rsidRPr="00EA3B4A">
        <w:rPr>
          <w:rFonts w:hint="eastAsia"/>
        </w:rPr>
        <w:t>这个里边也有</w:t>
      </w:r>
      <w:r w:rsidR="0056663F">
        <w:rPr>
          <w:rFonts w:hint="eastAsia"/>
        </w:rPr>
        <w:t>些重要信息</w:t>
      </w:r>
    </w:p>
    <w:p w:rsidR="00BE69D8" w:rsidRDefault="00BE69D8" w:rsidP="00EA3B4A"/>
    <w:p w:rsidR="00BE69D8" w:rsidRDefault="00BE69D8" w:rsidP="00EA3B4A">
      <w:r>
        <w:rPr>
          <w:rFonts w:hint="eastAsia"/>
        </w:rPr>
        <w:t>我的</w:t>
      </w:r>
      <w:r>
        <w:rPr>
          <w:rFonts w:hint="eastAsia"/>
        </w:rPr>
        <w:t>fork</w:t>
      </w:r>
      <w:r>
        <w:rPr>
          <w:rFonts w:hint="eastAsia"/>
        </w:rPr>
        <w:t>版本</w:t>
      </w:r>
    </w:p>
    <w:p w:rsidR="00BE69D8" w:rsidRPr="00EA3B4A" w:rsidRDefault="00BE69D8" w:rsidP="00EA3B4A">
      <w:r w:rsidRPr="00BE69D8">
        <w:t>https://github.com/hongliangpan/light-task-scheduler</w:t>
      </w:r>
    </w:p>
    <w:p w:rsidR="00BD4487" w:rsidRDefault="00BD4487" w:rsidP="00280188">
      <w:pPr>
        <w:pStyle w:val="2"/>
      </w:pPr>
      <w:bookmarkStart w:id="4" w:name="_Toc444702180"/>
      <w:r>
        <w:rPr>
          <w:rFonts w:hint="eastAsia"/>
        </w:rPr>
        <w:t>开发环境</w:t>
      </w:r>
      <w:bookmarkEnd w:id="4"/>
    </w:p>
    <w:p w:rsidR="0084277A" w:rsidRDefault="0084277A" w:rsidP="00280188">
      <w:pPr>
        <w:pStyle w:val="3"/>
      </w:pPr>
      <w:bookmarkStart w:id="5" w:name="_Toc444702181"/>
      <w:r>
        <w:rPr>
          <w:rFonts w:hint="eastAsia"/>
        </w:rPr>
        <w:t>所需环境</w:t>
      </w:r>
      <w:bookmarkEnd w:id="5"/>
    </w:p>
    <w:p w:rsidR="001404A5" w:rsidRPr="001404A5" w:rsidRDefault="001404A5" w:rsidP="001404A5"/>
    <w:p w:rsidR="00FE166D" w:rsidRDefault="0084277A" w:rsidP="00280188">
      <w:r>
        <w:t>Z</w:t>
      </w:r>
      <w:r>
        <w:rPr>
          <w:rFonts w:hint="eastAsia"/>
        </w:rPr>
        <w:t>ookeeper</w:t>
      </w:r>
      <w:r>
        <w:rPr>
          <w:rFonts w:hint="eastAsia"/>
        </w:rPr>
        <w:t>或</w:t>
      </w:r>
      <w:r>
        <w:rPr>
          <w:rFonts w:hint="eastAsia"/>
        </w:rPr>
        <w:t>redis</w:t>
      </w:r>
      <w:r>
        <w:rPr>
          <w:rFonts w:hint="eastAsia"/>
        </w:rPr>
        <w:t>作为注册中心</w:t>
      </w:r>
      <w:r w:rsidR="00A67588">
        <w:rPr>
          <w:rFonts w:hint="eastAsia"/>
        </w:rPr>
        <w:t>【</w:t>
      </w:r>
      <w:r w:rsidR="00FE166D">
        <w:rPr>
          <w:rFonts w:hint="eastAsia"/>
        </w:rPr>
        <w:t>启动</w:t>
      </w:r>
      <w:r w:rsidR="00FE166D" w:rsidRPr="00FE166D">
        <w:t>zkServer.cmd</w:t>
      </w:r>
      <w:r w:rsidR="00A67588">
        <w:rPr>
          <w:rFonts w:hint="eastAsia"/>
        </w:rPr>
        <w:t>】</w:t>
      </w:r>
    </w:p>
    <w:p w:rsidR="0084277A" w:rsidRDefault="0084277A" w:rsidP="00280188">
      <w:r>
        <w:t>M</w:t>
      </w:r>
      <w:r>
        <w:rPr>
          <w:rFonts w:hint="eastAsia"/>
        </w:rPr>
        <w:t>ysql</w:t>
      </w:r>
      <w:r w:rsidR="00E564CF">
        <w:rPr>
          <w:rFonts w:hint="eastAsia"/>
        </w:rPr>
        <w:t xml:space="preserve"> </w:t>
      </w:r>
      <w:r w:rsidR="00E564CF">
        <w:rPr>
          <w:rFonts w:hint="eastAsia"/>
        </w:rPr>
        <w:t>数据库</w:t>
      </w:r>
    </w:p>
    <w:p w:rsidR="00B328FB" w:rsidRDefault="00B328FB" w:rsidP="00280188">
      <w:r>
        <w:t>G</w:t>
      </w:r>
      <w:r>
        <w:rPr>
          <w:rFonts w:hint="eastAsia"/>
        </w:rPr>
        <w:t>it</w:t>
      </w:r>
      <w:r w:rsidR="00133252">
        <w:rPr>
          <w:rFonts w:hint="eastAsia"/>
        </w:rPr>
        <w:t>、</w:t>
      </w:r>
      <w:r>
        <w:t>I</w:t>
      </w:r>
      <w:r>
        <w:rPr>
          <w:rFonts w:hint="eastAsia"/>
        </w:rPr>
        <w:t>dea</w:t>
      </w:r>
      <w:r>
        <w:rPr>
          <w:rFonts w:hint="eastAsia"/>
        </w:rPr>
        <w:t>，导入工程</w:t>
      </w:r>
      <w:r w:rsidR="002F19C9">
        <w:rPr>
          <w:rFonts w:hint="eastAsia"/>
        </w:rPr>
        <w:t>，选择父</w:t>
      </w:r>
      <w:r w:rsidR="002F19C9">
        <w:rPr>
          <w:rFonts w:hint="eastAsia"/>
        </w:rPr>
        <w:t>pom</w:t>
      </w:r>
      <w:r w:rsidR="002F19C9">
        <w:rPr>
          <w:rFonts w:hint="eastAsia"/>
        </w:rPr>
        <w:t>文件</w:t>
      </w:r>
    </w:p>
    <w:p w:rsidR="00C86EC2" w:rsidRDefault="00C86EC2" w:rsidP="00280188">
      <w:r>
        <w:rPr>
          <w:noProof/>
        </w:rPr>
        <w:drawing>
          <wp:inline distT="0" distB="0" distL="0" distR="0" wp14:anchorId="1A61CE28" wp14:editId="352E90B3">
            <wp:extent cx="5274310" cy="125264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FC" w:rsidRDefault="00A509FC" w:rsidP="00280188">
      <w:pPr>
        <w:pStyle w:val="3"/>
      </w:pPr>
      <w:bookmarkStart w:id="6" w:name="_Toc444702182"/>
      <w:r>
        <w:rPr>
          <w:rFonts w:hint="eastAsia"/>
        </w:rPr>
        <w:t>配置本地仓库</w:t>
      </w:r>
      <w:bookmarkEnd w:id="6"/>
    </w:p>
    <w:p w:rsidR="004F181F" w:rsidRPr="004F181F" w:rsidRDefault="004F181F" w:rsidP="00280188">
      <w:r>
        <w:rPr>
          <w:rFonts w:hint="eastAsia"/>
        </w:rPr>
        <w:t>父</w:t>
      </w:r>
      <w:r>
        <w:rPr>
          <w:rFonts w:hint="eastAsia"/>
        </w:rPr>
        <w:t>pom.xml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181F" w:rsidTr="004F181F">
        <w:tc>
          <w:tcPr>
            <w:tcW w:w="8522" w:type="dxa"/>
          </w:tcPr>
          <w:p w:rsidR="004F181F" w:rsidRDefault="004F181F" w:rsidP="00280188">
            <w:r>
              <w:t>&lt;distributionManagement&gt;</w:t>
            </w:r>
          </w:p>
          <w:p w:rsidR="004F181F" w:rsidRDefault="004F181F" w:rsidP="00280188">
            <w:r>
              <w:t xml:space="preserve">        &lt;repository&gt;</w:t>
            </w:r>
          </w:p>
          <w:p w:rsidR="004F181F" w:rsidRDefault="004F181F" w:rsidP="00280188">
            <w:r>
              <w:t xml:space="preserve">            &lt;id&gt;glodon-nexus-releases&lt;/id&gt;</w:t>
            </w:r>
          </w:p>
          <w:p w:rsidR="004F181F" w:rsidRDefault="004F181F" w:rsidP="00280188">
            <w:r>
              <w:t xml:space="preserve">            &lt;name&gt;Glodon Nexus Release Repository&lt;/name&gt;</w:t>
            </w:r>
          </w:p>
          <w:p w:rsidR="004F181F" w:rsidRDefault="004F181F" w:rsidP="00280188">
            <w:r>
              <w:t xml:space="preserve">            &lt;url&gt;http://maven.glodon.com/nexus/content/repositories/releases/&lt;/url&gt;</w:t>
            </w:r>
          </w:p>
          <w:p w:rsidR="004F181F" w:rsidRDefault="004F181F" w:rsidP="00280188">
            <w:r>
              <w:t xml:space="preserve">        &lt;/repository&gt;</w:t>
            </w:r>
          </w:p>
          <w:p w:rsidR="004F181F" w:rsidRDefault="004F181F" w:rsidP="00280188">
            <w:r>
              <w:t xml:space="preserve">        &lt;snapshotRepository&gt;</w:t>
            </w:r>
          </w:p>
          <w:p w:rsidR="004F181F" w:rsidRDefault="004F181F" w:rsidP="00280188">
            <w:r>
              <w:lastRenderedPageBreak/>
              <w:t xml:space="preserve">            &lt;id&gt;glodon-nexus-snapshots&lt;/id&gt;</w:t>
            </w:r>
          </w:p>
          <w:p w:rsidR="004F181F" w:rsidRDefault="004F181F" w:rsidP="00280188">
            <w:r>
              <w:t xml:space="preserve">            &lt;name&gt;Glodon Nexus Snapshot Repository&lt;/name&gt;</w:t>
            </w:r>
          </w:p>
          <w:p w:rsidR="004F181F" w:rsidRDefault="004F181F" w:rsidP="00280188">
            <w:r>
              <w:t xml:space="preserve">            &lt;url&gt;http://maven.glodon.com/nexus/content/repositories/snapshots/&lt;/url&gt;</w:t>
            </w:r>
          </w:p>
          <w:p w:rsidR="004F181F" w:rsidRDefault="004F181F" w:rsidP="00280188">
            <w:r>
              <w:t xml:space="preserve">        &lt;/snapshotRepository&gt;</w:t>
            </w:r>
          </w:p>
          <w:p w:rsidR="004F181F" w:rsidRPr="004F181F" w:rsidRDefault="004F181F" w:rsidP="00280188">
            <w:r>
              <w:t xml:space="preserve">    &lt;/distributionManagement&gt;</w:t>
            </w:r>
          </w:p>
        </w:tc>
      </w:tr>
    </w:tbl>
    <w:p w:rsidR="004F181F" w:rsidRPr="004F181F" w:rsidRDefault="004F181F" w:rsidP="00280188"/>
    <w:p w:rsidR="004D468C" w:rsidRDefault="004D468C" w:rsidP="00280188">
      <w:pPr>
        <w:pStyle w:val="3"/>
      </w:pPr>
      <w:bookmarkStart w:id="7" w:name="_Toc444702183"/>
      <w:r>
        <w:rPr>
          <w:rFonts w:hint="eastAsia"/>
        </w:rPr>
        <w:t>编译</w:t>
      </w:r>
      <w:bookmarkEnd w:id="7"/>
    </w:p>
    <w:p w:rsidR="00A509FC" w:rsidRDefault="00A509FC" w:rsidP="00280188">
      <w:r>
        <w:rPr>
          <w:rFonts w:hint="eastAsia"/>
        </w:rPr>
        <w:t xml:space="preserve">clean install </w:t>
      </w:r>
    </w:p>
    <w:p w:rsidR="00A509FC" w:rsidRDefault="00A509FC" w:rsidP="00280188">
      <w:r>
        <w:rPr>
          <w:rFonts w:hint="eastAsia"/>
        </w:rPr>
        <w:t>发布到本地仓库</w:t>
      </w:r>
    </w:p>
    <w:p w:rsidR="00A509FC" w:rsidRPr="00A509FC" w:rsidRDefault="00A509FC" w:rsidP="00280188">
      <w:r w:rsidRPr="00A509FC">
        <w:t>clean install deploy -DskipTests=true</w:t>
      </w:r>
    </w:p>
    <w:p w:rsidR="004D468C" w:rsidRDefault="004D468C" w:rsidP="00280188">
      <w:r>
        <w:rPr>
          <w:noProof/>
        </w:rPr>
        <w:drawing>
          <wp:inline distT="0" distB="0" distL="0" distR="0" wp14:anchorId="5671F765" wp14:editId="6D2CCBC2">
            <wp:extent cx="5274310" cy="9187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C8" w:rsidRDefault="008A3DC8" w:rsidP="00280188">
      <w:r>
        <w:rPr>
          <w:noProof/>
        </w:rPr>
        <w:drawing>
          <wp:inline distT="0" distB="0" distL="0" distR="0" wp14:anchorId="6A91CB28" wp14:editId="762BBD22">
            <wp:extent cx="5274310" cy="8161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B9" w:rsidRDefault="00624C43" w:rsidP="00280188">
      <w:r>
        <w:t>W</w:t>
      </w:r>
      <w:r>
        <w:rPr>
          <w:rFonts w:hint="eastAsia"/>
        </w:rPr>
        <w:t>eb.admin</w:t>
      </w:r>
    </w:p>
    <w:p w:rsidR="00FD15B9" w:rsidRDefault="0091142B" w:rsidP="00280188">
      <w:r>
        <w:rPr>
          <w:noProof/>
        </w:rPr>
        <w:drawing>
          <wp:inline distT="0" distB="0" distL="0" distR="0" wp14:anchorId="0703A802" wp14:editId="32510282">
            <wp:extent cx="5274310" cy="1482789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8F" w:rsidRPr="004D468C" w:rsidRDefault="0082038F" w:rsidP="00280188">
      <w:r>
        <w:rPr>
          <w:noProof/>
        </w:rPr>
        <w:drawing>
          <wp:inline distT="0" distB="0" distL="0" distR="0" wp14:anchorId="68DA0E64" wp14:editId="1066F204">
            <wp:extent cx="5274310" cy="1052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68C" w:rsidRDefault="004D468C" w:rsidP="00280188">
      <w:pPr>
        <w:pStyle w:val="3"/>
      </w:pPr>
      <w:bookmarkStart w:id="8" w:name="_Toc444702184"/>
      <w:r>
        <w:rPr>
          <w:rFonts w:hint="eastAsia"/>
        </w:rPr>
        <w:t>运行</w:t>
      </w:r>
      <w:bookmarkEnd w:id="8"/>
    </w:p>
    <w:p w:rsidR="002747E9" w:rsidRDefault="0045251F" w:rsidP="0045251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修改配置文件，如数据库连接参数</w:t>
      </w:r>
    </w:p>
    <w:p w:rsidR="0045251F" w:rsidRDefault="0045251F" w:rsidP="002747E9">
      <w:r w:rsidRPr="0045251F">
        <w:t>conf/zoo/jobtracker.cfg</w:t>
      </w:r>
    </w:p>
    <w:p w:rsidR="0045251F" w:rsidRPr="002747E9" w:rsidRDefault="0045251F" w:rsidP="002747E9">
      <w:r w:rsidRPr="002747E9">
        <w:t>lts-admin.cfg</w:t>
      </w:r>
    </w:p>
    <w:p w:rsidR="005D66C2" w:rsidRDefault="0025206B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运行</w:t>
      </w:r>
      <w:r>
        <w:rPr>
          <w:rFonts w:hint="eastAsia"/>
        </w:rPr>
        <w:t xml:space="preserve"> </w:t>
      </w:r>
      <w:r w:rsidR="004D468C">
        <w:rPr>
          <w:rFonts w:hint="eastAsia"/>
        </w:rPr>
        <w:t>tomcat</w:t>
      </w:r>
      <w:r>
        <w:rPr>
          <w:rFonts w:hint="eastAsia"/>
        </w:rPr>
        <w:t xml:space="preserve"> lts-admin</w:t>
      </w:r>
    </w:p>
    <w:p w:rsidR="009427BB" w:rsidRDefault="00B36DB8" w:rsidP="009427B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运行</w:t>
      </w:r>
      <w:r w:rsidR="009427BB" w:rsidRPr="009427BB">
        <w:t>JobTrackerStartup</w:t>
      </w:r>
    </w:p>
    <w:p w:rsidR="00B36DB8" w:rsidRDefault="00B36DB8" w:rsidP="00B36DB8">
      <w:pPr>
        <w:pStyle w:val="a5"/>
        <w:ind w:left="360" w:firstLineChars="0" w:firstLine="0"/>
      </w:pPr>
      <w:r>
        <w:rPr>
          <w:rFonts w:hint="eastAsia"/>
        </w:rPr>
        <w:t>第一个参数：为配置文件目录</w:t>
      </w:r>
    </w:p>
    <w:p w:rsidR="00B36DB8" w:rsidRPr="005D66C2" w:rsidRDefault="00B36DB8" w:rsidP="00B36D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CA9B4E" wp14:editId="76B4C94A">
            <wp:extent cx="5274310" cy="1447383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BB" w:rsidRDefault="00B9188E" w:rsidP="00B9188E">
      <w:pPr>
        <w:pStyle w:val="a5"/>
        <w:numPr>
          <w:ilvl w:val="0"/>
          <w:numId w:val="6"/>
        </w:numPr>
        <w:ind w:firstLineChars="0"/>
      </w:pPr>
      <w:r w:rsidRPr="00B9188E">
        <w:t>TaskTrackerStartup</w:t>
      </w:r>
      <w:r>
        <w:rPr>
          <w:rFonts w:hint="eastAsia"/>
        </w:rPr>
        <w:t>+</w:t>
      </w:r>
      <w:r w:rsidRPr="00B9188E">
        <w:t xml:space="preserve"> tasktracker.cfg</w:t>
      </w:r>
      <w:r>
        <w:rPr>
          <w:rFonts w:hint="eastAsia"/>
        </w:rPr>
        <w:t>拷贝到业务工程运行</w:t>
      </w:r>
    </w:p>
    <w:p w:rsidR="008055BD" w:rsidRDefault="008055BD" w:rsidP="008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9B0071" wp14:editId="256C9989">
            <wp:extent cx="5274310" cy="16445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7" w:rsidRDefault="004F51E7" w:rsidP="00280188">
      <w:pPr>
        <w:pStyle w:val="2"/>
      </w:pPr>
      <w:bookmarkStart w:id="9" w:name="_Toc444702185"/>
      <w:r>
        <w:rPr>
          <w:rFonts w:hint="eastAsia"/>
        </w:rPr>
        <w:t>部署</w:t>
      </w:r>
      <w:bookmarkEnd w:id="9"/>
    </w:p>
    <w:p w:rsidR="00E26B6D" w:rsidRDefault="004F51E7" w:rsidP="004F51E7"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4F51E7">
        <w:t>build_all.cmd</w:t>
      </w:r>
    </w:p>
    <w:p w:rsidR="00561B83" w:rsidRDefault="00561B83" w:rsidP="00561B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lts推荐的部署方式 jobtracker独立部署 jobclient集成到业务模块 tasktracker也集成 </w:t>
      </w:r>
    </w:p>
    <w:p w:rsidR="00561B83" w:rsidRDefault="00561B83" w:rsidP="004F51E7"/>
    <w:p w:rsidR="00E26B6D" w:rsidRDefault="00E26B6D" w:rsidP="00E26B6D">
      <w:pPr>
        <w:pStyle w:val="2"/>
      </w:pPr>
      <w:bookmarkStart w:id="10" w:name="_Toc444702186"/>
      <w:r>
        <w:rPr>
          <w:rFonts w:hint="eastAsia"/>
        </w:rPr>
        <w:t>运行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6B6D" w:rsidTr="00E26B6D">
        <w:tc>
          <w:tcPr>
            <w:tcW w:w="8522" w:type="dxa"/>
          </w:tcPr>
          <w:p w:rsidR="00E26B6D" w:rsidRDefault="00E26B6D" w:rsidP="00E26B6D">
            <w:r>
              <w:t>sh ./bin/jobtracker.sh zoo start</w:t>
            </w:r>
          </w:p>
          <w:p w:rsidR="00E26B6D" w:rsidRDefault="00E26B6D" w:rsidP="00E26B6D">
            <w:r>
              <w:t>sh ./bin/lts-admin.sh start</w:t>
            </w:r>
          </w:p>
          <w:p w:rsidR="00E26B6D" w:rsidRDefault="00E26B6D" w:rsidP="00E26B6D">
            <w:r>
              <w:t>sh ./tasktracker/bin/tasktracker.sh  start</w:t>
            </w:r>
          </w:p>
        </w:tc>
      </w:tr>
    </w:tbl>
    <w:p w:rsidR="00392302" w:rsidRDefault="00392302" w:rsidP="00392302">
      <w:r>
        <w:rPr>
          <w:rFonts w:hint="eastAsia"/>
        </w:rPr>
        <w:t>查看日志</w:t>
      </w:r>
    </w:p>
    <w:p w:rsidR="00392302" w:rsidRDefault="00392302" w:rsidP="00392302">
      <w:r>
        <w:t>lts-bin/logs</w:t>
      </w:r>
    </w:p>
    <w:p w:rsidR="00392302" w:rsidRDefault="00392302" w:rsidP="00392302">
      <w:pPr>
        <w:widowControl/>
        <w:jc w:val="left"/>
      </w:pPr>
      <w:r>
        <w:rPr>
          <w:kern w:val="0"/>
        </w:rPr>
        <w:br w:type="page"/>
      </w:r>
    </w:p>
    <w:p w:rsidR="00392302" w:rsidRDefault="00392302" w:rsidP="00392302">
      <w:r>
        <w:lastRenderedPageBreak/>
        <w:t>lts-bin/tasktracker/logs</w:t>
      </w:r>
    </w:p>
    <w:p w:rsidR="00E26B6D" w:rsidRPr="004F51E7" w:rsidRDefault="00E26B6D" w:rsidP="004F51E7">
      <w:bookmarkStart w:id="11" w:name="_GoBack"/>
      <w:bookmarkEnd w:id="11"/>
    </w:p>
    <w:p w:rsidR="00322835" w:rsidRDefault="005B4E3C" w:rsidP="00280188">
      <w:pPr>
        <w:pStyle w:val="2"/>
      </w:pPr>
      <w:bookmarkStart w:id="12" w:name="_Toc444702187"/>
      <w:r>
        <w:rPr>
          <w:rFonts w:hint="eastAsia"/>
        </w:rPr>
        <w:t>开发业务作业</w:t>
      </w:r>
      <w:bookmarkEnd w:id="12"/>
    </w:p>
    <w:p w:rsidR="00BE5B7B" w:rsidRDefault="00F57233" w:rsidP="00280188">
      <w:pPr>
        <w:pStyle w:val="3"/>
      </w:pPr>
      <w:bookmarkStart w:id="13" w:name="_Toc444702188"/>
      <w:r>
        <w:rPr>
          <w:rFonts w:hint="eastAsia"/>
        </w:rPr>
        <w:t>自动扫描</w:t>
      </w:r>
      <w:r>
        <w:rPr>
          <w:rFonts w:hint="eastAsia"/>
        </w:rPr>
        <w:t>,</w:t>
      </w:r>
      <w:r>
        <w:rPr>
          <w:rFonts w:hint="eastAsia"/>
        </w:rPr>
        <w:t>派发作业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7233" w:rsidTr="00F57233">
        <w:tc>
          <w:tcPr>
            <w:tcW w:w="8522" w:type="dxa"/>
          </w:tcPr>
          <w:p w:rsidR="00F57233" w:rsidRDefault="00F57233" w:rsidP="00F57233"/>
          <w:p w:rsidR="00F57233" w:rsidRDefault="00F57233" w:rsidP="00F57233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作业开发部署</w:t>
            </w:r>
          </w:p>
          <w:p w:rsidR="00F57233" w:rsidRDefault="00F57233" w:rsidP="00F57233">
            <w:r>
              <w:t>/*</w:t>
            </w:r>
          </w:p>
          <w:p w:rsidR="000E3C8C" w:rsidRDefault="000E3C8C" w:rsidP="000E3C8C">
            <w:r>
              <w:rPr>
                <w:rFonts w:hint="eastAsia"/>
              </w:rPr>
              <w:t>自动扫描作业，并派发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根据注解的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参数进行派发</w:t>
            </w:r>
            <w:r>
              <w:rPr>
                <w:rFonts w:hint="eastAsia"/>
              </w:rPr>
              <w:t>]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JobRunnerDispatcher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JobRunner</w:t>
            </w:r>
          </w:p>
          <w:p w:rsidR="000E3C8C" w:rsidRDefault="000E3C8C" w:rsidP="000E3C8C">
            <w:r>
              <w:rPr>
                <w:rFonts w:hint="eastAsia"/>
              </w:rPr>
              <w:t>tasktracker.cfg</w:t>
            </w:r>
            <w:r>
              <w:rPr>
                <w:rFonts w:hint="eastAsia"/>
              </w:rPr>
              <w:t>文件中</w:t>
            </w:r>
          </w:p>
          <w:p w:rsidR="000E3C8C" w:rsidRDefault="000E3C8C" w:rsidP="000E3C8C">
            <w:r>
              <w:rPr>
                <w:rFonts w:hint="eastAsia"/>
              </w:rPr>
              <w:t xml:space="preserve"># JobRunner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开发新的作业</w:t>
            </w:r>
          </w:p>
          <w:p w:rsidR="000E3C8C" w:rsidRDefault="000E3C8C" w:rsidP="000E3C8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类注解</w:t>
            </w:r>
            <w:r>
              <w:rPr>
                <w:rFonts w:hint="eastAsia"/>
              </w:rPr>
              <w:t xml:space="preserve"> @RunnerTask(type= "type")</w:t>
            </w:r>
          </w:p>
          <w:p w:rsidR="000E3C8C" w:rsidRDefault="000E3C8C" w:rsidP="000E3C8C">
            <w:r>
              <w:t>@JobRunnerAnnotation(type= "type1")</w:t>
            </w:r>
          </w:p>
          <w:p w:rsidR="000E3C8C" w:rsidRDefault="000E3C8C" w:rsidP="000E3C8C">
            <w:r>
              <w:t>public class GatherMetricJobRunner implements JobRunner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自动扫描作业</w:t>
            </w:r>
            <w:r>
              <w:rPr>
                <w:rFonts w:hint="eastAsia"/>
              </w:rPr>
              <w:t>JobRunnerDispatcher,</w:t>
            </w:r>
            <w:r>
              <w:rPr>
                <w:rFonts w:hint="eastAsia"/>
              </w:rPr>
              <w:t>配置扫描的</w:t>
            </w:r>
            <w:r>
              <w:rPr>
                <w:rFonts w:hint="eastAsia"/>
              </w:rPr>
              <w:t>package</w:t>
            </w:r>
          </w:p>
          <w:p w:rsidR="000E3C8C" w:rsidRDefault="000E3C8C" w:rsidP="000E3C8C">
            <w:r>
              <w:t xml:space="preserve"> static {</w:t>
            </w:r>
          </w:p>
          <w:p w:rsidR="000E3C8C" w:rsidRDefault="000E3C8C" w:rsidP="000E3C8C">
            <w:r>
              <w:t xml:space="preserve">        try {</w:t>
            </w:r>
          </w:p>
          <w:p w:rsidR="000E3C8C" w:rsidRDefault="000E3C8C" w:rsidP="000E3C8C">
            <w:r>
              <w:t xml:space="preserve">            JobRunnerScanner.scan("com.glodon.ysg", JOB_RUNNER_MAP);</w:t>
            </w:r>
          </w:p>
          <w:p w:rsidR="000E3C8C" w:rsidRDefault="000E3C8C" w:rsidP="000E3C8C">
            <w:r>
              <w:t xml:space="preserve">        } catch (Exception e) {</w:t>
            </w:r>
          </w:p>
          <w:p w:rsidR="000E3C8C" w:rsidRDefault="000E3C8C" w:rsidP="000E3C8C">
            <w:r>
              <w:t xml:space="preserve">            LOGGER.error(e.getMessage(),e);</w:t>
            </w:r>
          </w:p>
          <w:p w:rsidR="000E3C8C" w:rsidRDefault="000E3C8C" w:rsidP="000E3C8C">
            <w:r>
              <w:t xml:space="preserve">        }</w:t>
            </w:r>
          </w:p>
          <w:p w:rsidR="000E3C8C" w:rsidRDefault="000E3C8C" w:rsidP="000E3C8C">
            <w:r>
              <w:t xml:space="preserve">    }</w:t>
            </w:r>
          </w:p>
          <w:p w:rsidR="000E3C8C" w:rsidRDefault="000E3C8C" w:rsidP="000E3C8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自行开发的作业，把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包，放入</w:t>
            </w:r>
            <w:r>
              <w:rPr>
                <w:rFonts w:hint="eastAsia"/>
              </w:rPr>
              <w:t>tasktracker\lib</w:t>
            </w:r>
          </w:p>
          <w:p w:rsidR="000E3C8C" w:rsidRDefault="000E3C8C" w:rsidP="000E3C8C">
            <w:r>
              <w:rPr>
                <w:rFonts w:hint="eastAsia"/>
              </w:rPr>
              <w:t>重启</w:t>
            </w:r>
            <w:r>
              <w:rPr>
                <w:rFonts w:hint="eastAsia"/>
              </w:rPr>
              <w:t>tasktracker</w:t>
            </w:r>
            <w:r>
              <w:rPr>
                <w:rFonts w:hint="eastAsia"/>
              </w:rPr>
              <w:t>，就自动运行</w:t>
            </w:r>
          </w:p>
          <w:p w:rsidR="000E3C8C" w:rsidRDefault="000E3C8C" w:rsidP="000E3C8C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配置参数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JobRunner </w:t>
            </w:r>
            <w:r>
              <w:rPr>
                <w:rFonts w:hint="eastAsia"/>
              </w:rPr>
              <w:t>任务执行类</w:t>
            </w:r>
          </w:p>
          <w:p w:rsidR="000E3C8C" w:rsidRDefault="000E3C8C" w:rsidP="000E3C8C">
            <w:r>
              <w:t>jobRunnerClass=com.lts.tasktracker.jobdispatcher.JobRunnerDispatcher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自动扫描作业包，逗号分隔</w:t>
            </w:r>
          </w:p>
          <w:p w:rsidR="000E3C8C" w:rsidRDefault="000E3C8C" w:rsidP="000E3C8C">
            <w:r>
              <w:t>jobRunnerScannerPackages=com.glodon.ysg,com.lts.job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是否内嵌</w:t>
            </w:r>
            <w:r>
              <w:rPr>
                <w:rFonts w:hint="eastAsia"/>
              </w:rPr>
              <w:t>JobClient</w:t>
            </w:r>
          </w:p>
          <w:p w:rsidR="000E3C8C" w:rsidRDefault="000E3C8C" w:rsidP="000E3C8C">
            <w:r>
              <w:t>isEmbedJobClient=true</w:t>
            </w:r>
          </w:p>
          <w:p w:rsidR="000E3C8C" w:rsidRDefault="000E3C8C" w:rsidP="000E3C8C"/>
          <w:p w:rsidR="000E3C8C" w:rsidRDefault="000E3C8C" w:rsidP="000E3C8C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提交作业类，初始化一些作业，可以通过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0E3C8C" w:rsidRDefault="000E3C8C" w:rsidP="000E3C8C">
            <w:r>
              <w:t>jobSubmitterClass=com.lts.tasktracker.jobdispatcher.UbaJobSubmitter</w:t>
            </w:r>
          </w:p>
          <w:p w:rsidR="000E3C8C" w:rsidRDefault="000E3C8C" w:rsidP="000E3C8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自定义的</w:t>
            </w:r>
            <w:r>
              <w:rPr>
                <w:rFonts w:hint="eastAsia"/>
              </w:rPr>
              <w:t>cron</w:t>
            </w:r>
            <w:r>
              <w:rPr>
                <w:rFonts w:hint="eastAsia"/>
              </w:rPr>
              <w:t>，可以通过</w:t>
            </w:r>
            <w:r>
              <w:rPr>
                <w:rFonts w:hint="eastAsia"/>
              </w:rPr>
              <w:t>admin-web</w:t>
            </w:r>
            <w:r>
              <w:rPr>
                <w:rFonts w:hint="eastAsia"/>
              </w:rPr>
              <w:t>修改作业信息</w:t>
            </w:r>
          </w:p>
          <w:p w:rsidR="00F57233" w:rsidRPr="000E3C8C" w:rsidRDefault="000E3C8C" w:rsidP="000E3C8C">
            <w:r>
              <w:t>mySubmitCronExpression=0 53/10 2-3 * * ?</w:t>
            </w:r>
          </w:p>
        </w:tc>
      </w:tr>
    </w:tbl>
    <w:p w:rsidR="006E3564" w:rsidRDefault="006E3564" w:rsidP="006E3564">
      <w:pPr>
        <w:pStyle w:val="3"/>
      </w:pPr>
      <w:bookmarkStart w:id="14" w:name="_Toc444702189"/>
      <w:r>
        <w:lastRenderedPageBreak/>
        <w:t>L</w:t>
      </w:r>
      <w:r>
        <w:rPr>
          <w:rFonts w:hint="eastAsia"/>
        </w:rPr>
        <w:t>ts-admin</w:t>
      </w:r>
      <w:r>
        <w:rPr>
          <w:rFonts w:hint="eastAsia"/>
        </w:rPr>
        <w:t>界面手动添加作业</w:t>
      </w:r>
      <w:bookmarkEnd w:id="14"/>
    </w:p>
    <w:p w:rsidR="006E3564" w:rsidRPr="006E3564" w:rsidRDefault="006E3564" w:rsidP="006E3564">
      <w:pPr>
        <w:pStyle w:val="3"/>
      </w:pPr>
      <w:bookmarkStart w:id="15" w:name="_Toc444702190"/>
      <w:r>
        <w:t>S</w:t>
      </w:r>
      <w:r>
        <w:rPr>
          <w:rFonts w:hint="eastAsia"/>
        </w:rPr>
        <w:t>ql</w:t>
      </w:r>
      <w:r>
        <w:rPr>
          <w:rFonts w:hint="eastAsia"/>
        </w:rPr>
        <w:t>语句插入作业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6FD6" w:rsidTr="00716FD6">
        <w:tc>
          <w:tcPr>
            <w:tcW w:w="8522" w:type="dxa"/>
          </w:tcPr>
          <w:p w:rsidR="00716FD6" w:rsidRDefault="00716FD6">
            <w:r w:rsidRPr="00716FD6">
              <w:t>INSERT INTO `lts_cron_job_queue` VALUES ('2', '464DED22E434BF78FE0E9AF5C5B869BF', '100', '0', 'gaq_start_infos', '1456830045787', '1456830045787', 'uba_taskTracker', 'uba_taskTracker', '{\"product\":\"gaq\",\"type\":\"start_infos\",\"size\":\"300\"}', '0', null, '0', '0 7 3-4 * * ?', '1456859220000');</w:t>
            </w:r>
          </w:p>
        </w:tc>
      </w:tr>
    </w:tbl>
    <w:p w:rsidR="00F57233" w:rsidRDefault="00F57233"/>
    <w:p w:rsidR="00280188" w:rsidRDefault="00280188" w:rsidP="00280188">
      <w:pPr>
        <w:pStyle w:val="1"/>
      </w:pPr>
      <w:bookmarkStart w:id="16" w:name="_Toc444702191"/>
      <w:r>
        <w:rPr>
          <w:rFonts w:hint="eastAsia"/>
        </w:rPr>
        <w:t>配置中心</w:t>
      </w:r>
      <w:bookmarkEnd w:id="16"/>
    </w:p>
    <w:p w:rsidR="00712592" w:rsidRPr="00712592" w:rsidRDefault="00334A7C" w:rsidP="00712592">
      <w:r>
        <w:rPr>
          <w:rFonts w:hint="eastAsia"/>
        </w:rPr>
        <w:t>参见</w:t>
      </w:r>
      <w:r w:rsidR="00712592">
        <w:t>D</w:t>
      </w:r>
      <w:r w:rsidR="00712592">
        <w:rPr>
          <w:rFonts w:hint="eastAsia"/>
        </w:rPr>
        <w:t>isconf</w:t>
      </w:r>
      <w:r w:rsidRPr="00334A7C">
        <w:rPr>
          <w:rFonts w:hint="eastAsia"/>
        </w:rPr>
        <w:t xml:space="preserve"> -</w:t>
      </w:r>
      <w:r w:rsidRPr="00334A7C">
        <w:rPr>
          <w:rFonts w:hint="eastAsia"/>
        </w:rPr>
        <w:t>环境搭建</w:t>
      </w:r>
      <w:r w:rsidRPr="00334A7C">
        <w:rPr>
          <w:rFonts w:hint="eastAsia"/>
        </w:rPr>
        <w:t>.docx</w:t>
      </w:r>
    </w:p>
    <w:p w:rsidR="00280188" w:rsidRDefault="00280188" w:rsidP="00280188">
      <w:pPr>
        <w:pStyle w:val="1"/>
      </w:pPr>
      <w:bookmarkStart w:id="17" w:name="_Toc444702192"/>
      <w:bookmarkStart w:id="18" w:name="OLE_LINK5"/>
      <w:bookmarkStart w:id="19" w:name="OLE_LINK6"/>
      <w:r>
        <w:t>M</w:t>
      </w:r>
      <w:r>
        <w:rPr>
          <w:rFonts w:hint="eastAsia"/>
        </w:rPr>
        <w:t>q rpc</w:t>
      </w:r>
      <w:bookmarkEnd w:id="17"/>
    </w:p>
    <w:bookmarkEnd w:id="18"/>
    <w:bookmarkEnd w:id="19"/>
    <w:p w:rsidR="00280188" w:rsidRDefault="00280188" w:rsidP="00280188">
      <w:r>
        <w:t>Z</w:t>
      </w:r>
      <w:r>
        <w:rPr>
          <w:rFonts w:hint="eastAsia"/>
        </w:rPr>
        <w:t>bus</w:t>
      </w:r>
    </w:p>
    <w:p w:rsidR="0023049A" w:rsidRDefault="0023049A" w:rsidP="00280188"/>
    <w:p w:rsidR="0023049A" w:rsidRDefault="0023049A" w:rsidP="0023049A">
      <w:pPr>
        <w:pStyle w:val="1"/>
      </w:pPr>
      <w:bookmarkStart w:id="20" w:name="_Toc444702193"/>
      <w:r>
        <w:rPr>
          <w:rFonts w:hint="eastAsia"/>
        </w:rPr>
        <w:t>消息推送</w:t>
      </w:r>
      <w:bookmarkEnd w:id="20"/>
    </w:p>
    <w:p w:rsidR="0023049A" w:rsidRPr="00280188" w:rsidRDefault="00991829" w:rsidP="00991829">
      <w:pPr>
        <w:pStyle w:val="1"/>
      </w:pPr>
      <w:bookmarkStart w:id="21" w:name="_Toc444702194"/>
      <w:r>
        <w:rPr>
          <w:rFonts w:hint="eastAsia"/>
        </w:rPr>
        <w:t>缓存</w:t>
      </w:r>
      <w:bookmarkEnd w:id="21"/>
    </w:p>
    <w:p w:rsidR="00280188" w:rsidRPr="00280188" w:rsidRDefault="00280188" w:rsidP="00280188"/>
    <w:p w:rsidR="00280188" w:rsidRDefault="00280188"/>
    <w:sectPr w:rsidR="0028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4B3" w:rsidRDefault="008B34B3" w:rsidP="00A67588">
      <w:r>
        <w:separator/>
      </w:r>
    </w:p>
  </w:endnote>
  <w:endnote w:type="continuationSeparator" w:id="0">
    <w:p w:rsidR="008B34B3" w:rsidRDefault="008B34B3" w:rsidP="00A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4B3" w:rsidRDefault="008B34B3" w:rsidP="00A67588">
      <w:r>
        <w:separator/>
      </w:r>
    </w:p>
  </w:footnote>
  <w:footnote w:type="continuationSeparator" w:id="0">
    <w:p w:rsidR="008B34B3" w:rsidRDefault="008B34B3" w:rsidP="00A67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3568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7CA749B"/>
    <w:multiLevelType w:val="hybridMultilevel"/>
    <w:tmpl w:val="A29CB1FA"/>
    <w:lvl w:ilvl="0" w:tplc="21E6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F6"/>
    <w:rsid w:val="000634A6"/>
    <w:rsid w:val="000668A0"/>
    <w:rsid w:val="00080057"/>
    <w:rsid w:val="000E3C8C"/>
    <w:rsid w:val="001315A1"/>
    <w:rsid w:val="00133252"/>
    <w:rsid w:val="001404A5"/>
    <w:rsid w:val="001428E3"/>
    <w:rsid w:val="0015643F"/>
    <w:rsid w:val="001F07AA"/>
    <w:rsid w:val="002020F1"/>
    <w:rsid w:val="0023049A"/>
    <w:rsid w:val="0025206B"/>
    <w:rsid w:val="002747E9"/>
    <w:rsid w:val="00280188"/>
    <w:rsid w:val="002A49F6"/>
    <w:rsid w:val="002B714C"/>
    <w:rsid w:val="002F19C9"/>
    <w:rsid w:val="00322835"/>
    <w:rsid w:val="00334A7C"/>
    <w:rsid w:val="00392302"/>
    <w:rsid w:val="0045251F"/>
    <w:rsid w:val="00491573"/>
    <w:rsid w:val="004D468C"/>
    <w:rsid w:val="004D6541"/>
    <w:rsid w:val="004F181F"/>
    <w:rsid w:val="004F51E7"/>
    <w:rsid w:val="0051034E"/>
    <w:rsid w:val="00561B83"/>
    <w:rsid w:val="0056663F"/>
    <w:rsid w:val="005B4E3C"/>
    <w:rsid w:val="005D66C2"/>
    <w:rsid w:val="005F6846"/>
    <w:rsid w:val="00624C43"/>
    <w:rsid w:val="00630B03"/>
    <w:rsid w:val="006B5F21"/>
    <w:rsid w:val="006C49CA"/>
    <w:rsid w:val="006E3564"/>
    <w:rsid w:val="006F11E2"/>
    <w:rsid w:val="00712592"/>
    <w:rsid w:val="00716FD6"/>
    <w:rsid w:val="007D19CA"/>
    <w:rsid w:val="008055BD"/>
    <w:rsid w:val="0082038F"/>
    <w:rsid w:val="0084277A"/>
    <w:rsid w:val="0089240C"/>
    <w:rsid w:val="008A3DC8"/>
    <w:rsid w:val="008B34B3"/>
    <w:rsid w:val="008E3B5A"/>
    <w:rsid w:val="008E734D"/>
    <w:rsid w:val="0091142B"/>
    <w:rsid w:val="009142FF"/>
    <w:rsid w:val="009222FB"/>
    <w:rsid w:val="009427BB"/>
    <w:rsid w:val="00991829"/>
    <w:rsid w:val="00A14750"/>
    <w:rsid w:val="00A1751E"/>
    <w:rsid w:val="00A509FC"/>
    <w:rsid w:val="00A67588"/>
    <w:rsid w:val="00B328FB"/>
    <w:rsid w:val="00B36DB8"/>
    <w:rsid w:val="00B9188E"/>
    <w:rsid w:val="00BD4487"/>
    <w:rsid w:val="00BE5B7B"/>
    <w:rsid w:val="00BE69D8"/>
    <w:rsid w:val="00C86EC2"/>
    <w:rsid w:val="00C95E96"/>
    <w:rsid w:val="00CE4D71"/>
    <w:rsid w:val="00D3226B"/>
    <w:rsid w:val="00D4058D"/>
    <w:rsid w:val="00E26B6D"/>
    <w:rsid w:val="00E46FF6"/>
    <w:rsid w:val="00E564CF"/>
    <w:rsid w:val="00E80839"/>
    <w:rsid w:val="00E92769"/>
    <w:rsid w:val="00EA3B4A"/>
    <w:rsid w:val="00F57233"/>
    <w:rsid w:val="00FD15B9"/>
    <w:rsid w:val="00FE04ED"/>
    <w:rsid w:val="00FE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283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3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283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283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283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283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283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283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28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283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228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228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2283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2283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283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2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2835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F5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D468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468C"/>
    <w:rPr>
      <w:sz w:val="18"/>
      <w:szCs w:val="18"/>
    </w:rPr>
  </w:style>
  <w:style w:type="paragraph" w:styleId="a5">
    <w:name w:val="List Paragraph"/>
    <w:basedOn w:val="a"/>
    <w:uiPriority w:val="34"/>
    <w:qFormat/>
    <w:rsid w:val="009427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5643F"/>
    <w:rPr>
      <w:color w:val="0000FF" w:themeColor="hyperlink"/>
      <w:u w:val="single"/>
    </w:rPr>
  </w:style>
  <w:style w:type="paragraph" w:styleId="a7">
    <w:name w:val="header"/>
    <w:basedOn w:val="a"/>
    <w:link w:val="Char0"/>
    <w:unhideWhenUsed/>
    <w:rsid w:val="00A67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A6758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67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6758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9240C"/>
  </w:style>
  <w:style w:type="paragraph" w:styleId="20">
    <w:name w:val="toc 2"/>
    <w:basedOn w:val="a"/>
    <w:next w:val="a"/>
    <w:autoRedefine/>
    <w:uiPriority w:val="39"/>
    <w:unhideWhenUsed/>
    <w:rsid w:val="008924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24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tsopensource/light-task-scheduler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653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1G-0-09  潘洪亮</dc:creator>
  <cp:keywords/>
  <dc:description/>
  <cp:lastModifiedBy>1G-0-09  潘洪亮</cp:lastModifiedBy>
  <cp:revision>66</cp:revision>
  <dcterms:created xsi:type="dcterms:W3CDTF">2016-03-02T00:30:00Z</dcterms:created>
  <dcterms:modified xsi:type="dcterms:W3CDTF">2016-03-02T09:24:00Z</dcterms:modified>
</cp:coreProperties>
</file>