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left"/>
        <w:rPr>
          <w:rFonts w:ascii="Times New Roman" w:eastAsia="Times New Roman"/>
          <w:sz w:val="24"/>
        </w:rPr>
        <w:sectPr>
          <w:footerReference r:id="rId5" w:type="default"/>
          <w:pgSz w:w="11910" w:h="16840"/>
          <w:pgMar w:top="1380" w:right="820" w:bottom="1380" w:left="1480" w:header="0" w:footer="1197" w:gutter="0"/>
          <w:cols w:space="720" w:num="1"/>
        </w:sectPr>
      </w:pPr>
    </w:p>
    <w:p>
      <w:pPr>
        <w:pStyle w:val="5"/>
        <w:spacing w:before="243"/>
        <w:ind w:left="0"/>
        <w:rPr>
          <w:rFonts w:ascii="Times New Roman"/>
          <w:sz w:val="28"/>
        </w:rPr>
      </w:pPr>
    </w:p>
    <w:p>
      <w:pPr>
        <w:spacing w:before="0"/>
        <w:ind w:left="0" w:right="284" w:firstLine="0"/>
        <w:jc w:val="center"/>
        <w:rPr>
          <w:rFonts w:hint="eastAsia" w:ascii="宋体" w:eastAsia="宋体"/>
          <w:b/>
          <w:sz w:val="28"/>
        </w:rPr>
      </w:pPr>
      <w:r>
        <w:rPr>
          <w:rFonts w:hint="eastAsia" w:ascii="宋体" w:eastAsia="宋体"/>
          <w:b/>
          <w:spacing w:val="-7"/>
          <w:sz w:val="28"/>
        </w:rPr>
        <w:t>附录</w:t>
      </w:r>
    </w:p>
    <w:p>
      <w:pPr>
        <w:pStyle w:val="5"/>
        <w:spacing w:before="3"/>
        <w:ind w:left="0"/>
        <w:rPr>
          <w:b/>
          <w:sz w:val="10"/>
        </w:rPr>
      </w:pPr>
    </w:p>
    <w:tbl>
      <w:tblPr>
        <w:tblStyle w:val="7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721" w:type="dxa"/>
            <w:shd w:val="clear" w:color="auto" w:fill="BDBDBD"/>
          </w:tcPr>
          <w:p>
            <w:pPr>
              <w:pStyle w:val="11"/>
              <w:spacing w:before="18"/>
              <w:ind w:left="107"/>
              <w:rPr>
                <w:rFonts w:ascii="Times New Roman" w:eastAsia="Times New Roman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18"/>
                <w:sz w:val="21"/>
              </w:rPr>
              <w:t xml:space="preserve">附录 </w:t>
            </w:r>
            <w:r>
              <w:rPr>
                <w:rFonts w:ascii="Times New Roman" w:eastAsia="Times New Roman"/>
                <w:b/>
                <w:spacing w:val="-10"/>
                <w:sz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721" w:type="dxa"/>
            <w:shd w:val="clear" w:color="auto" w:fill="BDBDBD"/>
          </w:tcPr>
          <w:p>
            <w:pPr>
              <w:pStyle w:val="11"/>
              <w:spacing w:line="292" w:lineRule="exact"/>
              <w:ind w:left="107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"/>
                <w:sz w:val="24"/>
              </w:rPr>
              <w:t>介绍：支撑材料的文件列表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1" w:hRule="atLeast"/>
        </w:trPr>
        <w:tc>
          <w:tcPr>
            <w:tcW w:w="8721" w:type="dxa"/>
          </w:tcPr>
          <w:p>
            <w:pPr>
              <w:pStyle w:val="11"/>
              <w:ind w:left="107"/>
              <w:rPr>
                <w:rFonts w:ascii="Times New Roman"/>
                <w:sz w:val="24"/>
              </w:rPr>
            </w:pPr>
          </w:p>
        </w:tc>
      </w:tr>
    </w:tbl>
    <w:p>
      <w:pPr>
        <w:pStyle w:val="5"/>
        <w:ind w:left="0"/>
        <w:rPr>
          <w:b/>
          <w:sz w:val="20"/>
        </w:rPr>
      </w:pPr>
    </w:p>
    <w:p>
      <w:pPr>
        <w:pStyle w:val="5"/>
        <w:spacing w:before="106"/>
        <w:ind w:left="0"/>
        <w:rPr>
          <w:b/>
          <w:sz w:val="20"/>
        </w:rPr>
      </w:pPr>
    </w:p>
    <w:tbl>
      <w:tblPr>
        <w:tblStyle w:val="7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721" w:type="dxa"/>
            <w:shd w:val="clear" w:color="auto" w:fill="BDBDBD"/>
          </w:tcPr>
          <w:p>
            <w:pPr>
              <w:pStyle w:val="11"/>
              <w:spacing w:before="18" w:line="273" w:lineRule="exact"/>
              <w:ind w:left="0" w:leftChars="0" w:firstLine="0" w:firstLineChars="0"/>
              <w:rPr>
                <w:rFonts w:hint="default" w:asci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721" w:type="dxa"/>
            <w:shd w:val="clear" w:color="auto" w:fill="BDBDBD"/>
          </w:tcPr>
          <w:p>
            <w:pPr>
              <w:pStyle w:val="11"/>
              <w:spacing w:line="310" w:lineRule="exact"/>
              <w:ind w:left="107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ascii="宋体" w:eastAsia="宋体"/>
                <w:spacing w:val="-6"/>
                <w:sz w:val="24"/>
              </w:rPr>
              <w:t>介绍：该代码是</w:t>
            </w:r>
            <w:r>
              <w:rPr>
                <w:rFonts w:hint="eastAsia" w:ascii="宋体" w:eastAsia="宋体"/>
                <w:spacing w:val="-6"/>
                <w:sz w:val="24"/>
                <w:lang w:val="en-US" w:eastAsia="zh-CN"/>
              </w:rPr>
              <w:t>xxxx</w:t>
            </w:r>
            <w:r>
              <w:rPr>
                <w:rFonts w:ascii="宋体" w:eastAsia="宋体"/>
                <w:spacing w:val="-9"/>
                <w:sz w:val="24"/>
              </w:rPr>
              <w:t>语言编写的，</w:t>
            </w:r>
            <w:r>
              <w:rPr>
                <w:rFonts w:hint="eastAsia" w:ascii="宋体" w:eastAsia="宋体"/>
                <w:spacing w:val="-9"/>
                <w:sz w:val="24"/>
                <w:lang w:val="en-US" w:eastAsia="zh-CN"/>
              </w:rPr>
              <w:t>它通过xxx方法实现xxx功能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2" w:hRule="atLeast"/>
        </w:trPr>
        <w:tc>
          <w:tcPr>
            <w:tcW w:w="8721" w:type="dxa"/>
          </w:tcPr>
          <w:p>
            <w:pPr>
              <w:pStyle w:val="11"/>
              <w:spacing w:line="233" w:lineRule="exact"/>
              <w:rPr>
                <w:sz w:val="20"/>
              </w:rPr>
            </w:pPr>
          </w:p>
        </w:tc>
      </w:tr>
    </w:tbl>
    <w:p>
      <w:pPr>
        <w:pStyle w:val="5"/>
        <w:ind w:left="0"/>
        <w:rPr>
          <w:b/>
          <w:sz w:val="20"/>
        </w:rPr>
      </w:pPr>
    </w:p>
    <w:p>
      <w:pPr>
        <w:pStyle w:val="5"/>
        <w:spacing w:before="106"/>
        <w:ind w:left="0"/>
        <w:rPr>
          <w:b/>
          <w:sz w:val="20"/>
        </w:rPr>
      </w:pPr>
    </w:p>
    <w:p/>
    <w:sectPr>
      <w:footerReference r:id="rId6" w:type="default"/>
      <w:pgSz w:w="11910" w:h="16840"/>
      <w:pgMar w:top="1400" w:right="820" w:bottom="280" w:left="1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3825240</wp:posOffset>
              </wp:positionH>
              <wp:positionV relativeFrom="page">
                <wp:posOffset>9792335</wp:posOffset>
              </wp:positionV>
              <wp:extent cx="179705" cy="152400"/>
              <wp:effectExtent l="0" t="0" r="0" b="0"/>
              <wp:wrapNone/>
              <wp:docPr id="217" name="Textbox 2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7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7" o:spid="_x0000_s1026" o:spt="202" type="#_x0000_t202" style="position:absolute;left:0pt;margin-left:301.2pt;margin-top:771.05pt;height:12pt;width:14.15pt;mso-position-horizontal-relative:page;mso-position-vertical-relative:page;z-index:-251657216;mso-width-relative:page;mso-height-relative:page;" filled="f" stroked="f" coordsize="21600,21600" o:gfxdata="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UYoihdoAAAANAQAADwAAAAAAAAABACAAAAAiAAAAZHJzL2Rvd25yZXYueG1sUEsBAhQAFAAA&#10;AAgAh07iQOkKYxm0AQAAdw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07FF2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40"/>
      <w:ind w:right="653"/>
      <w:jc w:val="center"/>
      <w:outlineLvl w:val="1"/>
    </w:pPr>
    <w:rPr>
      <w:rFonts w:ascii="黑体" w:hAnsi="黑体" w:eastAsia="黑体" w:cs="黑体"/>
      <w:sz w:val="28"/>
      <w:szCs w:val="28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3" w:line="264" w:lineRule="exact"/>
      <w:outlineLvl w:val="2"/>
    </w:pPr>
    <w:rPr>
      <w:rFonts w:ascii="Times New Roman" w:hAnsi="Times New Roman" w:eastAsia="Times New Roman" w:cs="Times New Roman"/>
      <w:sz w:val="25"/>
      <w:szCs w:val="25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ind w:left="109"/>
      <w:outlineLvl w:val="3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9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6">
    <w:name w:val="Title"/>
    <w:basedOn w:val="1"/>
    <w:qFormat/>
    <w:uiPriority w:val="1"/>
    <w:pPr>
      <w:spacing w:before="37"/>
      <w:ind w:right="389"/>
      <w:jc w:val="center"/>
    </w:pPr>
    <w:rPr>
      <w:rFonts w:ascii="黑体" w:hAnsi="黑体" w:eastAsia="黑体" w:cs="黑体"/>
      <w:sz w:val="32"/>
      <w:szCs w:val="32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36" w:hanging="427"/>
    </w:pPr>
    <w:rPr>
      <w:rFonts w:ascii="宋体" w:hAnsi="宋体" w:eastAsia="宋体" w:cs="宋体"/>
      <w:lang w:val="en-US" w:eastAsia="zh-CN" w:bidi="ar-SA"/>
    </w:rPr>
  </w:style>
  <w:style w:type="paragraph" w:customStyle="1" w:styleId="11">
    <w:name w:val="Table Paragraph"/>
    <w:basedOn w:val="1"/>
    <w:qFormat/>
    <w:uiPriority w:val="1"/>
    <w:pPr>
      <w:ind w:left="508"/>
    </w:pPr>
    <w:rPr>
      <w:rFonts w:ascii="Consolas" w:hAnsi="Consolas" w:eastAsia="Consolas" w:cs="Consolas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2024-12-24T12:41:00Z</dcterms:created>
  <dc:creator>16022</dc:creator>
  <cp:lastModifiedBy>...</cp:lastModifiedBy>
  <dcterms:modified xsi:type="dcterms:W3CDTF">2025-01-03T08:42:01Z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2052-11.8.2.11813</vt:lpwstr>
  </property>
  <property fmtid="{D5CDD505-2E9C-101B-9397-08002B2CF9AE}" pid="7" name="ICV">
    <vt:lpwstr>13D332795C984B46BE898BECDB4DA72C</vt:lpwstr>
  </property>
</Properties>
</file>